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310" w:rsidRDefault="00CA7BE8" w:rsidP="00E073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Музыкальная театрализованная игра</w:t>
      </w:r>
    </w:p>
    <w:p w:rsidR="00E073ED" w:rsidRDefault="00E073ED" w:rsidP="00E073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«СТРЕКОЗА И МУРАВЕЙ» ПО МОТИВАМ БАСНИ И.А. КРЫЛОВА.</w:t>
      </w:r>
    </w:p>
    <w:p w:rsidR="00E073ED" w:rsidRDefault="00E073ED" w:rsidP="00E073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(Музыка С. Соснина, либретто Е. </w:t>
      </w:r>
      <w:proofErr w:type="spellStart"/>
      <w:r>
        <w:rPr>
          <w:b/>
          <w:sz w:val="28"/>
          <w:szCs w:val="28"/>
        </w:rPr>
        <w:t>Косцовой</w:t>
      </w:r>
      <w:proofErr w:type="spellEnd"/>
      <w:r>
        <w:rPr>
          <w:b/>
          <w:sz w:val="28"/>
          <w:szCs w:val="28"/>
        </w:rPr>
        <w:t>)</w:t>
      </w:r>
    </w:p>
    <w:p w:rsidR="00E073ED" w:rsidRDefault="00E073ED" w:rsidP="00E073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Подготовительная к школе группа.</w:t>
      </w:r>
    </w:p>
    <w:p w:rsidR="00800BEF" w:rsidRPr="00800BEF" w:rsidRDefault="00E70ED5" w:rsidP="00800B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00BEF">
        <w:rPr>
          <w:b/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79"/>
        <w:gridCol w:w="7191"/>
      </w:tblGrid>
      <w:tr w:rsidR="008D5FB0" w:rsidTr="00616231">
        <w:tc>
          <w:tcPr>
            <w:tcW w:w="2065" w:type="dxa"/>
          </w:tcPr>
          <w:p w:rsidR="008D5FB0" w:rsidRDefault="008D5FB0" w:rsidP="006162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05" w:type="dxa"/>
          </w:tcPr>
          <w:p w:rsidR="00E073ED" w:rsidRDefault="00E073ED" w:rsidP="0061623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(Дети заходят в зал, рассматривают выставку – на ней портрет Ивана Андреевича Крылова, книги с баснями. </w:t>
            </w:r>
            <w:proofErr w:type="gramEnd"/>
          </w:p>
        </w:tc>
      </w:tr>
      <w:tr w:rsidR="00CB3745" w:rsidTr="00616231">
        <w:tc>
          <w:tcPr>
            <w:tcW w:w="2065" w:type="dxa"/>
          </w:tcPr>
          <w:p w:rsidR="00CB3745" w:rsidRDefault="00E073ED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</w:t>
            </w:r>
          </w:p>
          <w:p w:rsidR="000D1BFB" w:rsidRDefault="000D1BFB" w:rsidP="00616231">
            <w:pPr>
              <w:jc w:val="both"/>
              <w:rPr>
                <w:sz w:val="28"/>
                <w:szCs w:val="28"/>
              </w:rPr>
            </w:pPr>
          </w:p>
          <w:p w:rsidR="000D1BFB" w:rsidRDefault="000D1BFB" w:rsidP="00616231">
            <w:pPr>
              <w:jc w:val="both"/>
              <w:rPr>
                <w:sz w:val="28"/>
                <w:szCs w:val="28"/>
              </w:rPr>
            </w:pPr>
          </w:p>
          <w:p w:rsidR="000D1BFB" w:rsidRDefault="000D1BFB" w:rsidP="00616231">
            <w:pPr>
              <w:jc w:val="both"/>
              <w:rPr>
                <w:sz w:val="28"/>
                <w:szCs w:val="28"/>
              </w:rPr>
            </w:pPr>
          </w:p>
          <w:p w:rsidR="000D1BFB" w:rsidRDefault="000D1BFB" w:rsidP="00616231">
            <w:pPr>
              <w:jc w:val="both"/>
              <w:rPr>
                <w:sz w:val="28"/>
                <w:szCs w:val="28"/>
              </w:rPr>
            </w:pPr>
          </w:p>
          <w:p w:rsidR="000D1BFB" w:rsidRDefault="000D1BFB" w:rsidP="00616231">
            <w:pPr>
              <w:jc w:val="both"/>
              <w:rPr>
                <w:sz w:val="28"/>
                <w:szCs w:val="28"/>
              </w:rPr>
            </w:pPr>
          </w:p>
          <w:p w:rsidR="000D1BFB" w:rsidRDefault="000D1BFB" w:rsidP="00616231">
            <w:pPr>
              <w:jc w:val="both"/>
              <w:rPr>
                <w:sz w:val="28"/>
                <w:szCs w:val="28"/>
              </w:rPr>
            </w:pPr>
          </w:p>
          <w:p w:rsidR="000D1BFB" w:rsidRDefault="000D1BFB" w:rsidP="00616231">
            <w:pPr>
              <w:jc w:val="both"/>
              <w:rPr>
                <w:sz w:val="28"/>
                <w:szCs w:val="28"/>
              </w:rPr>
            </w:pPr>
          </w:p>
          <w:p w:rsidR="000D1BFB" w:rsidRDefault="000D1BFB" w:rsidP="00616231">
            <w:pPr>
              <w:jc w:val="both"/>
              <w:rPr>
                <w:sz w:val="28"/>
                <w:szCs w:val="28"/>
              </w:rPr>
            </w:pPr>
          </w:p>
          <w:p w:rsidR="000D1BFB" w:rsidRDefault="000D1BFB" w:rsidP="00616231">
            <w:pPr>
              <w:jc w:val="both"/>
              <w:rPr>
                <w:sz w:val="28"/>
                <w:szCs w:val="28"/>
              </w:rPr>
            </w:pPr>
          </w:p>
          <w:p w:rsidR="000D1BFB" w:rsidRDefault="000D1BFB" w:rsidP="00616231">
            <w:pPr>
              <w:jc w:val="both"/>
              <w:rPr>
                <w:sz w:val="28"/>
                <w:szCs w:val="28"/>
              </w:rPr>
            </w:pPr>
          </w:p>
          <w:p w:rsidR="000D1BFB" w:rsidRDefault="000D1BFB" w:rsidP="00616231">
            <w:pPr>
              <w:jc w:val="both"/>
              <w:rPr>
                <w:sz w:val="28"/>
                <w:szCs w:val="28"/>
              </w:rPr>
            </w:pPr>
          </w:p>
          <w:p w:rsidR="000D1BFB" w:rsidRDefault="000D1BFB" w:rsidP="00616231">
            <w:pPr>
              <w:jc w:val="both"/>
              <w:rPr>
                <w:sz w:val="28"/>
                <w:szCs w:val="28"/>
              </w:rPr>
            </w:pPr>
          </w:p>
          <w:p w:rsidR="000D1BFB" w:rsidRDefault="000D1BFB" w:rsidP="00616231">
            <w:pPr>
              <w:jc w:val="both"/>
              <w:rPr>
                <w:sz w:val="28"/>
                <w:szCs w:val="28"/>
              </w:rPr>
            </w:pPr>
          </w:p>
          <w:p w:rsidR="000D1BFB" w:rsidRDefault="000D1BFB" w:rsidP="00616231">
            <w:pPr>
              <w:jc w:val="both"/>
              <w:rPr>
                <w:sz w:val="28"/>
                <w:szCs w:val="28"/>
              </w:rPr>
            </w:pPr>
          </w:p>
          <w:p w:rsidR="000D1BFB" w:rsidRDefault="000D1BFB" w:rsidP="00616231">
            <w:pPr>
              <w:jc w:val="both"/>
              <w:rPr>
                <w:sz w:val="28"/>
                <w:szCs w:val="28"/>
              </w:rPr>
            </w:pPr>
          </w:p>
          <w:p w:rsidR="000D1BFB" w:rsidRDefault="000D1BFB" w:rsidP="00616231">
            <w:pPr>
              <w:jc w:val="both"/>
              <w:rPr>
                <w:sz w:val="28"/>
                <w:szCs w:val="28"/>
              </w:rPr>
            </w:pPr>
          </w:p>
          <w:p w:rsidR="000D1BFB" w:rsidRDefault="000D1BFB" w:rsidP="00616231">
            <w:pPr>
              <w:jc w:val="both"/>
              <w:rPr>
                <w:sz w:val="28"/>
                <w:szCs w:val="28"/>
              </w:rPr>
            </w:pPr>
          </w:p>
          <w:p w:rsidR="000D1BFB" w:rsidRDefault="000D1BFB" w:rsidP="00616231">
            <w:pPr>
              <w:jc w:val="both"/>
              <w:rPr>
                <w:sz w:val="28"/>
                <w:szCs w:val="28"/>
              </w:rPr>
            </w:pPr>
          </w:p>
          <w:p w:rsidR="000D1BFB" w:rsidRDefault="000D1BFB" w:rsidP="00616231">
            <w:pPr>
              <w:jc w:val="both"/>
              <w:rPr>
                <w:sz w:val="28"/>
                <w:szCs w:val="28"/>
              </w:rPr>
            </w:pPr>
          </w:p>
          <w:p w:rsidR="000D1BFB" w:rsidRDefault="000D1BFB" w:rsidP="00616231">
            <w:pPr>
              <w:jc w:val="both"/>
              <w:rPr>
                <w:sz w:val="28"/>
                <w:szCs w:val="28"/>
              </w:rPr>
            </w:pPr>
          </w:p>
          <w:p w:rsidR="000D1BFB" w:rsidRDefault="000D1BFB" w:rsidP="00616231">
            <w:pPr>
              <w:jc w:val="both"/>
              <w:rPr>
                <w:sz w:val="28"/>
                <w:szCs w:val="28"/>
              </w:rPr>
            </w:pPr>
          </w:p>
          <w:p w:rsidR="000D1BFB" w:rsidRDefault="000D1BFB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ИГРА:</w:t>
            </w:r>
          </w:p>
        </w:tc>
        <w:tc>
          <w:tcPr>
            <w:tcW w:w="7505" w:type="dxa"/>
          </w:tcPr>
          <w:p w:rsidR="006B4C52" w:rsidRDefault="00E073ED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Чей портрет вы видите? (Ответы детей)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EE53BD">
              <w:rPr>
                <w:sz w:val="28"/>
                <w:szCs w:val="28"/>
              </w:rPr>
              <w:t>Д</w:t>
            </w:r>
            <w:proofErr w:type="gramEnd"/>
            <w:r w:rsidR="00EE53BD">
              <w:rPr>
                <w:sz w:val="28"/>
                <w:szCs w:val="28"/>
              </w:rPr>
              <w:t>авайте поговорим о творчестве Ивана Андреевича Крылова.</w:t>
            </w:r>
            <w:r>
              <w:rPr>
                <w:sz w:val="28"/>
                <w:szCs w:val="28"/>
              </w:rPr>
              <w:t xml:space="preserve"> А какие басни писателя вы знаете? («Мартышка и очки», «Зеркало и обезьяна», «Ворона и лисица», «Квартет», «Слон и Моська», «Лиса и виноград».) Я буду читать строки из басен, а вы будите называть мне басню. «Когда в товарищах согласья нет, на лад их дело не пойдёт», </w:t>
            </w:r>
            <w:r w:rsidR="00EE53BD">
              <w:rPr>
                <w:sz w:val="28"/>
                <w:szCs w:val="28"/>
              </w:rPr>
              <w:t>«Ай, Моська! Знать она сильна, что лает на слона!», «Чем кумушек считать трудится, не лучше ль на себя, кума, оборотиться?», «Ты всё пела -  это дело, так пойди же попляши!»</w:t>
            </w:r>
            <w:r w:rsidR="004748D2">
              <w:rPr>
                <w:sz w:val="28"/>
                <w:szCs w:val="28"/>
              </w:rPr>
              <w:t xml:space="preserve">. Да, это из басни «Стрекоза и Муравей». Послушайте эту басню. </w:t>
            </w:r>
          </w:p>
          <w:p w:rsidR="004748D2" w:rsidRDefault="004748D2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(Педагог читает басню «Стрекоза и Муравей».)</w:t>
            </w:r>
          </w:p>
          <w:p w:rsidR="00EE53BD" w:rsidRDefault="004748D2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а почему С</w:t>
            </w:r>
            <w:r w:rsidR="00EE53BD">
              <w:rPr>
                <w:sz w:val="28"/>
                <w:szCs w:val="28"/>
              </w:rPr>
              <w:t>трекозу постигло горе</w:t>
            </w:r>
            <w:r>
              <w:rPr>
                <w:sz w:val="28"/>
                <w:szCs w:val="28"/>
              </w:rPr>
              <w:t>? (Стрекоза не хотела трудиться.)</w:t>
            </w:r>
          </w:p>
          <w:p w:rsidR="009F0501" w:rsidRDefault="004748D2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мотивам басни А. Крылова  композитор Степан Соснин и поэтесса Елена </w:t>
            </w:r>
            <w:proofErr w:type="spellStart"/>
            <w:r>
              <w:rPr>
                <w:sz w:val="28"/>
                <w:szCs w:val="28"/>
              </w:rPr>
              <w:t>Косцова</w:t>
            </w:r>
            <w:proofErr w:type="spellEnd"/>
            <w:r>
              <w:rPr>
                <w:sz w:val="28"/>
                <w:szCs w:val="28"/>
              </w:rPr>
              <w:t xml:space="preserve"> написали музыкальную сказку для детей.</w:t>
            </w:r>
            <w:r w:rsidR="009F0501">
              <w:rPr>
                <w:sz w:val="28"/>
                <w:szCs w:val="28"/>
              </w:rPr>
              <w:t xml:space="preserve"> Вы сегодня превратитесь в артистов и будите её разыгрывать. Но сначала мы должны подготовить декорации для спектакля, афишу и билетики. </w:t>
            </w:r>
          </w:p>
          <w:p w:rsidR="009F0501" w:rsidRDefault="009F0501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Сначала мы выполним с вами пальчиковую гимнастику:</w:t>
            </w:r>
          </w:p>
          <w:p w:rsidR="009F0501" w:rsidRDefault="000D1BFB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Дружат в нашей группе девочки и мальчики,</w:t>
            </w:r>
          </w:p>
          <w:p w:rsidR="000D1BFB" w:rsidRDefault="000D1BFB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сейчас подружим маленькие пальчики.</w:t>
            </w:r>
          </w:p>
          <w:p w:rsidR="000D1BFB" w:rsidRDefault="000D1BFB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«НАШИ ПАЛЬЧИКИ -  ДРУЗЬЯ».</w:t>
            </w:r>
          </w:p>
          <w:p w:rsidR="000D1BFB" w:rsidRDefault="000D1BFB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Раз, два, три, четыре, пять.</w:t>
            </w:r>
          </w:p>
          <w:p w:rsidR="000D1BFB" w:rsidRDefault="000D1BFB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Начинай считать опять.</w:t>
            </w:r>
          </w:p>
          <w:p w:rsidR="000D1BFB" w:rsidRDefault="000D1BFB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Раз, два, три, четыре, пять.</w:t>
            </w:r>
          </w:p>
          <w:p w:rsidR="000D1BFB" w:rsidRDefault="000D1BFB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закончили считать.</w:t>
            </w:r>
          </w:p>
          <w:p w:rsidR="000D1BFB" w:rsidRDefault="000D1BFB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мы пальчики сложили,</w:t>
            </w:r>
          </w:p>
          <w:p w:rsidR="000D1BFB" w:rsidRDefault="000D1BFB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мы пальцы подружили.</w:t>
            </w:r>
          </w:p>
          <w:p w:rsidR="000D1BFB" w:rsidRDefault="000D1BFB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Стали пальцы обниматься,</w:t>
            </w:r>
          </w:p>
          <w:p w:rsidR="000D1BFB" w:rsidRDefault="000D1BFB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Обниматься, обниматься.</w:t>
            </w:r>
          </w:p>
          <w:p w:rsidR="000D1BFB" w:rsidRDefault="000D1BFB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Стали пальцы целоваться,</w:t>
            </w:r>
          </w:p>
          <w:p w:rsidR="000D1BFB" w:rsidRDefault="000D1BFB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Целоваться, целоваться!</w:t>
            </w:r>
          </w:p>
          <w:p w:rsidR="000D1BFB" w:rsidRDefault="000D1BFB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Наши пальчики – друзья,</w:t>
            </w:r>
          </w:p>
          <w:p w:rsidR="000D1BFB" w:rsidRDefault="000D1BFB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 без друга им нельзя!</w:t>
            </w:r>
          </w:p>
          <w:p w:rsidR="000D1BFB" w:rsidRDefault="000D1BFB" w:rsidP="00616231">
            <w:pPr>
              <w:jc w:val="both"/>
              <w:rPr>
                <w:sz w:val="28"/>
                <w:szCs w:val="28"/>
              </w:rPr>
            </w:pPr>
          </w:p>
          <w:p w:rsidR="000D1BFB" w:rsidRDefault="000D1BFB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Хорошо, когда все дружат –</w:t>
            </w:r>
          </w:p>
          <w:p w:rsidR="000D1BFB" w:rsidRDefault="000D1BFB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Девочки и мальчики,</w:t>
            </w:r>
          </w:p>
          <w:p w:rsidR="000D1BFB" w:rsidRDefault="000D1BFB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Хорошо, когда играют </w:t>
            </w:r>
          </w:p>
          <w:p w:rsidR="000D1BFB" w:rsidRDefault="000D1BFB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 нами наши пальчики.</w:t>
            </w:r>
          </w:p>
          <w:p w:rsidR="000D1BFB" w:rsidRDefault="000D1BFB" w:rsidP="00616231">
            <w:pPr>
              <w:jc w:val="both"/>
              <w:rPr>
                <w:sz w:val="28"/>
                <w:szCs w:val="28"/>
              </w:rPr>
            </w:pPr>
          </w:p>
          <w:p w:rsidR="004748D2" w:rsidRDefault="009F0501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(Дети подходят</w:t>
            </w:r>
            <w:r w:rsidR="004748D2">
              <w:rPr>
                <w:sz w:val="28"/>
                <w:szCs w:val="28"/>
              </w:rPr>
              <w:t xml:space="preserve"> </w:t>
            </w:r>
            <w:r w:rsidR="00C71E99">
              <w:rPr>
                <w:sz w:val="28"/>
                <w:szCs w:val="28"/>
              </w:rPr>
              <w:t>к столам и приступают к работе).</w:t>
            </w:r>
          </w:p>
        </w:tc>
      </w:tr>
      <w:tr w:rsidR="00C71E99" w:rsidTr="00616231">
        <w:tc>
          <w:tcPr>
            <w:tcW w:w="2065" w:type="dxa"/>
          </w:tcPr>
          <w:p w:rsidR="00C71E99" w:rsidRDefault="00C71E99" w:rsidP="006162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05" w:type="dxa"/>
          </w:tcPr>
          <w:p w:rsidR="00C71E99" w:rsidRDefault="00C71E99" w:rsidP="00616231">
            <w:pPr>
              <w:jc w:val="both"/>
              <w:rPr>
                <w:sz w:val="28"/>
                <w:szCs w:val="28"/>
              </w:rPr>
            </w:pPr>
          </w:p>
        </w:tc>
      </w:tr>
      <w:tr w:rsidR="00C71E99" w:rsidTr="00616231">
        <w:tc>
          <w:tcPr>
            <w:tcW w:w="2065" w:type="dxa"/>
          </w:tcPr>
          <w:p w:rsidR="00C71E99" w:rsidRDefault="00C71E99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уководитель</w:t>
            </w:r>
          </w:p>
        </w:tc>
        <w:tc>
          <w:tcPr>
            <w:tcW w:w="7505" w:type="dxa"/>
          </w:tcPr>
          <w:p w:rsidR="00C71E99" w:rsidRDefault="00C71E99" w:rsidP="0061623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Ну</w:t>
            </w:r>
            <w:proofErr w:type="gramEnd"/>
            <w:r>
              <w:rPr>
                <w:sz w:val="28"/>
                <w:szCs w:val="28"/>
              </w:rPr>
              <w:t xml:space="preserve"> вот и готова наша афиша, декорации, билетики. </w:t>
            </w:r>
            <w:r w:rsidR="00982E1A">
              <w:rPr>
                <w:sz w:val="28"/>
                <w:szCs w:val="28"/>
              </w:rPr>
              <w:t>Как красиво! Теперь у нас как в театре!</w:t>
            </w:r>
          </w:p>
          <w:p w:rsidR="00C71E99" w:rsidRDefault="00C71E99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Раз, два, три, четыре, пять!</w:t>
            </w:r>
          </w:p>
          <w:p w:rsidR="00C71E99" w:rsidRDefault="00C71E99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хотите поиграть?</w:t>
            </w:r>
          </w:p>
          <w:p w:rsidR="00C71E99" w:rsidRDefault="00C71E99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Называется игра</w:t>
            </w:r>
          </w:p>
          <w:p w:rsidR="00C71E99" w:rsidRDefault="00C71E99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«Разминка театральная».</w:t>
            </w:r>
          </w:p>
          <w:p w:rsidR="00C71E99" w:rsidRDefault="00C71E99" w:rsidP="00616231">
            <w:pPr>
              <w:jc w:val="both"/>
              <w:rPr>
                <w:sz w:val="28"/>
                <w:szCs w:val="28"/>
              </w:rPr>
            </w:pPr>
          </w:p>
        </w:tc>
      </w:tr>
      <w:tr w:rsidR="00C71E99" w:rsidTr="00616231">
        <w:tc>
          <w:tcPr>
            <w:tcW w:w="2065" w:type="dxa"/>
          </w:tcPr>
          <w:p w:rsidR="00C71E99" w:rsidRDefault="00C71E99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Артикуляционная гимнастика.</w:t>
            </w:r>
          </w:p>
        </w:tc>
        <w:tc>
          <w:tcPr>
            <w:tcW w:w="7505" w:type="dxa"/>
          </w:tcPr>
          <w:p w:rsidR="00C71E99" w:rsidRDefault="00C71E99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0157C">
              <w:rPr>
                <w:sz w:val="28"/>
                <w:szCs w:val="28"/>
              </w:rPr>
              <w:t>УТРО С КОТИКОМ РЫЖИКОМ».</w:t>
            </w:r>
          </w:p>
          <w:p w:rsidR="00C71E99" w:rsidRDefault="00C71E99" w:rsidP="00616231">
            <w:pPr>
              <w:jc w:val="both"/>
              <w:rPr>
                <w:sz w:val="28"/>
                <w:szCs w:val="28"/>
              </w:rPr>
            </w:pPr>
          </w:p>
          <w:p w:rsidR="00C71E99" w:rsidRDefault="00C71E99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Котик Рыжик утром встал,  (дети потягиваются и зевают)</w:t>
            </w:r>
          </w:p>
          <w:p w:rsidR="00C71E99" w:rsidRDefault="00C71E99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Чистить зубки побежал.</w:t>
            </w:r>
          </w:p>
          <w:p w:rsidR="00C71E99" w:rsidRDefault="00C71E99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Вправо – влево, вправо – влево –</w:t>
            </w:r>
          </w:p>
          <w:p w:rsidR="00C71E99" w:rsidRDefault="00C71E99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Чистим зубки мы умело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(«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истят зубки»)</w:t>
            </w:r>
          </w:p>
          <w:p w:rsidR="0020157C" w:rsidRDefault="0020157C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Пополощем ротик,    (имитация полоскания)</w:t>
            </w:r>
          </w:p>
          <w:p w:rsidR="0020157C" w:rsidRDefault="0020157C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чистюля котик.</w:t>
            </w:r>
          </w:p>
          <w:p w:rsidR="0020157C" w:rsidRDefault="0020157C" w:rsidP="0061623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Рыжик наш расчёску взял (в улыбке закусить язык зубами</w:t>
            </w:r>
            <w:proofErr w:type="gramEnd"/>
          </w:p>
          <w:p w:rsidR="0020157C" w:rsidRDefault="0020157C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причёсываться стал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ротаскивать язык между зубами</w:t>
            </w:r>
          </w:p>
          <w:p w:rsidR="0020157C" w:rsidRDefault="0020157C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 за ним не отстаём – </w:t>
            </w:r>
          </w:p>
          <w:p w:rsidR="0020157C" w:rsidRDefault="0020157C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Всё покажем язычком.</w:t>
            </w:r>
          </w:p>
          <w:p w:rsidR="0020157C" w:rsidRDefault="0020157C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Дальше по порядку</w:t>
            </w:r>
          </w:p>
          <w:p w:rsidR="0020157C" w:rsidRDefault="0020157C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Делаем зарядку!</w:t>
            </w:r>
          </w:p>
          <w:p w:rsidR="0020157C" w:rsidRDefault="0020157C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Рыжик спинку выгибает, (язык за нижние зубы)</w:t>
            </w:r>
          </w:p>
          <w:p w:rsidR="0020157C" w:rsidRDefault="0020157C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Рыжик спинку прогибает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зык за верхние зубы)</w:t>
            </w:r>
          </w:p>
          <w:p w:rsidR="0020157C" w:rsidRDefault="0020157C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Рыжик наш играет в мяч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от закрыть, кончик языка</w:t>
            </w:r>
          </w:p>
          <w:p w:rsidR="0020157C" w:rsidRDefault="0020157C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Начинаем футбольный матч!   Упирать то в одну щёку,</w:t>
            </w:r>
          </w:p>
          <w:p w:rsidR="0020157C" w:rsidRDefault="0020157C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 забили мы! Ура!    </w:t>
            </w:r>
            <w:proofErr w:type="gramStart"/>
            <w:r>
              <w:rPr>
                <w:sz w:val="28"/>
                <w:szCs w:val="28"/>
              </w:rPr>
              <w:t>То в другую</w:t>
            </w:r>
            <w:r w:rsidR="008D6497">
              <w:rPr>
                <w:sz w:val="28"/>
                <w:szCs w:val="28"/>
              </w:rPr>
              <w:t xml:space="preserve"> щёку)</w:t>
            </w:r>
            <w:proofErr w:type="gramEnd"/>
          </w:p>
          <w:p w:rsidR="008D6497" w:rsidRDefault="008D6497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и завтракать пора: (улыбнуться)</w:t>
            </w:r>
          </w:p>
          <w:p w:rsidR="008D6497" w:rsidRDefault="008D6497" w:rsidP="0061623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Котик нам напёк блины, (положить широкий язык на </w:t>
            </w:r>
            <w:proofErr w:type="gramEnd"/>
          </w:p>
          <w:p w:rsidR="008D6497" w:rsidRDefault="008D6497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 сметаною они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 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ижнюю губу и удерживать )</w:t>
            </w:r>
          </w:p>
          <w:p w:rsidR="008D6497" w:rsidRDefault="008D6497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сметану любит Котик?</w:t>
            </w:r>
          </w:p>
          <w:p w:rsidR="008D6497" w:rsidRDefault="008D6497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Оближи скорее ротик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близывают языком верхнюю,</w:t>
            </w:r>
          </w:p>
          <w:p w:rsidR="008D6497" w:rsidRDefault="008D6497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proofErr w:type="gramStart"/>
            <w:r>
              <w:rPr>
                <w:sz w:val="28"/>
                <w:szCs w:val="28"/>
              </w:rPr>
              <w:t>Затем нижнюю губу)</w:t>
            </w:r>
            <w:proofErr w:type="gramEnd"/>
          </w:p>
          <w:p w:rsidR="008D6497" w:rsidRDefault="008D6497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теперь чаёк попьём,</w:t>
            </w:r>
          </w:p>
          <w:p w:rsidR="008D6497" w:rsidRDefault="008D6497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мы в чашечку нальём и подуем!</w:t>
            </w:r>
          </w:p>
          <w:p w:rsidR="008D6497" w:rsidRDefault="008D6497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Рыжик сыт, Рыжик рад!</w:t>
            </w:r>
          </w:p>
          <w:p w:rsidR="008D6497" w:rsidRDefault="008D6497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Рыжик любит всех ребят! (хлопки в ладоши) </w:t>
            </w:r>
          </w:p>
          <w:p w:rsidR="0020157C" w:rsidRDefault="0020157C" w:rsidP="00616231">
            <w:pPr>
              <w:jc w:val="both"/>
              <w:rPr>
                <w:sz w:val="28"/>
                <w:szCs w:val="28"/>
              </w:rPr>
            </w:pPr>
          </w:p>
        </w:tc>
      </w:tr>
      <w:tr w:rsidR="00155622" w:rsidTr="00616231">
        <w:tc>
          <w:tcPr>
            <w:tcW w:w="2065" w:type="dxa"/>
          </w:tcPr>
          <w:p w:rsidR="00155622" w:rsidRDefault="00155622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уководитель</w:t>
            </w:r>
          </w:p>
          <w:p w:rsidR="00982E1A" w:rsidRDefault="00982E1A" w:rsidP="00616231">
            <w:pPr>
              <w:jc w:val="both"/>
              <w:rPr>
                <w:sz w:val="28"/>
                <w:szCs w:val="28"/>
              </w:rPr>
            </w:pPr>
          </w:p>
          <w:p w:rsidR="00982E1A" w:rsidRDefault="00982E1A" w:rsidP="00616231">
            <w:pPr>
              <w:jc w:val="both"/>
              <w:rPr>
                <w:sz w:val="28"/>
                <w:szCs w:val="28"/>
              </w:rPr>
            </w:pPr>
          </w:p>
          <w:p w:rsidR="00982E1A" w:rsidRDefault="00982E1A" w:rsidP="00616231">
            <w:pPr>
              <w:jc w:val="both"/>
              <w:rPr>
                <w:sz w:val="28"/>
                <w:szCs w:val="28"/>
              </w:rPr>
            </w:pPr>
          </w:p>
          <w:p w:rsidR="00982E1A" w:rsidRDefault="00982E1A" w:rsidP="00616231">
            <w:pPr>
              <w:jc w:val="both"/>
              <w:rPr>
                <w:sz w:val="28"/>
                <w:szCs w:val="28"/>
              </w:rPr>
            </w:pPr>
          </w:p>
          <w:p w:rsidR="00982E1A" w:rsidRDefault="00982E1A" w:rsidP="00616231">
            <w:pPr>
              <w:jc w:val="both"/>
              <w:rPr>
                <w:sz w:val="28"/>
                <w:szCs w:val="28"/>
              </w:rPr>
            </w:pPr>
          </w:p>
          <w:p w:rsidR="00982E1A" w:rsidRDefault="00982E1A" w:rsidP="00616231">
            <w:pPr>
              <w:jc w:val="both"/>
              <w:rPr>
                <w:sz w:val="28"/>
                <w:szCs w:val="28"/>
              </w:rPr>
            </w:pPr>
          </w:p>
          <w:p w:rsidR="00982E1A" w:rsidRDefault="00982E1A" w:rsidP="00616231">
            <w:pPr>
              <w:jc w:val="both"/>
              <w:rPr>
                <w:sz w:val="28"/>
                <w:szCs w:val="28"/>
              </w:rPr>
            </w:pPr>
          </w:p>
          <w:p w:rsidR="00982E1A" w:rsidRDefault="00982E1A" w:rsidP="00616231">
            <w:pPr>
              <w:jc w:val="both"/>
              <w:rPr>
                <w:sz w:val="28"/>
                <w:szCs w:val="28"/>
              </w:rPr>
            </w:pPr>
          </w:p>
          <w:p w:rsidR="00982E1A" w:rsidRDefault="00982E1A" w:rsidP="00616231">
            <w:pPr>
              <w:jc w:val="both"/>
              <w:rPr>
                <w:sz w:val="28"/>
                <w:szCs w:val="28"/>
              </w:rPr>
            </w:pPr>
          </w:p>
          <w:p w:rsidR="00982E1A" w:rsidRDefault="00982E1A" w:rsidP="00616231">
            <w:pPr>
              <w:jc w:val="both"/>
              <w:rPr>
                <w:sz w:val="28"/>
                <w:szCs w:val="28"/>
              </w:rPr>
            </w:pPr>
          </w:p>
          <w:p w:rsidR="00982E1A" w:rsidRDefault="00982E1A" w:rsidP="00616231">
            <w:pPr>
              <w:jc w:val="both"/>
              <w:rPr>
                <w:sz w:val="28"/>
                <w:szCs w:val="28"/>
              </w:rPr>
            </w:pPr>
          </w:p>
          <w:p w:rsidR="00982E1A" w:rsidRDefault="00982E1A" w:rsidP="00616231">
            <w:pPr>
              <w:jc w:val="both"/>
              <w:rPr>
                <w:sz w:val="28"/>
                <w:szCs w:val="28"/>
              </w:rPr>
            </w:pPr>
          </w:p>
          <w:p w:rsidR="00982E1A" w:rsidRDefault="00982E1A" w:rsidP="00616231">
            <w:pPr>
              <w:jc w:val="both"/>
              <w:rPr>
                <w:sz w:val="28"/>
                <w:szCs w:val="28"/>
              </w:rPr>
            </w:pPr>
          </w:p>
          <w:p w:rsidR="00982E1A" w:rsidRDefault="00982E1A" w:rsidP="00616231">
            <w:pPr>
              <w:jc w:val="both"/>
              <w:rPr>
                <w:sz w:val="28"/>
                <w:szCs w:val="28"/>
              </w:rPr>
            </w:pPr>
          </w:p>
          <w:p w:rsidR="00982E1A" w:rsidRDefault="00982E1A" w:rsidP="0061623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Валеологическая</w:t>
            </w:r>
            <w:proofErr w:type="spellEnd"/>
            <w:r>
              <w:rPr>
                <w:sz w:val="28"/>
                <w:szCs w:val="28"/>
              </w:rPr>
              <w:t xml:space="preserve"> песня – </w:t>
            </w:r>
            <w:proofErr w:type="spellStart"/>
            <w:r>
              <w:rPr>
                <w:sz w:val="28"/>
                <w:szCs w:val="28"/>
              </w:rPr>
              <w:t>распевка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7505" w:type="dxa"/>
          </w:tcPr>
          <w:p w:rsidR="00155622" w:rsidRDefault="00155622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Дети, а без костюма можно превратиться в бабочку, в стрекозу, или  в зайчика, или в медведя? Что поможет здесь, друзья? Жесты 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конечно, мимика.</w:t>
            </w:r>
          </w:p>
          <w:p w:rsidR="00155622" w:rsidRDefault="00155622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Бывает, без сомнения, разное настроение,</w:t>
            </w:r>
          </w:p>
          <w:p w:rsidR="00155622" w:rsidRDefault="00155622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я буду называть, попробуйте его нам показать…</w:t>
            </w:r>
          </w:p>
          <w:p w:rsidR="00155622" w:rsidRDefault="00156201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(Дети </w:t>
            </w:r>
            <w:r w:rsidR="00B74281">
              <w:rPr>
                <w:sz w:val="28"/>
                <w:szCs w:val="28"/>
              </w:rPr>
              <w:t xml:space="preserve"> двигаются по залу</w:t>
            </w:r>
            <w:r w:rsidR="00155622">
              <w:rPr>
                <w:sz w:val="28"/>
                <w:szCs w:val="28"/>
              </w:rPr>
              <w:t xml:space="preserve"> врассыпную)</w:t>
            </w:r>
          </w:p>
          <w:p w:rsidR="00155622" w:rsidRDefault="00155622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Какой была Стрекоза летом? </w:t>
            </w:r>
            <w:r w:rsidR="00A90FBB">
              <w:rPr>
                <w:sz w:val="28"/>
                <w:szCs w:val="28"/>
              </w:rPr>
              <w:t>(радостной, восторженной)</w:t>
            </w:r>
          </w:p>
          <w:p w:rsidR="00155622" w:rsidRDefault="00155622" w:rsidP="0061623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Какие бабочки летом</w:t>
            </w:r>
            <w:r w:rsidR="00A90FBB">
              <w:rPr>
                <w:sz w:val="28"/>
                <w:szCs w:val="28"/>
              </w:rPr>
              <w:t>? (добрые, ласковые, удивлённые,</w:t>
            </w:r>
            <w:proofErr w:type="gramEnd"/>
          </w:p>
          <w:p w:rsidR="00A90FBB" w:rsidRDefault="00A90FBB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  <w:proofErr w:type="gramStart"/>
            <w:r>
              <w:rPr>
                <w:sz w:val="28"/>
                <w:szCs w:val="28"/>
              </w:rPr>
              <w:t>Лёгкие, воздушные)</w:t>
            </w:r>
            <w:proofErr w:type="gramEnd"/>
          </w:p>
          <w:p w:rsidR="00A90FBB" w:rsidRDefault="00A90FBB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Трудолюбивый Муравей? (уверенный, серьёзный)</w:t>
            </w:r>
          </w:p>
          <w:p w:rsidR="00A90FBB" w:rsidRDefault="00A90FBB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Сердитый на Стрекозу Муравей? </w:t>
            </w:r>
          </w:p>
          <w:p w:rsidR="00A90FBB" w:rsidRDefault="00A90FBB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Весёлые зайцы?</w:t>
            </w:r>
          </w:p>
          <w:p w:rsidR="00A90FBB" w:rsidRDefault="00A90FBB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Косолапые медведи? </w:t>
            </w:r>
          </w:p>
          <w:p w:rsidR="00A90FBB" w:rsidRDefault="00A90FBB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Стрекоза в горе и ужасе, замерзающая, виноватая, просящая?</w:t>
            </w:r>
          </w:p>
          <w:p w:rsidR="00156201" w:rsidRDefault="00156201" w:rsidP="0061623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Ну</w:t>
            </w:r>
            <w:proofErr w:type="gramEnd"/>
            <w:r>
              <w:rPr>
                <w:sz w:val="28"/>
                <w:szCs w:val="28"/>
              </w:rPr>
              <w:t xml:space="preserve"> вот и подошла к концу разминка.</w:t>
            </w:r>
          </w:p>
          <w:p w:rsidR="00982E1A" w:rsidRDefault="00982E1A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«ДОБРЫЙ ДЕНЬ!»</w:t>
            </w:r>
          </w:p>
          <w:p w:rsidR="00982E1A" w:rsidRDefault="00982E1A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Добрый день всем!</w:t>
            </w:r>
          </w:p>
          <w:p w:rsidR="00982E1A" w:rsidRDefault="00982E1A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Улыбнись скорее!</w:t>
            </w:r>
          </w:p>
          <w:p w:rsidR="00982E1A" w:rsidRDefault="00982E1A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сегодня весь день</w:t>
            </w:r>
          </w:p>
          <w:p w:rsidR="00982E1A" w:rsidRDefault="00982E1A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Будет веселее.</w:t>
            </w:r>
          </w:p>
          <w:p w:rsidR="00982E1A" w:rsidRDefault="00982E1A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погладим лобик,</w:t>
            </w:r>
          </w:p>
          <w:p w:rsidR="00982E1A" w:rsidRDefault="00982E1A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Носик и щёчки.</w:t>
            </w:r>
          </w:p>
          <w:p w:rsidR="00982E1A" w:rsidRDefault="00982E1A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Будем мы красивыми </w:t>
            </w:r>
          </w:p>
          <w:p w:rsidR="00982E1A" w:rsidRDefault="00982E1A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 саду цветочки!</w:t>
            </w:r>
          </w:p>
          <w:p w:rsidR="00982E1A" w:rsidRDefault="00AB6607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Разотрём ладошки</w:t>
            </w:r>
          </w:p>
          <w:p w:rsidR="00AB6607" w:rsidRDefault="00AB6607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Сильнее, сильнее!</w:t>
            </w:r>
          </w:p>
          <w:p w:rsidR="00AB6607" w:rsidRDefault="00AB6607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теперь похлопаем</w:t>
            </w:r>
          </w:p>
          <w:p w:rsidR="00AB6607" w:rsidRDefault="00AB6607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Смелее, смелее!</w:t>
            </w:r>
          </w:p>
          <w:p w:rsidR="00AB6607" w:rsidRDefault="00AB6607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Ушки мы теперь потрём</w:t>
            </w:r>
          </w:p>
          <w:p w:rsidR="00AB6607" w:rsidRDefault="00AB6607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здоровье сбережём!</w:t>
            </w:r>
          </w:p>
          <w:p w:rsidR="00AB6607" w:rsidRDefault="00AB6607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Улыбнёмся снова,</w:t>
            </w:r>
          </w:p>
          <w:p w:rsidR="00AB6607" w:rsidRDefault="00AB6607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Будьте все здоровы!</w:t>
            </w:r>
          </w:p>
          <w:p w:rsidR="00AB6607" w:rsidRDefault="00AB6607" w:rsidP="00616231">
            <w:pPr>
              <w:jc w:val="both"/>
              <w:rPr>
                <w:sz w:val="28"/>
                <w:szCs w:val="28"/>
              </w:rPr>
            </w:pPr>
          </w:p>
          <w:p w:rsidR="00156201" w:rsidRDefault="00AB6607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мы и распелись с вами. А теперь п</w:t>
            </w:r>
            <w:r w:rsidR="00156201">
              <w:rPr>
                <w:sz w:val="28"/>
                <w:szCs w:val="28"/>
              </w:rPr>
              <w:t xml:space="preserve">редлагаю вам разыграть музыкальную сказку «Стрекоза и Муравей». (Дети надевают элементы костюмов, шапочки </w:t>
            </w:r>
            <w:r w:rsidR="00982E1A">
              <w:rPr>
                <w:sz w:val="28"/>
                <w:szCs w:val="28"/>
              </w:rPr>
              <w:t>–</w:t>
            </w:r>
            <w:r w:rsidR="00156201">
              <w:rPr>
                <w:sz w:val="28"/>
                <w:szCs w:val="28"/>
              </w:rPr>
              <w:t xml:space="preserve"> маски</w:t>
            </w:r>
            <w:r>
              <w:rPr>
                <w:sz w:val="28"/>
                <w:szCs w:val="28"/>
              </w:rPr>
              <w:t xml:space="preserve"> и встают полукругом).</w:t>
            </w:r>
          </w:p>
          <w:p w:rsidR="00A90FBB" w:rsidRDefault="00A90FBB" w:rsidP="00616231">
            <w:pPr>
              <w:jc w:val="both"/>
              <w:rPr>
                <w:sz w:val="28"/>
                <w:szCs w:val="28"/>
              </w:rPr>
            </w:pPr>
          </w:p>
        </w:tc>
      </w:tr>
      <w:tr w:rsidR="00AB6607" w:rsidTr="00616231">
        <w:tc>
          <w:tcPr>
            <w:tcW w:w="2065" w:type="dxa"/>
          </w:tcPr>
          <w:p w:rsidR="00AB6607" w:rsidRDefault="00AB6607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МУЗЫКАЛЬНАЯ СКАЗКА</w:t>
            </w:r>
          </w:p>
        </w:tc>
        <w:tc>
          <w:tcPr>
            <w:tcW w:w="7505" w:type="dxa"/>
          </w:tcPr>
          <w:p w:rsidR="00AB6607" w:rsidRDefault="00AB6607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«СТРЕКОЗА И МУРАВЕЙ»</w:t>
            </w:r>
          </w:p>
        </w:tc>
      </w:tr>
      <w:tr w:rsidR="00AB6607" w:rsidTr="00616231">
        <w:tc>
          <w:tcPr>
            <w:tcW w:w="2065" w:type="dxa"/>
          </w:tcPr>
          <w:p w:rsidR="00AB6607" w:rsidRDefault="00AB6607" w:rsidP="006162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05" w:type="dxa"/>
          </w:tcPr>
          <w:p w:rsidR="00AB6607" w:rsidRDefault="00AB6607" w:rsidP="00616231">
            <w:pPr>
              <w:jc w:val="both"/>
              <w:rPr>
                <w:sz w:val="28"/>
                <w:szCs w:val="28"/>
              </w:rPr>
            </w:pPr>
          </w:p>
        </w:tc>
      </w:tr>
      <w:tr w:rsidR="00AB6607" w:rsidTr="00616231">
        <w:tc>
          <w:tcPr>
            <w:tcW w:w="2065" w:type="dxa"/>
          </w:tcPr>
          <w:p w:rsidR="00AB6607" w:rsidRDefault="00AB6607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уководитель</w:t>
            </w:r>
          </w:p>
        </w:tc>
        <w:tc>
          <w:tcPr>
            <w:tcW w:w="7505" w:type="dxa"/>
          </w:tcPr>
          <w:p w:rsidR="00AB6607" w:rsidRDefault="00AB6607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Стрекозу мы все прощаем,</w:t>
            </w:r>
          </w:p>
          <w:p w:rsidR="00AB6607" w:rsidRDefault="00AB6607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Сладким чаем угощаем.</w:t>
            </w:r>
          </w:p>
        </w:tc>
      </w:tr>
      <w:tr w:rsidR="00AB6607" w:rsidTr="00616231">
        <w:tc>
          <w:tcPr>
            <w:tcW w:w="2065" w:type="dxa"/>
          </w:tcPr>
          <w:p w:rsidR="00AB6607" w:rsidRDefault="00AB6607" w:rsidP="006162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05" w:type="dxa"/>
          </w:tcPr>
          <w:p w:rsidR="00AB6607" w:rsidRDefault="00AB6607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(Заканчивается занятие чаепитием).</w:t>
            </w:r>
          </w:p>
        </w:tc>
      </w:tr>
    </w:tbl>
    <w:p w:rsidR="00BF503B" w:rsidRPr="00FF4A6A" w:rsidRDefault="00BF503B">
      <w:pPr>
        <w:jc w:val="both"/>
        <w:rPr>
          <w:sz w:val="28"/>
          <w:szCs w:val="28"/>
        </w:rPr>
      </w:pPr>
    </w:p>
    <w:sectPr w:rsidR="00BF503B" w:rsidRPr="00FF4A6A" w:rsidSect="00FF4A6A">
      <w:footerReference w:type="even" r:id="rId6"/>
      <w:footerReference w:type="default" r:id="rId7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6EB" w:rsidRDefault="008B76EB">
      <w:r>
        <w:separator/>
      </w:r>
    </w:p>
  </w:endnote>
  <w:endnote w:type="continuationSeparator" w:id="0">
    <w:p w:rsidR="008B76EB" w:rsidRDefault="008B7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4F0" w:rsidRDefault="009E7356" w:rsidP="00766A8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44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44F0" w:rsidRDefault="00EE44F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4F0" w:rsidRDefault="009E7356" w:rsidP="00766A8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44F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121C">
      <w:rPr>
        <w:rStyle w:val="a5"/>
        <w:noProof/>
      </w:rPr>
      <w:t>1</w:t>
    </w:r>
    <w:r>
      <w:rPr>
        <w:rStyle w:val="a5"/>
      </w:rPr>
      <w:fldChar w:fldCharType="end"/>
    </w:r>
  </w:p>
  <w:p w:rsidR="00EE44F0" w:rsidRDefault="00EE44F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6EB" w:rsidRDefault="008B76EB">
      <w:r>
        <w:separator/>
      </w:r>
    </w:p>
  </w:footnote>
  <w:footnote w:type="continuationSeparator" w:id="0">
    <w:p w:rsidR="008B76EB" w:rsidRDefault="008B76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A6A"/>
    <w:rsid w:val="00000032"/>
    <w:rsid w:val="000021CF"/>
    <w:rsid w:val="00034FD6"/>
    <w:rsid w:val="000504BC"/>
    <w:rsid w:val="000605FF"/>
    <w:rsid w:val="000716F3"/>
    <w:rsid w:val="000D1BFB"/>
    <w:rsid w:val="000E24E6"/>
    <w:rsid w:val="00102310"/>
    <w:rsid w:val="00121E58"/>
    <w:rsid w:val="00123D83"/>
    <w:rsid w:val="00140838"/>
    <w:rsid w:val="00155622"/>
    <w:rsid w:val="00156201"/>
    <w:rsid w:val="00176AD8"/>
    <w:rsid w:val="00176C5C"/>
    <w:rsid w:val="001B4398"/>
    <w:rsid w:val="001F2EFD"/>
    <w:rsid w:val="0020157C"/>
    <w:rsid w:val="00222018"/>
    <w:rsid w:val="00234C5F"/>
    <w:rsid w:val="002425B4"/>
    <w:rsid w:val="002C37D5"/>
    <w:rsid w:val="002F7631"/>
    <w:rsid w:val="00333CF5"/>
    <w:rsid w:val="003A59EF"/>
    <w:rsid w:val="003C6661"/>
    <w:rsid w:val="003E0D3F"/>
    <w:rsid w:val="00410B32"/>
    <w:rsid w:val="00453C63"/>
    <w:rsid w:val="004748D2"/>
    <w:rsid w:val="004762C4"/>
    <w:rsid w:val="00487D2A"/>
    <w:rsid w:val="004C128C"/>
    <w:rsid w:val="00577282"/>
    <w:rsid w:val="00586B2D"/>
    <w:rsid w:val="005A44D4"/>
    <w:rsid w:val="005A7B3B"/>
    <w:rsid w:val="00616206"/>
    <w:rsid w:val="006378A0"/>
    <w:rsid w:val="0065623E"/>
    <w:rsid w:val="00662B72"/>
    <w:rsid w:val="0067121C"/>
    <w:rsid w:val="006B4C52"/>
    <w:rsid w:val="006E5588"/>
    <w:rsid w:val="007053EE"/>
    <w:rsid w:val="007419CB"/>
    <w:rsid w:val="007466B1"/>
    <w:rsid w:val="00747191"/>
    <w:rsid w:val="00756A52"/>
    <w:rsid w:val="00766A8A"/>
    <w:rsid w:val="007B4E1D"/>
    <w:rsid w:val="007C29B6"/>
    <w:rsid w:val="00800BEF"/>
    <w:rsid w:val="00811D69"/>
    <w:rsid w:val="00827B92"/>
    <w:rsid w:val="00893C56"/>
    <w:rsid w:val="008B76EB"/>
    <w:rsid w:val="008D5FB0"/>
    <w:rsid w:val="008D6497"/>
    <w:rsid w:val="00951B37"/>
    <w:rsid w:val="0097073D"/>
    <w:rsid w:val="00982E1A"/>
    <w:rsid w:val="009B52B6"/>
    <w:rsid w:val="009E7356"/>
    <w:rsid w:val="009F0501"/>
    <w:rsid w:val="009F7CBC"/>
    <w:rsid w:val="00A0673F"/>
    <w:rsid w:val="00A21B65"/>
    <w:rsid w:val="00A25D7B"/>
    <w:rsid w:val="00A455AF"/>
    <w:rsid w:val="00A5713F"/>
    <w:rsid w:val="00A90FBB"/>
    <w:rsid w:val="00AB6607"/>
    <w:rsid w:val="00AC359B"/>
    <w:rsid w:val="00AF6A5A"/>
    <w:rsid w:val="00B15597"/>
    <w:rsid w:val="00B4796A"/>
    <w:rsid w:val="00B56CF5"/>
    <w:rsid w:val="00B72E9C"/>
    <w:rsid w:val="00B74281"/>
    <w:rsid w:val="00BB1F60"/>
    <w:rsid w:val="00BD617B"/>
    <w:rsid w:val="00BE7460"/>
    <w:rsid w:val="00BF503B"/>
    <w:rsid w:val="00C22F64"/>
    <w:rsid w:val="00C23DA9"/>
    <w:rsid w:val="00C660CE"/>
    <w:rsid w:val="00C71E99"/>
    <w:rsid w:val="00CA69BD"/>
    <w:rsid w:val="00CA7BE8"/>
    <w:rsid w:val="00CB3745"/>
    <w:rsid w:val="00CB5CB5"/>
    <w:rsid w:val="00CF0909"/>
    <w:rsid w:val="00CF2771"/>
    <w:rsid w:val="00D1023F"/>
    <w:rsid w:val="00D110A3"/>
    <w:rsid w:val="00D4499C"/>
    <w:rsid w:val="00D97B9A"/>
    <w:rsid w:val="00DA7044"/>
    <w:rsid w:val="00DC1843"/>
    <w:rsid w:val="00DF2115"/>
    <w:rsid w:val="00E073ED"/>
    <w:rsid w:val="00E70ED5"/>
    <w:rsid w:val="00EC4D41"/>
    <w:rsid w:val="00EE361E"/>
    <w:rsid w:val="00EE44F0"/>
    <w:rsid w:val="00EE53BD"/>
    <w:rsid w:val="00EF16D5"/>
    <w:rsid w:val="00EF7F4B"/>
    <w:rsid w:val="00F07A59"/>
    <w:rsid w:val="00F1082F"/>
    <w:rsid w:val="00FA11AB"/>
    <w:rsid w:val="00FC7F3B"/>
    <w:rsid w:val="00FD121C"/>
    <w:rsid w:val="00FF014B"/>
    <w:rsid w:val="00FF07AA"/>
    <w:rsid w:val="00FF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9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4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E44F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E44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8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Новогодний утренник</vt:lpstr>
    </vt:vector>
  </TitlesOfParts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Новогодний утренник</dc:title>
  <dc:creator>Сергей</dc:creator>
  <cp:lastModifiedBy>Оля</cp:lastModifiedBy>
  <cp:revision>5</cp:revision>
  <dcterms:created xsi:type="dcterms:W3CDTF">2013-10-07T09:50:00Z</dcterms:created>
  <dcterms:modified xsi:type="dcterms:W3CDTF">2013-12-17T19:11:00Z</dcterms:modified>
</cp:coreProperties>
</file>