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6" w:rsidRDefault="007D7766">
      <w:pPr>
        <w:rPr>
          <w:rFonts w:ascii="Times New Roman" w:hAnsi="Times New Roman" w:cs="Times New Roman"/>
          <w:sz w:val="24"/>
          <w:szCs w:val="24"/>
        </w:rPr>
      </w:pPr>
    </w:p>
    <w:p w:rsidR="00FD4D71" w:rsidRPr="00785FF0" w:rsidRDefault="00FD4D71" w:rsidP="004F01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 xml:space="preserve">Конспект НОД в </w:t>
      </w:r>
      <w:r w:rsidR="00263FE0"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 xml:space="preserve">первой </w:t>
      </w:r>
      <w:r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младшей группе по теме «</w:t>
      </w:r>
      <w:r w:rsidR="00220981"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Прокати, лошадка</w:t>
      </w:r>
      <w:r w:rsidR="009E20AD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!</w:t>
      </w:r>
      <w:r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»</w:t>
      </w:r>
    </w:p>
    <w:p w:rsidR="00FD4D71" w:rsidRPr="00785FF0" w:rsidRDefault="00FD4D71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</w:t>
      </w:r>
      <w:r w:rsidR="00263FE0"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Кочергина Елена Ивановна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воспитатель: М</w:t>
      </w:r>
      <w:r w:rsidR="00263FE0"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игрового развития ребенка» 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Детский сад №1</w:t>
      </w:r>
      <w:r w:rsidR="00263FE0"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</w:t>
      </w:r>
      <w:r w:rsidR="00263FE0"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Россош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63FE0"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Воронежск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263FE0" w:rsidRPr="00785F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9E20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D4D71" w:rsidRPr="00785FF0" w:rsidRDefault="00FD4D71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материала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Предлагаю конспект непосредственно образовательной деятельности для детей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младшей группы (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тему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D0F"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«Прокати, лошадка</w:t>
      </w:r>
      <w:proofErr w:type="gramStart"/>
      <w:r w:rsidR="004A6D0F"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!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конспект составлен со всеми требованиями ФГ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соблюдается интеграция образовательных областей, составлено в игровой форме для детей.</w:t>
      </w:r>
    </w:p>
    <w:p w:rsidR="00FD4D71" w:rsidRPr="00785FF0" w:rsidRDefault="00FD4D71" w:rsidP="004F010A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Тема: </w:t>
      </w:r>
      <w:r w:rsidR="00220981"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«Прокати, лошадка</w:t>
      </w:r>
      <w:r w:rsidR="004A6D0F" w:rsidRPr="00785FF0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!</w:t>
      </w:r>
    </w:p>
    <w:p w:rsidR="00FD4D71" w:rsidRPr="00785FF0" w:rsidRDefault="00FD4D71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(формирование целостной картины мира), «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кативное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«Художественно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-эстетическое 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творчество», «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D4D71" w:rsidRDefault="00FD4D71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двигательная, 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</w:t>
      </w:r>
      <w:r w:rsidR="0022098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20AD" w:rsidRDefault="009E20A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D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3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познавательного интереса к окружающему миру,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представления о таком домашнем животном как лошадь.</w:t>
      </w:r>
    </w:p>
    <w:p w:rsidR="009E20AD" w:rsidRDefault="009E20A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E20AD" w:rsidRDefault="009E20A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представление о домашнем животном лошади, как объекте окружающего мир</w:t>
      </w:r>
      <w:r w:rsidR="004F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E20AD" w:rsidRDefault="009E20A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Развивать понимание речи, мышление, память, внимание, наблюдательность.</w:t>
      </w:r>
    </w:p>
    <w:p w:rsidR="009E20AD" w:rsidRDefault="009E20A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Речевые: Закреплять правильное произношение звуков, развивать интонационную выразительность.</w:t>
      </w:r>
    </w:p>
    <w:p w:rsidR="009E20AD" w:rsidRPr="00553D15" w:rsidRDefault="009E20A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 Воспитывать любовь к домашним животным, эмоциональную отзывчивость и чувство сопереживания.</w:t>
      </w:r>
    </w:p>
    <w:p w:rsidR="009E20AD" w:rsidRPr="00785FF0" w:rsidRDefault="009E20A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D71" w:rsidRPr="00785FF0" w:rsidRDefault="00FD4D71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r w:rsidR="001A2C3D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Лошадка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3DDE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</w:t>
      </w:r>
      <w:r w:rsidR="001A2C3D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изображением животных</w:t>
      </w:r>
      <w:r w:rsidR="00BD3DDE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детенышей,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BD3DDE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плекты на каждого ребенка</w:t>
      </w:r>
      <w:r w:rsidR="00BD3DDE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состоящие</w:t>
      </w:r>
      <w:r w:rsidR="00BD3DDE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spellEnd"/>
      <w:proofErr w:type="gramEnd"/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синего и красного </w:t>
      </w:r>
      <w:proofErr w:type="spellStart"/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кружочков</w:t>
      </w:r>
      <w:r w:rsidR="004A6D0F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spellEnd"/>
    </w:p>
    <w:p w:rsidR="00FD4D71" w:rsidRPr="009E20AD" w:rsidRDefault="00FD4D71" w:rsidP="004F010A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E20AD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Содержание организованной деятельности детей</w:t>
      </w:r>
      <w:r w:rsidR="001A2C3D" w:rsidRPr="009E20AD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</w:t>
      </w:r>
    </w:p>
    <w:p w:rsidR="00FD4D71" w:rsidRPr="00785FF0" w:rsidRDefault="001A2C3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D4D71"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proofErr w:type="gramEnd"/>
    </w:p>
    <w:p w:rsidR="001A2C3D" w:rsidRPr="00785FF0" w:rsidRDefault="001A2C3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Дети рассаживаются на стульях полукругом.</w:t>
      </w:r>
    </w:p>
    <w:p w:rsidR="001A2C3D" w:rsidRPr="00785FF0" w:rsidRDefault="00130E6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785F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2C3D" w:rsidRPr="00785FF0">
        <w:rPr>
          <w:rFonts w:ascii="Times New Roman" w:hAnsi="Times New Roman" w:cs="Times New Roman"/>
          <w:sz w:val="24"/>
          <w:szCs w:val="24"/>
          <w:lang w:eastAsia="ru-RU"/>
        </w:rPr>
        <w:t>Ритмика: игра «Солнышко»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Вот как солнышко встаёт (медленно поднимают руки вверх)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Выше, выше, выше!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К ночи солнышко зайдет (медленно опускают руки)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Ниже, ниже, ниже!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Хорошо, хорошо («фонарики»)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Солнышко смеётся,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5FF0">
        <w:rPr>
          <w:rFonts w:ascii="Times New Roman" w:hAnsi="Times New Roman" w:cs="Times New Roman"/>
          <w:sz w:val="24"/>
          <w:szCs w:val="24"/>
          <w:lang w:eastAsia="ru-RU"/>
        </w:rPr>
        <w:t>А под солнышком всем  (хлопают в ладоши</w:t>
      </w:r>
      <w:proofErr w:type="gramEnd"/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Весело поется.</w:t>
      </w:r>
    </w:p>
    <w:p w:rsidR="001A2C3D" w:rsidRPr="00785FF0" w:rsidRDefault="001A2C3D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Солнце рано утречком поднималось</w:t>
      </w:r>
      <w:r w:rsidR="00F71360" w:rsidRPr="00785FF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71360" w:rsidRPr="00785FF0" w:rsidRDefault="00F71360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Студеной водой умывалось.</w:t>
      </w:r>
    </w:p>
    <w:p w:rsidR="00F71360" w:rsidRPr="00785FF0" w:rsidRDefault="00F71360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t>Протоптало солнышко сто дорожек!</w:t>
      </w:r>
    </w:p>
    <w:p w:rsidR="00F71360" w:rsidRPr="00785FF0" w:rsidRDefault="00F71360" w:rsidP="004F010A">
      <w:pPr>
        <w:spacing w:line="240" w:lineRule="auto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785F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Почему у солнышка столько ножек?</w:t>
      </w:r>
    </w:p>
    <w:p w:rsidR="004A6D0F" w:rsidRPr="00785FF0" w:rsidRDefault="004A6D0F" w:rsidP="004F010A">
      <w:pPr>
        <w:spacing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8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Основная часть.</w:t>
      </w:r>
    </w:p>
    <w:p w:rsidR="004A6D0F" w:rsidRPr="00785FF0" w:rsidRDefault="004A6D0F" w:rsidP="004F010A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внимания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D71" w:rsidRPr="00785FF0" w:rsidRDefault="00FD4D71" w:rsidP="004F010A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слышите, </w:t>
      </w:r>
      <w:r w:rsidR="00F71360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иго-го-го.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это </w:t>
      </w:r>
      <w:r w:rsidR="00F71360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стучится и просится к нам в гости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r w:rsidR="00F71360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выслушиваю ответы детей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1360" w:rsidRPr="00785FF0" w:rsidRDefault="00F7136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Да, дети, к нам прискакала лошадка </w:t>
      </w:r>
      <w:proofErr w:type="gramStart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держит игрушку Лошадку и расчесывает ей гриву и при этом читает наизусть </w:t>
      </w:r>
      <w:proofErr w:type="spellStart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сихотворение</w:t>
      </w:r>
      <w:proofErr w:type="spellEnd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«Лошадка»</w:t>
      </w:r>
    </w:p>
    <w:p w:rsidR="00F71360" w:rsidRPr="00785FF0" w:rsidRDefault="00F7136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30E6D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свою лошадку,</w:t>
      </w:r>
    </w:p>
    <w:p w:rsidR="00130E6D" w:rsidRPr="00785FF0" w:rsidRDefault="00130E6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Причешу ей шёрстку гладко.</w:t>
      </w:r>
    </w:p>
    <w:p w:rsidR="00130E6D" w:rsidRPr="00785FF0" w:rsidRDefault="00130E6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Гребешком разглажу хвостик</w:t>
      </w:r>
    </w:p>
    <w:p w:rsidR="00130E6D" w:rsidRPr="00785FF0" w:rsidRDefault="00130E6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верхом поеду в гости.</w:t>
      </w:r>
    </w:p>
    <w:p w:rsidR="00FD4D71" w:rsidRPr="00785FF0" w:rsidRDefault="00130E6D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«садятся» на своих л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шадок и скачут, имитируя движения и звуки (цоканье  копыт по асфальту  под песню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исполнении Л. Утесова 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старого извозчика»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D4D71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Беседа.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у лошади есть ребенок?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его зовут? (ответы детей)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выставляет</w:t>
      </w:r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B50EF9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карточки с изображением Лошади и Жеребенка и произносит четверостишие: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Жеребенок наблюдает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ветер обгоняет.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 задумчиво он сено, 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вырасти мгновенно!</w:t>
      </w:r>
    </w:p>
    <w:p w:rsidR="00E61F83" w:rsidRPr="00785FF0" w:rsidRDefault="00E61F83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D71" w:rsidRPr="00785FF0" w:rsidRDefault="001D016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50EF9"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130E6D"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Встанем, встанем в кружок». Подвижная игра на закрепление названий домашних животных.</w:t>
      </w:r>
    </w:p>
    <w:p w:rsidR="00B50EF9" w:rsidRPr="00785FF0" w:rsidRDefault="001D016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Встанем, встанем в кружок!</w:t>
      </w:r>
      <w:r w:rsidR="00B50EF9"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выходит на лужок?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Теперь мы не ребята,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Теперь мы все Телята! </w:t>
      </w:r>
      <w:proofErr w:type="spellStart"/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Му-му-му</w:t>
      </w:r>
      <w:proofErr w:type="spellEnd"/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 (Разбегаются)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/или теперь мы все Щенята, Ягнята, Котята. Теперь мы Поросята, Жеребята/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 Корова (или папа Бык) зовет вас кушать!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/или мама Лошадь, папа Конь зовет вас кушать/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сбегаются в кружок, повторяем игру с новыми персонажами.</w:t>
      </w:r>
    </w:p>
    <w:p w:rsidR="00B50EF9" w:rsidRPr="00785FF0" w:rsidRDefault="00B50EF9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4.Дидактическая игра «Будь внимательным»</w:t>
      </w:r>
    </w:p>
    <w:p w:rsidR="00BD3DDE" w:rsidRPr="00785FF0" w:rsidRDefault="00BD3DDE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Ход: </w:t>
      </w:r>
    </w:p>
    <w:p w:rsidR="00BD3DDE" w:rsidRPr="00785FF0" w:rsidRDefault="00BD3DDE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у меня разные картинки, если я покажу картинку</w:t>
      </w:r>
      <w:proofErr w:type="gramStart"/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8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нарисовано животное, вы должны покричать так, как кричит оно, и поднять синий кружок.  Если я покажу игрушку, вы поднимаете красный кружок и называете игрушку.</w:t>
      </w:r>
    </w:p>
    <w:p w:rsidR="00BD3DDE" w:rsidRPr="00785FF0" w:rsidRDefault="00BD3DDE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D71" w:rsidRPr="00785FF0" w:rsidRDefault="00FD4D71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Рефлексия.</w:t>
      </w:r>
    </w:p>
    <w:p w:rsidR="004A6D0F" w:rsidRPr="00785FF0" w:rsidRDefault="00FD4D71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кто к нам приходил в гости?</w:t>
      </w:r>
      <w:r w:rsidR="0015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(выслушивает ответы детей).</w:t>
      </w:r>
    </w:p>
    <w:p w:rsidR="004A6D0F" w:rsidRPr="00785FF0" w:rsidRDefault="004A6D0F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озвучивает русскую народную песенку «Конь», а </w:t>
      </w:r>
      <w:r w:rsidR="00BF24C4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по ходу вместе с воспитателем </w:t>
      </w:r>
      <w:r w:rsidR="00BF24C4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 звукосочетание «бряк-бряк-бряк»</w:t>
      </w:r>
      <w:r w:rsidR="00785FF0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4C4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«звяк-звя</w:t>
      </w:r>
      <w:proofErr w:type="gramStart"/>
      <w:r w:rsidR="00BF24C4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BF24C4"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звяк!»</w:t>
      </w:r>
    </w:p>
    <w:p w:rsidR="00785FF0" w:rsidRPr="00785FF0" w:rsidRDefault="00785FF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конь по бережку,</w:t>
      </w:r>
    </w:p>
    <w:p w:rsidR="00785FF0" w:rsidRPr="00785FF0" w:rsidRDefault="00785FF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Вороной по зеленому.</w:t>
      </w:r>
    </w:p>
    <w:p w:rsidR="00785FF0" w:rsidRPr="00785FF0" w:rsidRDefault="00785FF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головушкой помахивает,</w:t>
      </w:r>
    </w:p>
    <w:p w:rsidR="00785FF0" w:rsidRPr="00785FF0" w:rsidRDefault="00785FF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Черной </w:t>
      </w:r>
      <w:proofErr w:type="spellStart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гривушкой</w:t>
      </w:r>
      <w:proofErr w:type="spellEnd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потряхивает,</w:t>
      </w:r>
    </w:p>
    <w:p w:rsidR="00785FF0" w:rsidRPr="00785FF0" w:rsidRDefault="00785FF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уздечкой побрякивает.</w:t>
      </w:r>
    </w:p>
    <w:p w:rsidR="00785FF0" w:rsidRPr="00785FF0" w:rsidRDefault="00785FF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колечушки-то</w:t>
      </w:r>
      <w:proofErr w:type="spellEnd"/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бряк, бряк, бряк!</w:t>
      </w:r>
    </w:p>
    <w:p w:rsidR="00785FF0" w:rsidRPr="00785FF0" w:rsidRDefault="00785FF0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они - звяк, звяк, звяк!</w:t>
      </w:r>
    </w:p>
    <w:p w:rsidR="004A6D0F" w:rsidRPr="00785FF0" w:rsidRDefault="004A6D0F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C4" w:rsidRPr="00FD4D71" w:rsidRDefault="00BF24C4" w:rsidP="004F010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D71" w:rsidRDefault="00FD4D71" w:rsidP="004F01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D0F" w:rsidRPr="00FD4D71" w:rsidRDefault="004A6D0F" w:rsidP="004F0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6D0F" w:rsidRPr="00FD4D71" w:rsidSect="00FD4D7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FCF"/>
    <w:multiLevelType w:val="hybridMultilevel"/>
    <w:tmpl w:val="B04C0994"/>
    <w:lvl w:ilvl="0" w:tplc="1122884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32"/>
    <w:rsid w:val="00130E6D"/>
    <w:rsid w:val="001539FC"/>
    <w:rsid w:val="001A2C3D"/>
    <w:rsid w:val="001D0160"/>
    <w:rsid w:val="00220981"/>
    <w:rsid w:val="00263FE0"/>
    <w:rsid w:val="004A1532"/>
    <w:rsid w:val="004A6D0F"/>
    <w:rsid w:val="004F010A"/>
    <w:rsid w:val="004F34B4"/>
    <w:rsid w:val="00553D15"/>
    <w:rsid w:val="00785FF0"/>
    <w:rsid w:val="007D7766"/>
    <w:rsid w:val="00833A47"/>
    <w:rsid w:val="009E20AD"/>
    <w:rsid w:val="00A87321"/>
    <w:rsid w:val="00B34260"/>
    <w:rsid w:val="00B50EF9"/>
    <w:rsid w:val="00BD3DDE"/>
    <w:rsid w:val="00BF24C4"/>
    <w:rsid w:val="00C84710"/>
    <w:rsid w:val="00DF1915"/>
    <w:rsid w:val="00E61F83"/>
    <w:rsid w:val="00F100A6"/>
    <w:rsid w:val="00F71360"/>
    <w:rsid w:val="00F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6"/>
  </w:style>
  <w:style w:type="paragraph" w:styleId="1">
    <w:name w:val="heading 1"/>
    <w:basedOn w:val="a"/>
    <w:link w:val="10"/>
    <w:uiPriority w:val="9"/>
    <w:qFormat/>
    <w:rsid w:val="004A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1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15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532"/>
  </w:style>
  <w:style w:type="paragraph" w:styleId="a4">
    <w:name w:val="Normal (Web)"/>
    <w:basedOn w:val="a"/>
    <w:uiPriority w:val="99"/>
    <w:semiHidden/>
    <w:unhideWhenUsed/>
    <w:rsid w:val="004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532"/>
    <w:rPr>
      <w:b/>
      <w:bCs/>
    </w:rPr>
  </w:style>
  <w:style w:type="character" w:styleId="a6">
    <w:name w:val="Emphasis"/>
    <w:basedOn w:val="a0"/>
    <w:uiPriority w:val="20"/>
    <w:qFormat/>
    <w:rsid w:val="004A15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5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47C5-4CB1-447D-8ED5-EBF84034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6</cp:revision>
  <cp:lastPrinted>2014-06-19T07:20:00Z</cp:lastPrinted>
  <dcterms:created xsi:type="dcterms:W3CDTF">2014-06-01T07:38:00Z</dcterms:created>
  <dcterms:modified xsi:type="dcterms:W3CDTF">2014-06-19T07:21:00Z</dcterms:modified>
</cp:coreProperties>
</file>