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C1" w:rsidRDefault="008671C1" w:rsidP="008671C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Воспитатель Т.Л. Скороходова</w:t>
      </w:r>
    </w:p>
    <w:p w:rsidR="008671C1" w:rsidRPr="008671C1" w:rsidRDefault="00EE322A" w:rsidP="008671C1">
      <w:pPr>
        <w:jc w:val="center"/>
        <w:rPr>
          <w:bCs/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t>П</w:t>
      </w:r>
      <w:r w:rsidR="008671C1" w:rsidRPr="008671C1">
        <w:rPr>
          <w:bCs/>
          <w:color w:val="0070C0"/>
          <w:sz w:val="28"/>
          <w:szCs w:val="28"/>
        </w:rPr>
        <w:t>ознавательн</w:t>
      </w:r>
      <w:r>
        <w:rPr>
          <w:bCs/>
          <w:color w:val="0070C0"/>
          <w:sz w:val="28"/>
          <w:szCs w:val="28"/>
        </w:rPr>
        <w:t>ая</w:t>
      </w:r>
      <w:r w:rsidR="008671C1" w:rsidRPr="008671C1"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70C0"/>
          <w:sz w:val="28"/>
          <w:szCs w:val="28"/>
        </w:rPr>
        <w:t>НОД</w:t>
      </w:r>
      <w:bookmarkStart w:id="0" w:name="_GoBack"/>
      <w:bookmarkEnd w:id="0"/>
      <w:r w:rsidR="008671C1" w:rsidRPr="008671C1">
        <w:rPr>
          <w:bCs/>
          <w:color w:val="0070C0"/>
          <w:sz w:val="28"/>
          <w:szCs w:val="28"/>
        </w:rPr>
        <w:t xml:space="preserve"> в подготовительной группе</w:t>
      </w:r>
    </w:p>
    <w:p w:rsidR="008671C1" w:rsidRPr="008671C1" w:rsidRDefault="008671C1" w:rsidP="008671C1">
      <w:pPr>
        <w:jc w:val="center"/>
        <w:rPr>
          <w:bCs/>
          <w:color w:val="0070C0"/>
          <w:sz w:val="28"/>
          <w:szCs w:val="28"/>
        </w:rPr>
      </w:pPr>
      <w:r w:rsidRPr="008671C1">
        <w:rPr>
          <w:bCs/>
          <w:color w:val="0070C0"/>
          <w:sz w:val="28"/>
          <w:szCs w:val="28"/>
        </w:rPr>
        <w:t>«Я здоровье берегу – сам себе я помогу!»</w:t>
      </w:r>
    </w:p>
    <w:p w:rsidR="008671C1" w:rsidRPr="008671C1" w:rsidRDefault="008671C1" w:rsidP="008671C1">
      <w:pPr>
        <w:jc w:val="center"/>
        <w:rPr>
          <w:bCs/>
          <w:color w:val="0070C0"/>
          <w:sz w:val="28"/>
          <w:szCs w:val="28"/>
        </w:rPr>
      </w:pPr>
      <w:r w:rsidRPr="008671C1">
        <w:rPr>
          <w:bCs/>
          <w:color w:val="0070C0"/>
          <w:sz w:val="28"/>
          <w:szCs w:val="28"/>
        </w:rPr>
        <w:t>Тема: «Книга правил»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  <w:u w:val="single"/>
        </w:rPr>
        <w:t>Цель: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</w:rPr>
        <w:t>1. Знакомство с функцией ролью легких в организме человека.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</w:rPr>
        <w:t>2. Формирование привычек здорового образа жизни.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</w:rPr>
        <w:t>3. Развивать логическое мышление, связную речь, память.</w:t>
      </w:r>
    </w:p>
    <w:p w:rsidR="008671C1" w:rsidRPr="00A83D23" w:rsidRDefault="008671C1" w:rsidP="008671C1">
      <w:pPr>
        <w:rPr>
          <w:color w:val="333333"/>
        </w:rPr>
      </w:pPr>
      <w:proofErr w:type="spellStart"/>
      <w:proofErr w:type="gramStart"/>
      <w:r w:rsidRPr="00A83D23">
        <w:rPr>
          <w:color w:val="333333"/>
          <w:u w:val="single"/>
        </w:rPr>
        <w:t>Оборудование</w:t>
      </w:r>
      <w:r w:rsidRPr="00A83D23">
        <w:rPr>
          <w:color w:val="333333"/>
        </w:rPr>
        <w:t>:Посылка</w:t>
      </w:r>
      <w:proofErr w:type="spellEnd"/>
      <w:proofErr w:type="gramEnd"/>
      <w:r w:rsidRPr="00A83D23">
        <w:rPr>
          <w:color w:val="333333"/>
        </w:rPr>
        <w:t xml:space="preserve"> от «</w:t>
      </w:r>
      <w:proofErr w:type="spellStart"/>
      <w:r w:rsidRPr="00A83D23">
        <w:rPr>
          <w:color w:val="333333"/>
        </w:rPr>
        <w:t>Смешариков</w:t>
      </w:r>
      <w:proofErr w:type="spellEnd"/>
      <w:r w:rsidRPr="00A83D23">
        <w:rPr>
          <w:color w:val="333333"/>
        </w:rPr>
        <w:t xml:space="preserve">», книга «Как сохранить свое здоровье» (в книге на каждой странице изображение героя, который предлагает свою схему), шарики воздушные 10 </w:t>
      </w:r>
      <w:proofErr w:type="spellStart"/>
      <w:r w:rsidRPr="00A83D23">
        <w:rPr>
          <w:color w:val="333333"/>
        </w:rPr>
        <w:t>шт</w:t>
      </w:r>
      <w:proofErr w:type="spellEnd"/>
      <w:r w:rsidRPr="00A83D23">
        <w:rPr>
          <w:color w:val="333333"/>
        </w:rPr>
        <w:t>, изображение легких, иллюстрации с правильными и не правильными ситуациями.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  <w:u w:val="single"/>
        </w:rPr>
        <w:t>Предварительная работа:</w:t>
      </w:r>
      <w:r w:rsidRPr="00A83D23">
        <w:rPr>
          <w:rStyle w:val="apple-converted-space"/>
          <w:color w:val="333333"/>
          <w:u w:val="single"/>
        </w:rPr>
        <w:t> </w:t>
      </w:r>
      <w:r w:rsidRPr="00A83D23">
        <w:rPr>
          <w:color w:val="333333"/>
        </w:rPr>
        <w:t>детям вместе с родителями нарисовать рисунок «как я закаляюсь дома».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rStyle w:val="a3"/>
          <w:color w:val="333333"/>
        </w:rPr>
        <w:t>Ход занятия.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</w:rPr>
        <w:t>После утренней гимнастики приносят посылку от «</w:t>
      </w:r>
      <w:proofErr w:type="spellStart"/>
      <w:r w:rsidRPr="00A83D23">
        <w:rPr>
          <w:color w:val="333333"/>
        </w:rPr>
        <w:t>Смешариков</w:t>
      </w:r>
      <w:proofErr w:type="spellEnd"/>
      <w:r w:rsidRPr="00A83D23">
        <w:rPr>
          <w:color w:val="333333"/>
        </w:rPr>
        <w:t>». Предлагаю детям открыть её после завтрака.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</w:rPr>
        <w:t>- Ребята, как я и обещала, сейчас мы откроем посылку от наших друзей.</w:t>
      </w:r>
      <w:r>
        <w:rPr>
          <w:noProof/>
          <w:color w:val="333333"/>
        </w:rPr>
        <w:drawing>
          <wp:inline distT="0" distB="0" distL="0" distR="0">
            <wp:extent cx="2362200" cy="31908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</w:rPr>
        <w:t>Открываю, достаю книгу.</w:t>
      </w:r>
    </w:p>
    <w:p w:rsidR="008671C1" w:rsidRPr="00A83D23" w:rsidRDefault="008671C1" w:rsidP="008671C1">
      <w:pPr>
        <w:rPr>
          <w:color w:val="333333"/>
        </w:rPr>
      </w:pPr>
      <w:r w:rsidRPr="00A83D23">
        <w:rPr>
          <w:color w:val="333333"/>
        </w:rPr>
        <w:t>- Посмотрите, да это же книга.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lastRenderedPageBreak/>
        <w:t>Какая она интересная, посмотрите сколько у неё страничек, а на каждой странице изображен наш герой с какими-то схемами. Они специально зашифровали каждую страничку, чтобы мы могли разгадать, что же «</w:t>
      </w:r>
      <w:proofErr w:type="spellStart"/>
      <w:r w:rsidRPr="00A83D23">
        <w:rPr>
          <w:color w:val="333333"/>
        </w:rPr>
        <w:t>Смешарики</w:t>
      </w:r>
      <w:proofErr w:type="spellEnd"/>
      <w:r w:rsidRPr="00A83D23">
        <w:rPr>
          <w:color w:val="333333"/>
        </w:rPr>
        <w:t>» хотели нам этим сказать.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1.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– Давайте посмотрим, что нам предлагает «</w:t>
      </w:r>
      <w:proofErr w:type="spellStart"/>
      <w:r w:rsidRPr="00A83D23">
        <w:rPr>
          <w:color w:val="333333"/>
        </w:rPr>
        <w:t>Лосяш</w:t>
      </w:r>
      <w:proofErr w:type="spellEnd"/>
      <w:r w:rsidRPr="00A83D23">
        <w:rPr>
          <w:color w:val="333333"/>
        </w:rPr>
        <w:t>», что он зашифровал в своей схеме.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Как вы думаете, что это?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Это нарисованы легкие.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А для чего они нужны человеку? (Чтобы дышать).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Кто знает где находятся у человека легкие?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Легкие располагаются у нас в грудной клетке.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Эти органы делают 20 вдохов и выдохов в минуту (показ картинки с изображением легких).                        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Когда мы делаем вдох, грудная клетка расширяется и воздух проникая через нос или рот в дыхательное горло, попадает в легкие, потом мы делаем выдох и воздух выходит из легких. Вот так мы дышим.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При вдохе наш организм получает кислород, находящийся в воздухе, а пройдя через различные органы и мышцы</w:t>
      </w:r>
      <w:r>
        <w:rPr>
          <w:color w:val="333333"/>
        </w:rPr>
        <w:t>,</w:t>
      </w:r>
      <w:r w:rsidRPr="00A83D23">
        <w:rPr>
          <w:color w:val="333333"/>
        </w:rPr>
        <w:t xml:space="preserve"> он превращается в углекислый газ, который мы выдыхаем.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Человеку для здоровья важно правильно дышать.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 значит правильное дыхание? (ответы детей).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Дыхание во все периоды жизни должно быть только носовое, смешанное лишь при физической нагрузке.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Ребята, как вы думаете, одинаковое ли количество воздуха попадает при вдохе в легкие ребенка и взрослого?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Я вам предлагаю дома вместе с родителями это проверить, а как я сейчас научу (вызываю ребенка</w:t>
      </w:r>
      <w:r>
        <w:rPr>
          <w:color w:val="333333"/>
        </w:rPr>
        <w:t>,</w:t>
      </w:r>
      <w:r w:rsidRPr="00A83D23">
        <w:rPr>
          <w:color w:val="333333"/>
        </w:rPr>
        <w:t xml:space="preserve"> прошу одним вдохом наполнить шарик).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А теперь встаньте все в круг и попробуйте сделать то же самое.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Вот столько воздуха входит в ваши легкие.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А дома вы выполните это упражнение с мамой или папой и сравните</w:t>
      </w:r>
      <w:r>
        <w:rPr>
          <w:color w:val="333333"/>
        </w:rPr>
        <w:t>,</w:t>
      </w:r>
      <w:r w:rsidRPr="00A83D23">
        <w:rPr>
          <w:color w:val="333333"/>
        </w:rPr>
        <w:t xml:space="preserve"> какой у кого объем легких.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Разные занятия спортом, подвижные игры, выполнение дыхательных упражнений способствует хорошей работе легких.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Дети прислушайтесь к своему дыханию, опишите, какое оно сейчас у вас (ровное, спокойное).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Я предлагаю вам обратить внимание на дыхание на физкультурном занятии, во время выполнения упражнений, после бега, игры.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lastRenderedPageBreak/>
        <w:t>-Есть много игр для развития дыхания</w:t>
      </w:r>
      <w:r>
        <w:rPr>
          <w:color w:val="333333"/>
        </w:rPr>
        <w:t>,</w:t>
      </w:r>
      <w:r w:rsidRPr="00A83D23">
        <w:rPr>
          <w:color w:val="333333"/>
        </w:rPr>
        <w:t xml:space="preserve"> в одну из них давайте поиграем</w:t>
      </w:r>
      <w:r>
        <w:rPr>
          <w:color w:val="333333"/>
        </w:rPr>
        <w:t>,</w:t>
      </w:r>
      <w:r w:rsidRPr="00A83D23">
        <w:rPr>
          <w:color w:val="333333"/>
        </w:rPr>
        <w:t xml:space="preserve"> игра называется «Воздушный футбол» (на столе поставлены ворота, мяч сделан из салфетки, нужно задуть мяч в ворота сопернику).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Скажите, о чем мы сейчас говорили?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Я думаю, мы разгадали схему, которую нам предложил «</w:t>
      </w:r>
      <w:proofErr w:type="spellStart"/>
      <w:r w:rsidRPr="00A83D23">
        <w:rPr>
          <w:color w:val="333333"/>
        </w:rPr>
        <w:t>Лосяш</w:t>
      </w:r>
      <w:proofErr w:type="spellEnd"/>
      <w:r w:rsidRPr="00A83D23">
        <w:rPr>
          <w:color w:val="333333"/>
        </w:rPr>
        <w:t>»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Чтобы быть здоровым, что нужно делать? (Правильно дышать).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2.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Что нам предлагает «</w:t>
      </w:r>
      <w:proofErr w:type="spellStart"/>
      <w:r w:rsidRPr="00A83D23">
        <w:rPr>
          <w:color w:val="333333"/>
        </w:rPr>
        <w:t>Пин</w:t>
      </w:r>
      <w:proofErr w:type="spellEnd"/>
      <w:r w:rsidRPr="00A83D23">
        <w:rPr>
          <w:color w:val="333333"/>
        </w:rPr>
        <w:t>», чтобы быть здоровым.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Как вы думаете, что может обозначать эта схема и что нужно делать.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Нужно закаляться.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Семен, расскажи и покажи ребятам свой рисунок, как ты закаляешься дома.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Стас, теперь ты расскажи и т.д.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 xml:space="preserve">- Ребята, из ваших рисунков мы сделаем выставку, чтобы все ребята </w:t>
      </w:r>
      <w:proofErr w:type="gramStart"/>
      <w:r w:rsidRPr="00A83D23">
        <w:rPr>
          <w:color w:val="333333"/>
        </w:rPr>
        <w:t>знали</w:t>
      </w:r>
      <w:proofErr w:type="gramEnd"/>
      <w:r w:rsidRPr="00A83D23">
        <w:rPr>
          <w:color w:val="333333"/>
        </w:rPr>
        <w:t xml:space="preserve"> как нужно закаляться.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Разгадали мы схему, которую предложи нам «</w:t>
      </w:r>
      <w:proofErr w:type="spellStart"/>
      <w:r w:rsidRPr="00A83D23">
        <w:rPr>
          <w:color w:val="333333"/>
        </w:rPr>
        <w:t>Пин</w:t>
      </w:r>
      <w:proofErr w:type="spellEnd"/>
      <w:r w:rsidRPr="00A83D23">
        <w:rPr>
          <w:color w:val="333333"/>
        </w:rPr>
        <w:t>».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 нужно выполнять, чтобы быть здоровым? (Закаляться).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3.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Смотрим, что предлагает нам следующий герой «Кар-</w:t>
      </w:r>
      <w:proofErr w:type="spellStart"/>
      <w:r w:rsidRPr="00A83D23">
        <w:rPr>
          <w:color w:val="333333"/>
        </w:rPr>
        <w:t>карыч</w:t>
      </w:r>
      <w:proofErr w:type="spellEnd"/>
      <w:r w:rsidRPr="00A83D23">
        <w:rPr>
          <w:color w:val="333333"/>
        </w:rPr>
        <w:t>», он изобразил круг.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 можно нарисовать из круга? (Варианты ответов детей, солнце, шар и т.д.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А как вы думаете, почему и для чего он изобразил часы?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Чтобы быть здоровым нужно соблюдать режим дня.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 значит соблюдать режим дня?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Это нужно вовремя ложиться спать, делать зарядку, кушать, отдыхать, играть.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Если делать все по времени, то обязательно будешь здоровым.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4.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Переходим к следующей страничке.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А что же хочет сказать этой схемой «</w:t>
      </w:r>
      <w:proofErr w:type="spellStart"/>
      <w:r w:rsidRPr="00A83D23">
        <w:rPr>
          <w:color w:val="333333"/>
        </w:rPr>
        <w:t>Совунья</w:t>
      </w:r>
      <w:proofErr w:type="spellEnd"/>
      <w:r w:rsidRPr="00A83D23">
        <w:rPr>
          <w:color w:val="333333"/>
        </w:rPr>
        <w:t>».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Чтобы быть здоровыми нужно заниматься спортом, физкультурой.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Встаньте все и выполним упражнения от «</w:t>
      </w:r>
      <w:proofErr w:type="spellStart"/>
      <w:r w:rsidRPr="00A83D23">
        <w:rPr>
          <w:color w:val="333333"/>
        </w:rPr>
        <w:t>Совуньи</w:t>
      </w:r>
      <w:proofErr w:type="spellEnd"/>
      <w:r w:rsidRPr="00A83D23">
        <w:rPr>
          <w:color w:val="333333"/>
        </w:rPr>
        <w:t>».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rStyle w:val="a3"/>
          <w:color w:val="333333"/>
        </w:rPr>
        <w:t>Физкультминутка «Лягушки».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На болоте две подружки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Две зеленые лягушки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Утром рано умывались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lastRenderedPageBreak/>
        <w:t>Полотенцем растирались,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Ножками топали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Ручками хлопали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Вправо, влево нагибались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И обратно возвращались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Вот здоровья в чем секрет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 xml:space="preserve">Всем друзьям – </w:t>
      </w:r>
      <w:proofErr w:type="spellStart"/>
      <w:r w:rsidRPr="00A83D23">
        <w:rPr>
          <w:color w:val="333333"/>
        </w:rPr>
        <w:t>физкульт</w:t>
      </w:r>
      <w:proofErr w:type="spellEnd"/>
      <w:r w:rsidRPr="00A83D23">
        <w:rPr>
          <w:color w:val="333333"/>
        </w:rPr>
        <w:t xml:space="preserve"> привет!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Вот мы разгадали и ее схему. Для того, чтобы быть здоровым, что нужно делать? (Заниматься спортом и физкультурой).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5.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Идем дальше. Что изобразил «</w:t>
      </w:r>
      <w:proofErr w:type="spellStart"/>
      <w:r w:rsidRPr="00A83D23">
        <w:rPr>
          <w:color w:val="333333"/>
        </w:rPr>
        <w:t>Бараш</w:t>
      </w:r>
      <w:proofErr w:type="spellEnd"/>
      <w:r w:rsidRPr="00A83D23">
        <w:rPr>
          <w:color w:val="333333"/>
        </w:rPr>
        <w:t>?».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Верно, нужно следить за своей осанкой.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Как нужно сидеть?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Осанка человека влияет не только на внешний вид, но и на его здоровье. При ее ухудшении нарушается функция дыхания и кровообращения, плохо работает печень и кишечник, что приводит к пониженной физической и умственной работоспособности.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 xml:space="preserve">- </w:t>
      </w:r>
      <w:proofErr w:type="spellStart"/>
      <w:r w:rsidRPr="00A83D23">
        <w:rPr>
          <w:color w:val="333333"/>
        </w:rPr>
        <w:t>Бараш</w:t>
      </w:r>
      <w:proofErr w:type="spellEnd"/>
      <w:r w:rsidRPr="00A83D23">
        <w:rPr>
          <w:color w:val="333333"/>
        </w:rPr>
        <w:t xml:space="preserve"> предлагает нам выполнить задание «Где дети поступают правильно и неправильно».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Красным карандашом нужно закрасить прямоугольник, где дети поступают правильно. Черным, где поступают неправильно.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 нужно ещё делать, чтобы быть здоровым? (Следить за осанкой).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6.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Давайте посмотрим на шестую страницу. Кто это нам предлагает свою схему?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 xml:space="preserve">- Ребята, что нарисовано на схеме? (Молоко, морковка и </w:t>
      </w:r>
      <w:proofErr w:type="spellStart"/>
      <w:r w:rsidRPr="00A83D23">
        <w:rPr>
          <w:color w:val="333333"/>
        </w:rPr>
        <w:t>т.д</w:t>
      </w:r>
      <w:proofErr w:type="spellEnd"/>
      <w:r w:rsidRPr="00A83D23">
        <w:rPr>
          <w:color w:val="333333"/>
        </w:rPr>
        <w:t>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Одним словом все это что? (Еда).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Какую полезную пищу, вы знаете?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А что можно кушать в ограниченных количествах?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Действительно ведь кроме правильной осанки, нужно еще правильно питаться. Кушать полезную пищу.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7.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– А что нарисовала «Нюша»?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 она хотела сказать?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Да нужно содержать свое тело, одежду в чистоте. Всегда мыть руки, ходить опрятными.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Вот и ее схему мы тоже разгадали, что нужно делать, чтобы быть здоровым? (Содержать свое тело в чистоте).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lastRenderedPageBreak/>
        <w:t>8.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– Посмотрите, а «Ёжик» изобразил, такого веселого человечка, почему?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Да потому, что веселое настроение, добрые ласковые слова, вежливое отношение друг к другу, дружная семья, это тоже способствует сохранению нашего здоровья.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Давайте вспомним с вами стихотворение «Что такое здравствуй?»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Что еще нужно делать, чтобы быть здоровым? (Иметь хорошее настроение)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9.</w:t>
      </w:r>
      <w:r w:rsidRPr="00A83D23">
        <w:rPr>
          <w:rStyle w:val="apple-converted-space"/>
          <w:color w:val="333333"/>
        </w:rPr>
        <w:t> </w:t>
      </w:r>
      <w:r w:rsidRPr="00A83D23">
        <w:rPr>
          <w:color w:val="333333"/>
        </w:rPr>
        <w:t>– Ребята, а вы любите получать подарки?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При этом у вас, какое настроение?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 xml:space="preserve">Вот и </w:t>
      </w:r>
      <w:proofErr w:type="spellStart"/>
      <w:r w:rsidRPr="00A83D23">
        <w:rPr>
          <w:color w:val="333333"/>
        </w:rPr>
        <w:t>Крош</w:t>
      </w:r>
      <w:proofErr w:type="spellEnd"/>
      <w:r w:rsidRPr="00A83D23">
        <w:rPr>
          <w:color w:val="333333"/>
        </w:rPr>
        <w:t xml:space="preserve"> хочет подарить вам небольшие подарочки-портреты наших героев.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Дарю по порядку картинки с изображением «</w:t>
      </w:r>
      <w:proofErr w:type="spellStart"/>
      <w:r w:rsidRPr="00A83D23">
        <w:rPr>
          <w:color w:val="333333"/>
        </w:rPr>
        <w:t>Смешариков</w:t>
      </w:r>
      <w:proofErr w:type="spellEnd"/>
      <w:r w:rsidRPr="00A83D23">
        <w:rPr>
          <w:color w:val="333333"/>
        </w:rPr>
        <w:t>» прошу назвать, что нужно для того, чтобы быть здоровым. (Переворачиваю в книге героев обратной стороной после каждого ответа детей)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- Ребята, посмотрите у нас получилось предложение</w:t>
      </w:r>
      <w:r w:rsidRPr="00A83D23">
        <w:rPr>
          <w:rStyle w:val="apple-converted-space"/>
          <w:color w:val="333333"/>
        </w:rPr>
        <w:t> </w:t>
      </w:r>
      <w:r w:rsidRPr="00A83D23">
        <w:rPr>
          <w:rStyle w:val="a3"/>
          <w:color w:val="333333"/>
        </w:rPr>
        <w:t>«Я, здоровье берегу сам себе я помогу».</w:t>
      </w:r>
      <w:r w:rsidRPr="00A83D23">
        <w:rPr>
          <w:rStyle w:val="apple-converted-space"/>
          <w:b/>
          <w:bCs/>
          <w:color w:val="333333"/>
        </w:rPr>
        <w:t> </w:t>
      </w:r>
      <w:r w:rsidRPr="00A83D23">
        <w:rPr>
          <w:color w:val="333333"/>
        </w:rPr>
        <w:t>Я думаю это девиз, который мы должны запомнить.</w:t>
      </w:r>
    </w:p>
    <w:p w:rsidR="008671C1" w:rsidRPr="00A83D23" w:rsidRDefault="008671C1" w:rsidP="008671C1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810000" cy="153352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Все эти схемы – это правила, которые составили для нас «</w:t>
      </w:r>
      <w:proofErr w:type="spellStart"/>
      <w:r w:rsidRPr="00A83D23">
        <w:rPr>
          <w:color w:val="333333"/>
        </w:rPr>
        <w:t>Смешарики</w:t>
      </w:r>
      <w:proofErr w:type="spellEnd"/>
      <w:r w:rsidRPr="00A83D23">
        <w:rPr>
          <w:color w:val="333333"/>
        </w:rPr>
        <w:t>», чтобы мы их соблюдали.</w:t>
      </w:r>
    </w:p>
    <w:p w:rsidR="008671C1" w:rsidRPr="00A83D23" w:rsidRDefault="008671C1" w:rsidP="008671C1">
      <w:pPr>
        <w:jc w:val="both"/>
        <w:rPr>
          <w:color w:val="333333"/>
        </w:rPr>
      </w:pPr>
      <w:r w:rsidRPr="00A83D23">
        <w:rPr>
          <w:color w:val="333333"/>
        </w:rPr>
        <w:t>Так давайте с хорошим настроением, улыбкой пойдем на физкультурное занятие.</w:t>
      </w:r>
    </w:p>
    <w:p w:rsidR="008671C1" w:rsidRPr="00A83D23" w:rsidRDefault="008671C1" w:rsidP="008671C1">
      <w:pPr>
        <w:jc w:val="both"/>
      </w:pPr>
    </w:p>
    <w:p w:rsidR="00304CCC" w:rsidRDefault="00304CCC"/>
    <w:sectPr w:rsidR="0030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1C1"/>
    <w:rsid w:val="00304CCC"/>
    <w:rsid w:val="008671C1"/>
    <w:rsid w:val="00E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7DE5-BC50-404C-B1E1-3E566D62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1C1"/>
  </w:style>
  <w:style w:type="character" w:styleId="a3">
    <w:name w:val="Strong"/>
    <w:qFormat/>
    <w:rsid w:val="008671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1039</Words>
  <Characters>5926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Юрикович</cp:lastModifiedBy>
  <cp:revision>3</cp:revision>
  <dcterms:created xsi:type="dcterms:W3CDTF">2015-01-20T07:01:00Z</dcterms:created>
  <dcterms:modified xsi:type="dcterms:W3CDTF">2015-02-10T13:18:00Z</dcterms:modified>
</cp:coreProperties>
</file>