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A" w:rsidRPr="00C22B4A" w:rsidRDefault="00C22B4A" w:rsidP="00C22B4A">
      <w:pPr>
        <w:spacing w:after="120"/>
        <w:jc w:val="center"/>
        <w:rPr>
          <w:b/>
          <w:sz w:val="28"/>
          <w:szCs w:val="28"/>
        </w:rPr>
      </w:pPr>
      <w:r w:rsidRPr="00C22B4A">
        <w:rPr>
          <w:b/>
          <w:sz w:val="28"/>
          <w:szCs w:val="28"/>
        </w:rPr>
        <w:t>Консультация для родителей на тему:</w:t>
      </w:r>
    </w:p>
    <w:p w:rsidR="00B36576" w:rsidRPr="00024A52" w:rsidRDefault="00C22B4A" w:rsidP="00C22B4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E7866" w:rsidRPr="00024A52">
        <w:rPr>
          <w:b/>
          <w:sz w:val="28"/>
          <w:szCs w:val="28"/>
        </w:rPr>
        <w:t>Чтобы ребенок часто не болел</w:t>
      </w:r>
      <w:r>
        <w:rPr>
          <w:b/>
          <w:sz w:val="28"/>
          <w:szCs w:val="28"/>
        </w:rPr>
        <w:t>»</w:t>
      </w:r>
      <w:r w:rsidR="00CE7866" w:rsidRPr="00024A52">
        <w:rPr>
          <w:b/>
          <w:sz w:val="28"/>
          <w:szCs w:val="28"/>
        </w:rPr>
        <w:t>.</w:t>
      </w:r>
    </w:p>
    <w:p w:rsidR="00B36576" w:rsidRDefault="00B36576" w:rsidP="00CE7866">
      <w:pPr>
        <w:spacing w:after="120"/>
      </w:pPr>
      <w:r>
        <w:t>К родительскому счастью и радости, чтобы ребенок рос нормальным, ничего особенного делать не нужно и тем более – ни в коем случае не следует его бесконечно лечить. Но, к сожалению многих мам и пап, для этого необходимо тратить свое время, усилия и деньги в том числе. Сразу хотим отметить, что данные ниже рекомендации касаются абсолютно всех детей! И если вы будете им следовать, то ваши детки будут болеть и выздоравливать правильно.</w:t>
      </w:r>
    </w:p>
    <w:p w:rsidR="00B36576" w:rsidRDefault="00B36576" w:rsidP="00CE7866">
      <w:pPr>
        <w:spacing w:after="120"/>
      </w:pPr>
      <w:r>
        <w:t>Итак, вы должны постоянно обращать</w:t>
      </w:r>
      <w:r w:rsidR="00CE7866">
        <w:t xml:space="preserve"> внимание на следующие факторы:</w:t>
      </w:r>
    </w:p>
    <w:p w:rsidR="00B36576" w:rsidRDefault="00B36576" w:rsidP="00CE7866">
      <w:pPr>
        <w:spacing w:after="120"/>
      </w:pPr>
      <w:r w:rsidRPr="00CE7866">
        <w:rPr>
          <w:b/>
        </w:rPr>
        <w:t>Детская комната.</w:t>
      </w:r>
      <w:r>
        <w:t xml:space="preserve"> Не у всех, конечно, есть такая возможность, но следует </w:t>
      </w:r>
      <w:proofErr w:type="spellStart"/>
      <w:r>
        <w:t>о-о-очень</w:t>
      </w:r>
      <w:proofErr w:type="spellEnd"/>
      <w:r>
        <w:t xml:space="preserve"> постараться, чтобы обеспечить ребенку отдельную детскую комнату или хотя бы – уголок. Здесь не должно быть лишних пылесборников (ковров, мягких кресел и игрушек), только натуральные ткани и материалы (деревянные кровати и шкафы, хлопчатобумажная постель с минимумом красок). Приучитесь собирать все игрушки перед сном и каждый вечер кроме проветривания делать влажную уборку. Книги спрячьте за стекло, а мягких зверушек – в герметически закрывающийся мешок. Одеяла, подушки и шторы следует часто стирать, пыль протирать, воздух увлажнять. Пылесос – только с водяным фильтром. И никаких запахов! Краски, бытовая химия, дезодоранты, табачный дым, цветущий лимон – что бы то ни было, в детской комнате не должно пахнуть ничем. </w:t>
      </w:r>
    </w:p>
    <w:p w:rsidR="00B36576" w:rsidRDefault="00B36576" w:rsidP="00CE7866">
      <w:pPr>
        <w:spacing w:after="120"/>
      </w:pPr>
      <w:r w:rsidRPr="00CE7866">
        <w:rPr>
          <w:b/>
        </w:rPr>
        <w:t>Микроклимат</w:t>
      </w:r>
      <w:r>
        <w:t>. Этот фактор имеет принципиальное значение, особенно во время болезни. Перед сном и после необходимо интенсивно проветривать детскую комнату. Следите, чтобы температура воздуха не превышала в ней 21-22 градуса, а в ночное время не поднималась в</w:t>
      </w:r>
      <w:r w:rsidR="00CE7866">
        <w:t xml:space="preserve">ыше 18-ти. Влажность – 60-70%. </w:t>
      </w:r>
    </w:p>
    <w:p w:rsidR="00B36576" w:rsidRDefault="00B36576" w:rsidP="00CE7866">
      <w:pPr>
        <w:spacing w:after="120"/>
      </w:pPr>
      <w:r w:rsidRPr="00CE7866">
        <w:rPr>
          <w:b/>
        </w:rPr>
        <w:t>Сон.</w:t>
      </w:r>
      <w:r>
        <w:t xml:space="preserve"> Ребенок должен спать в прохладном помещении. Воздух во время сна – чистый, свежий и нетеплый. Зимой можно надеть пижаму или укрыть теплым одеялом, но только не греть помещение. А вообще не следует одевать ребенка на ночь теплее, чем себя (это касается не только сна, но и вообще всего – пребывания дома, прогулок на улице). Постель и кровать – </w:t>
      </w:r>
      <w:proofErr w:type="spellStart"/>
      <w:r>
        <w:t>гипоаллергенные</w:t>
      </w:r>
      <w:proofErr w:type="spellEnd"/>
      <w:r>
        <w:t xml:space="preserve">. </w:t>
      </w:r>
    </w:p>
    <w:p w:rsidR="00B36576" w:rsidRDefault="00B36576" w:rsidP="00CE7866">
      <w:pPr>
        <w:spacing w:after="120"/>
      </w:pPr>
      <w:r w:rsidRPr="00CE7866">
        <w:rPr>
          <w:b/>
        </w:rPr>
        <w:t>Одежда и игрушки.</w:t>
      </w:r>
      <w:r>
        <w:t xml:space="preserve"> </w:t>
      </w:r>
      <w:proofErr w:type="gramStart"/>
      <w:r>
        <w:t>Нет надобности покупать</w:t>
      </w:r>
      <w:proofErr w:type="gramEnd"/>
      <w:r>
        <w:t xml:space="preserve"> ребенку много одежды и много игрушек. Он быстро растет, и кофточка скоро станет мала, а игрушки все равно надоедают, сколько бы их ни было, причем, чем их больше, тем ребенок сильнее в них теряется. Зато есть потребность покупать качественные игрушки и одежду из натуральных тканей. Если вы заботитесь о своем малыше и хотите, чтобы он был действительно здоровым, выбирайте только хорошую продукц</w:t>
      </w:r>
      <w:r w:rsidR="00CE7866">
        <w:t>ию. Это же относится и к обуви.</w:t>
      </w:r>
    </w:p>
    <w:p w:rsidR="00B36576" w:rsidRDefault="00B36576" w:rsidP="00CE7866">
      <w:pPr>
        <w:spacing w:after="120"/>
      </w:pPr>
      <w:r w:rsidRPr="00CE7866">
        <w:rPr>
          <w:b/>
        </w:rPr>
        <w:t>Питание.</w:t>
      </w:r>
      <w:r>
        <w:t xml:space="preserve"> То же самое касается питания. Никакой дешевой колбасы и ядовитых сухариков. Только самое лучшее и натуральное, что вы только можете достать. Конечно, все относительно, ведь даже в качестве мяса вы не можете быть уверенны, если не вырастили животное сами. Но все ж домашний мясной паштет будет куда более безопасным вариантом, нежели любая магазинная паста или </w:t>
      </w:r>
      <w:proofErr w:type="spellStart"/>
      <w:r>
        <w:t>розовая</w:t>
      </w:r>
      <w:proofErr w:type="spellEnd"/>
      <w:r>
        <w:t xml:space="preserve"> сосиска. Большую роль играет и культура питания. Мы привыкли пичкать своих детей едой. Но вы учтите, что маленькие дети не могут и не должны кушать много, а заставлять и насильно их кормить – крайне вредно. Идеально, если ребенок просит кушать сам. Если нет – не давайте. Но для этого отмените все перекусы и </w:t>
      </w:r>
      <w:proofErr w:type="spellStart"/>
      <w:r>
        <w:t>грызения</w:t>
      </w:r>
      <w:proofErr w:type="spellEnd"/>
      <w:r>
        <w:t xml:space="preserve"> сладостей между приемами полноценной пищи. Относительно сладкого, так его количество также следует контролировать, впрочем, как и качество: лучше фруктоза, чем сахароза. Мед и сухофрукты – идеальная сладость для ребенка. </w:t>
      </w:r>
    </w:p>
    <w:p w:rsidR="00B36576" w:rsidRDefault="00B36576" w:rsidP="00CE7866">
      <w:pPr>
        <w:spacing w:after="120"/>
      </w:pPr>
    </w:p>
    <w:p w:rsidR="00B36576" w:rsidRDefault="00B36576" w:rsidP="00CE7866">
      <w:pPr>
        <w:spacing w:after="120"/>
      </w:pPr>
      <w:r w:rsidRPr="00CE7866">
        <w:rPr>
          <w:b/>
        </w:rPr>
        <w:t>Питье.</w:t>
      </w:r>
      <w:r>
        <w:t xml:space="preserve"> Особенно во время болезни ребенок должен достаточно пить. Если не ест – не беда, но если не пьет – плохо. Поэтому в зоне его досягаемости всегда должна находиться пригодная для питья жидкость: негазированная некипяченая минеральная вода, компот из ягод или сухофруктов, фруктовый чай. Не из холодильника и не из </w:t>
      </w:r>
      <w:proofErr w:type="spellStart"/>
      <w:r>
        <w:t>микроволновки</w:t>
      </w:r>
      <w:proofErr w:type="spellEnd"/>
      <w:r>
        <w:t>, обычное питье комнатной температуры, которым ребенок смог бы утолить жажду, а не вкусно напиться</w:t>
      </w:r>
      <w:r w:rsidR="00CE7866">
        <w:t xml:space="preserve"> (никакого кваса или лимонада).</w:t>
      </w:r>
    </w:p>
    <w:p w:rsidR="00B36576" w:rsidRDefault="00B36576" w:rsidP="00CE7866">
      <w:pPr>
        <w:spacing w:after="120"/>
      </w:pPr>
      <w:r w:rsidRPr="00CE7866">
        <w:rPr>
          <w:b/>
        </w:rPr>
        <w:t>Гигиена.</w:t>
      </w:r>
      <w:r>
        <w:t xml:space="preserve"> Принимать душ или купаться, умываться и чистить зубы ребенок должен каждый день! Следите, чтобы во рту не оставалось сладкого, даже если он еще и не ложиться спать. Чистая голова, руки, ногти и ротовая полость, обмывание простой водой без мыла (чаще двух раз в неделю мыть ребенка с мылом не стоит) – все это обязательно! </w:t>
      </w:r>
    </w:p>
    <w:p w:rsidR="00B36576" w:rsidRDefault="00B36576" w:rsidP="00CE7866">
      <w:pPr>
        <w:spacing w:after="120"/>
      </w:pPr>
      <w:r w:rsidRPr="00CE7866">
        <w:rPr>
          <w:b/>
        </w:rPr>
        <w:t>Нагрузки</w:t>
      </w:r>
      <w:r>
        <w:t>. Следите за тем, чтобы ребенок достаточно двигался. Активная деятельность просто необходима маленькому непоседе. Лучше всего – на свежем воздухе, так что гулять необходимо ежедневно при любой погоде (кроме жары в 45 градусов и мороза в минус 30). А вот спортивные занятия в больших коллективах в закрытом пространстве – нежелательный вариант. И не перегружайте детей кружками и секциями. Если вашей дочери всего 4, а она не успевает гулять, потому что после сада у нее если не английский, так рисование, то вряд ли можн</w:t>
      </w:r>
      <w:r w:rsidR="00CE7866">
        <w:t xml:space="preserve">о говорить о здоровом ребенке. </w:t>
      </w:r>
    </w:p>
    <w:p w:rsidR="00B36576" w:rsidRDefault="00B36576" w:rsidP="00CE7866">
      <w:pPr>
        <w:spacing w:after="120"/>
      </w:pPr>
      <w:r w:rsidRPr="00CE7866">
        <w:rPr>
          <w:b/>
        </w:rPr>
        <w:t>Отдых.</w:t>
      </w:r>
      <w:r>
        <w:t xml:space="preserve"> Как резвиться, так и отдыхать ребенок должен в достаточной степени. Старайтесь как можно дольше продлить привычку спать днем. Следите, чтобы ребенок спал достаточное количество часов в сутки для своего возраста. Относительно оздоровительного отдыха, то нет ничего лучшего для восстановления детского иммунитета, чем лето в деревне у бабушки. Свежий воздух, надувной бассейн с водой и горка песка во дворе, ягоды с собственного огорода, умывание холодной водой по утрам и ходьба по росе – за несколько недель иммунная система городского малыша заметно взбодрится!</w:t>
      </w:r>
    </w:p>
    <w:p w:rsidR="00B36576" w:rsidRDefault="00B36576" w:rsidP="00CE7866">
      <w:pPr>
        <w:spacing w:after="120"/>
      </w:pPr>
      <w:r w:rsidRPr="00CE7866">
        <w:rPr>
          <w:b/>
        </w:rPr>
        <w:t>Лечение.</w:t>
      </w:r>
      <w:r>
        <w:t xml:space="preserve"> Не усердствуйте в лечении. Дав антибиотик ребенку вы, возможно, будете спать спокойней. Но вот здоровье ему подорвете основательно. Если обеспечить все необходимые условия для жизни (воздух, температура, еда-питье), о чем мы говорили выше, и прибавить к этому еще закапывание и промывание носа </w:t>
      </w:r>
      <w:proofErr w:type="spellStart"/>
      <w:r>
        <w:t>физраствором</w:t>
      </w:r>
      <w:proofErr w:type="spellEnd"/>
      <w:r>
        <w:t xml:space="preserve">, то дите выздоровеет легче и быстрее, а здоровье останется целее. От температуры можно дать детский парацетамол и только в том случае, если действительно есть в этом необходимость. Хороший врач может очень доступно объяснить родителю, в каком случае необходимо сбивать температуру ребенку. А до критического момента </w:t>
      </w:r>
      <w:proofErr w:type="gramStart"/>
      <w:r>
        <w:t>достаточно обильного</w:t>
      </w:r>
      <w:proofErr w:type="gramEnd"/>
      <w:r>
        <w:t xml:space="preserve"> питья и обтирания простой водой. И не спешите вести его снова в сад или школу после болезни. С момента, когда температура тела стала стабильно нормальной, должно пройти минимум три дня. А вообще, неделю после болезни ребенок должен восстановиться, при этом мног</w:t>
      </w:r>
      <w:r w:rsidR="00CE7866">
        <w:t xml:space="preserve">о играть, гулять и двигаться.  </w:t>
      </w:r>
    </w:p>
    <w:p w:rsidR="00B36576" w:rsidRDefault="00B36576" w:rsidP="00CE7866">
      <w:pPr>
        <w:spacing w:after="120"/>
      </w:pPr>
      <w:r>
        <w:t xml:space="preserve">Не поленитесь обеспечить все описанное своему малышу. Пусть ваша родительская любовь выражается в действиях, направленных на заботу о его здоровье, а не на покупку многочисленных игрушек или поездки заграницу. Сделайте предложенный нами образ жизни общим для всей семьи, и вам это непременно понравиться и пойдет на пользу. </w:t>
      </w:r>
    </w:p>
    <w:p w:rsidR="00B36576" w:rsidRDefault="00B36576" w:rsidP="00CE7866">
      <w:pPr>
        <w:spacing w:after="120"/>
      </w:pPr>
      <w:r>
        <w:t>Пусть ваши дети болеют и выздоравливают правильно! Пусть ваши дети растут нормальными здоровыми ребятами!</w:t>
      </w:r>
    </w:p>
    <w:p w:rsidR="00C22B4A" w:rsidRPr="00C22B4A" w:rsidRDefault="00C22B4A" w:rsidP="00CE7866">
      <w:pPr>
        <w:spacing w:after="120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C22B4A">
        <w:rPr>
          <w:b/>
          <w:sz w:val="24"/>
          <w:szCs w:val="24"/>
        </w:rPr>
        <w:t>Инструктор по ФК :</w:t>
      </w:r>
      <w:r>
        <w:rPr>
          <w:b/>
          <w:sz w:val="24"/>
          <w:szCs w:val="24"/>
        </w:rPr>
        <w:t xml:space="preserve"> </w:t>
      </w:r>
      <w:r w:rsidRPr="00C22B4A">
        <w:rPr>
          <w:b/>
          <w:sz w:val="24"/>
          <w:szCs w:val="24"/>
        </w:rPr>
        <w:t>Мишнева Л.И.</w:t>
      </w:r>
    </w:p>
    <w:sectPr w:rsidR="00C22B4A" w:rsidRPr="00C22B4A" w:rsidSect="000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2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6576"/>
    <w:rsid w:val="00024A52"/>
    <w:rsid w:val="000274C0"/>
    <w:rsid w:val="00334924"/>
    <w:rsid w:val="003E1E6F"/>
    <w:rsid w:val="004F2FEC"/>
    <w:rsid w:val="00515151"/>
    <w:rsid w:val="00562B8F"/>
    <w:rsid w:val="006D2DF3"/>
    <w:rsid w:val="00744308"/>
    <w:rsid w:val="008C77E1"/>
    <w:rsid w:val="00AF7CD1"/>
    <w:rsid w:val="00B36576"/>
    <w:rsid w:val="00C22B4A"/>
    <w:rsid w:val="00CE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76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443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3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443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443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3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3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443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443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3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44308"/>
    <w:rPr>
      <w:b/>
      <w:bCs/>
      <w:spacing w:val="0"/>
    </w:rPr>
  </w:style>
  <w:style w:type="character" w:styleId="a9">
    <w:name w:val="Emphasis"/>
    <w:uiPriority w:val="20"/>
    <w:qFormat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443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43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30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443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443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443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43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443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43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43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43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44308"/>
    <w:pPr>
      <w:outlineLvl w:val="9"/>
    </w:pPr>
  </w:style>
  <w:style w:type="paragraph" w:styleId="af4">
    <w:name w:val="Body Text Indent"/>
    <w:basedOn w:val="a"/>
    <w:link w:val="af5"/>
    <w:rsid w:val="00B3657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B3657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2015-01-13T16:09:00Z</cp:lastPrinted>
  <dcterms:created xsi:type="dcterms:W3CDTF">2015-01-13T15:42:00Z</dcterms:created>
  <dcterms:modified xsi:type="dcterms:W3CDTF">2015-01-13T16:09:00Z</dcterms:modified>
</cp:coreProperties>
</file>