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07" w:rsidRPr="001A19EA" w:rsidRDefault="001A69E1" w:rsidP="001A19EA">
      <w:pPr>
        <w:shd w:val="clear" w:color="auto" w:fill="FFFFFF"/>
        <w:spacing w:after="150" w:line="360" w:lineRule="auto"/>
        <w:jc w:val="center"/>
        <w:outlineLvl w:val="0"/>
        <w:rPr>
          <w:rFonts w:ascii="Times New Roman" w:eastAsia="Times New Roman" w:hAnsi="Times New Roman" w:cs="Times New Roman"/>
          <w:i/>
          <w:color w:val="0D0D0D" w:themeColor="text1" w:themeTint="F2"/>
          <w:kern w:val="36"/>
          <w:sz w:val="32"/>
          <w:szCs w:val="32"/>
        </w:rPr>
      </w:pPr>
      <w:r w:rsidRPr="001A19EA">
        <w:rPr>
          <w:rFonts w:ascii="Times New Roman" w:eastAsia="Times New Roman" w:hAnsi="Times New Roman" w:cs="Times New Roman"/>
          <w:i/>
          <w:color w:val="0D0D0D" w:themeColor="text1" w:themeTint="F2"/>
          <w:kern w:val="36"/>
          <w:sz w:val="32"/>
          <w:szCs w:val="32"/>
        </w:rPr>
        <w:t xml:space="preserve"> </w:t>
      </w:r>
      <w:r w:rsidR="002C337F" w:rsidRPr="001A19EA">
        <w:rPr>
          <w:rFonts w:ascii="Times New Roman" w:eastAsia="Times New Roman" w:hAnsi="Times New Roman" w:cs="Times New Roman"/>
          <w:i/>
          <w:color w:val="0D0D0D" w:themeColor="text1" w:themeTint="F2"/>
          <w:kern w:val="36"/>
          <w:sz w:val="32"/>
          <w:szCs w:val="32"/>
        </w:rPr>
        <w:t>«</w:t>
      </w:r>
      <w:r w:rsidR="00187A54">
        <w:rPr>
          <w:rFonts w:ascii="Times New Roman" w:eastAsia="Times New Roman" w:hAnsi="Times New Roman" w:cs="Times New Roman"/>
          <w:i/>
          <w:color w:val="0D0D0D" w:themeColor="text1" w:themeTint="F2"/>
          <w:kern w:val="36"/>
          <w:sz w:val="32"/>
          <w:szCs w:val="32"/>
        </w:rPr>
        <w:t xml:space="preserve">Особенности организации работы с родителями в условиях ФГОС </w:t>
      </w:r>
      <w:proofErr w:type="gramStart"/>
      <w:r w:rsidR="00187A54">
        <w:rPr>
          <w:rFonts w:ascii="Times New Roman" w:eastAsia="Times New Roman" w:hAnsi="Times New Roman" w:cs="Times New Roman"/>
          <w:i/>
          <w:color w:val="0D0D0D" w:themeColor="text1" w:themeTint="F2"/>
          <w:kern w:val="36"/>
          <w:sz w:val="32"/>
          <w:szCs w:val="32"/>
        </w:rPr>
        <w:t>ДО</w:t>
      </w:r>
      <w:proofErr w:type="gramEnd"/>
      <w:r w:rsidR="002C337F" w:rsidRPr="001A19EA">
        <w:rPr>
          <w:rFonts w:ascii="Times New Roman" w:eastAsia="Times New Roman" w:hAnsi="Times New Roman" w:cs="Times New Roman"/>
          <w:i/>
          <w:color w:val="0D0D0D" w:themeColor="text1" w:themeTint="F2"/>
          <w:kern w:val="36"/>
          <w:sz w:val="32"/>
          <w:szCs w:val="32"/>
        </w:rPr>
        <w:t>»</w:t>
      </w:r>
    </w:p>
    <w:p w:rsidR="00D31E14" w:rsidRPr="00E16BB0" w:rsidRDefault="00F955E1" w:rsidP="001A19EA">
      <w:pPr>
        <w:pStyle w:val="a3"/>
        <w:shd w:val="clear" w:color="auto" w:fill="FFFFFF"/>
        <w:spacing w:before="0" w:beforeAutospacing="0" w:after="0" w:afterAutospacing="0" w:line="360" w:lineRule="auto"/>
        <w:ind w:firstLine="708"/>
        <w:jc w:val="both"/>
        <w:rPr>
          <w:sz w:val="28"/>
          <w:szCs w:val="28"/>
        </w:rPr>
      </w:pPr>
      <w:r w:rsidRPr="00E16BB0">
        <w:rPr>
          <w:sz w:val="28"/>
          <w:szCs w:val="28"/>
        </w:rPr>
        <w:t>Добрый день, уважаемые коллеги. Позвольте сегодня</w:t>
      </w:r>
      <w:r w:rsidR="002C337F" w:rsidRPr="00E16BB0">
        <w:rPr>
          <w:sz w:val="28"/>
          <w:szCs w:val="28"/>
        </w:rPr>
        <w:t xml:space="preserve"> начать </w:t>
      </w:r>
      <w:r w:rsidR="00EA066B" w:rsidRPr="00E16BB0">
        <w:rPr>
          <w:sz w:val="28"/>
          <w:szCs w:val="28"/>
        </w:rPr>
        <w:t>мое выступление</w:t>
      </w:r>
      <w:r w:rsidRPr="00E16BB0">
        <w:rPr>
          <w:sz w:val="28"/>
          <w:szCs w:val="28"/>
        </w:rPr>
        <w:t xml:space="preserve"> </w:t>
      </w:r>
      <w:r w:rsidR="002C337F" w:rsidRPr="00E16BB0">
        <w:rPr>
          <w:sz w:val="28"/>
          <w:szCs w:val="28"/>
        </w:rPr>
        <w:t xml:space="preserve">с китайской поговорки и считать её </w:t>
      </w:r>
      <w:r w:rsidR="00D31E14" w:rsidRPr="00E16BB0">
        <w:rPr>
          <w:sz w:val="28"/>
          <w:szCs w:val="28"/>
        </w:rPr>
        <w:t xml:space="preserve">условным </w:t>
      </w:r>
      <w:r w:rsidR="002C337F" w:rsidRPr="00E16BB0">
        <w:rPr>
          <w:sz w:val="28"/>
          <w:szCs w:val="28"/>
        </w:rPr>
        <w:t xml:space="preserve">девизом нашего </w:t>
      </w:r>
      <w:r w:rsidRPr="00E16BB0">
        <w:rPr>
          <w:sz w:val="28"/>
          <w:szCs w:val="28"/>
        </w:rPr>
        <w:t>мероприятия</w:t>
      </w:r>
      <w:r w:rsidR="002C337F" w:rsidRPr="00E16BB0">
        <w:rPr>
          <w:sz w:val="28"/>
          <w:szCs w:val="28"/>
        </w:rPr>
        <w:t>:</w:t>
      </w:r>
    </w:p>
    <w:p w:rsidR="00852828" w:rsidRDefault="002C337F" w:rsidP="001A19EA">
      <w:pPr>
        <w:pStyle w:val="a3"/>
        <w:shd w:val="clear" w:color="auto" w:fill="FFFFFF"/>
        <w:spacing w:before="0" w:beforeAutospacing="0" w:after="0" w:afterAutospacing="0" w:line="360" w:lineRule="auto"/>
        <w:rPr>
          <w:sz w:val="28"/>
          <w:szCs w:val="28"/>
        </w:rPr>
      </w:pPr>
      <w:r w:rsidRPr="00E16BB0">
        <w:rPr>
          <w:sz w:val="28"/>
          <w:szCs w:val="28"/>
        </w:rPr>
        <w:t>“Расскажи мне – и я забуду</w:t>
      </w:r>
      <w:proofErr w:type="gramStart"/>
      <w:r w:rsidRPr="00E16BB0">
        <w:rPr>
          <w:sz w:val="28"/>
          <w:szCs w:val="28"/>
        </w:rPr>
        <w:br/>
        <w:t>П</w:t>
      </w:r>
      <w:proofErr w:type="gramEnd"/>
      <w:r w:rsidRPr="00E16BB0">
        <w:rPr>
          <w:sz w:val="28"/>
          <w:szCs w:val="28"/>
        </w:rPr>
        <w:t>окажи мне – и я запомню</w:t>
      </w:r>
      <w:r w:rsidRPr="00E16BB0">
        <w:rPr>
          <w:sz w:val="28"/>
          <w:szCs w:val="28"/>
        </w:rPr>
        <w:br/>
        <w:t>Вовлеки меня – и я пойму и чему-то научусь…”</w:t>
      </w:r>
    </w:p>
    <w:p w:rsidR="001A19EA" w:rsidRPr="00E16BB0" w:rsidRDefault="001A19EA" w:rsidP="001A19EA">
      <w:pPr>
        <w:pStyle w:val="a3"/>
        <w:shd w:val="clear" w:color="auto" w:fill="FFFFFF"/>
        <w:spacing w:before="0" w:beforeAutospacing="0" w:after="0" w:afterAutospacing="0" w:line="360" w:lineRule="auto"/>
        <w:rPr>
          <w:sz w:val="28"/>
          <w:szCs w:val="28"/>
        </w:rPr>
      </w:pPr>
    </w:p>
    <w:p w:rsidR="002C337F" w:rsidRPr="00E16BB0" w:rsidRDefault="002C337F" w:rsidP="001A19EA">
      <w:pPr>
        <w:pStyle w:val="a3"/>
        <w:shd w:val="clear" w:color="auto" w:fill="FFFFFF"/>
        <w:spacing w:before="0" w:beforeAutospacing="0" w:after="0" w:afterAutospacing="0" w:line="360" w:lineRule="auto"/>
        <w:rPr>
          <w:sz w:val="28"/>
          <w:szCs w:val="28"/>
        </w:rPr>
      </w:pPr>
      <w:r w:rsidRPr="00E16BB0">
        <w:rPr>
          <w:sz w:val="28"/>
          <w:szCs w:val="28"/>
        </w:rPr>
        <w:t>Доказано, что человек усваивает</w:t>
      </w:r>
      <w:r w:rsidR="008368ED" w:rsidRPr="00E16BB0">
        <w:rPr>
          <w:sz w:val="28"/>
          <w:szCs w:val="28"/>
        </w:rPr>
        <w:t xml:space="preserve"> информацию так</w:t>
      </w:r>
      <w:r w:rsidRPr="00E16BB0">
        <w:rPr>
          <w:sz w:val="28"/>
          <w:szCs w:val="28"/>
        </w:rPr>
        <w:t>:</w:t>
      </w:r>
    </w:p>
    <w:p w:rsidR="002C337F" w:rsidRPr="00E16BB0" w:rsidRDefault="00852828" w:rsidP="001A19EA">
      <w:pPr>
        <w:pStyle w:val="a3"/>
        <w:shd w:val="clear" w:color="auto" w:fill="FFFFFF"/>
        <w:spacing w:before="0" w:beforeAutospacing="0" w:after="0" w:afterAutospacing="0" w:line="360" w:lineRule="auto"/>
        <w:rPr>
          <w:sz w:val="28"/>
          <w:szCs w:val="28"/>
        </w:rPr>
      </w:pPr>
      <w:r w:rsidRPr="00E16BB0">
        <w:rPr>
          <w:sz w:val="28"/>
          <w:szCs w:val="28"/>
        </w:rPr>
        <w:t>-</w:t>
      </w:r>
      <w:r w:rsidR="002C337F" w:rsidRPr="00E16BB0">
        <w:rPr>
          <w:sz w:val="28"/>
          <w:szCs w:val="28"/>
        </w:rPr>
        <w:t>10% того, что слышит,</w:t>
      </w:r>
      <w:r w:rsidR="002C337F" w:rsidRPr="00E16BB0">
        <w:rPr>
          <w:sz w:val="28"/>
          <w:szCs w:val="28"/>
        </w:rPr>
        <w:br/>
      </w:r>
      <w:r w:rsidRPr="00E16BB0">
        <w:rPr>
          <w:sz w:val="28"/>
          <w:szCs w:val="28"/>
        </w:rPr>
        <w:t>-</w:t>
      </w:r>
      <w:r w:rsidR="002C337F" w:rsidRPr="00E16BB0">
        <w:rPr>
          <w:sz w:val="28"/>
          <w:szCs w:val="28"/>
        </w:rPr>
        <w:t>50% того, что видит,</w:t>
      </w:r>
      <w:r w:rsidR="002C337F" w:rsidRPr="00E16BB0">
        <w:rPr>
          <w:sz w:val="28"/>
          <w:szCs w:val="28"/>
        </w:rPr>
        <w:br/>
      </w:r>
      <w:r w:rsidRPr="00E16BB0">
        <w:rPr>
          <w:sz w:val="28"/>
          <w:szCs w:val="28"/>
        </w:rPr>
        <w:t>-</w:t>
      </w:r>
      <w:r w:rsidR="002C337F" w:rsidRPr="00E16BB0">
        <w:rPr>
          <w:sz w:val="28"/>
          <w:szCs w:val="28"/>
        </w:rPr>
        <w:t>70% того, что сам проговаривает,</w:t>
      </w:r>
      <w:r w:rsidR="002C337F" w:rsidRPr="00E16BB0">
        <w:rPr>
          <w:sz w:val="28"/>
          <w:szCs w:val="28"/>
        </w:rPr>
        <w:br/>
      </w:r>
      <w:r w:rsidRPr="00E16BB0">
        <w:rPr>
          <w:sz w:val="28"/>
          <w:szCs w:val="28"/>
        </w:rPr>
        <w:t>-</w:t>
      </w:r>
      <w:r w:rsidR="002C337F" w:rsidRPr="00E16BB0">
        <w:rPr>
          <w:sz w:val="28"/>
          <w:szCs w:val="28"/>
        </w:rPr>
        <w:t>90% того, что сам делает.</w:t>
      </w:r>
    </w:p>
    <w:p w:rsidR="008D47E9" w:rsidRDefault="008D47E9" w:rsidP="001A19EA">
      <w:pPr>
        <w:shd w:val="clear" w:color="auto" w:fill="FFFFFF"/>
        <w:spacing w:after="0" w:line="360" w:lineRule="auto"/>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ab/>
        <w:t xml:space="preserve">К чему я это говорю, а к </w:t>
      </w:r>
      <w:proofErr w:type="gramStart"/>
      <w:r w:rsidRPr="00E16BB0">
        <w:rPr>
          <w:rFonts w:ascii="Times New Roman" w:eastAsia="Times New Roman" w:hAnsi="Times New Roman" w:cs="Times New Roman"/>
          <w:sz w:val="28"/>
          <w:szCs w:val="28"/>
        </w:rPr>
        <w:t>тому</w:t>
      </w:r>
      <w:proofErr w:type="gramEnd"/>
      <w:r w:rsidRPr="00E16BB0">
        <w:rPr>
          <w:rFonts w:ascii="Times New Roman" w:eastAsia="Times New Roman" w:hAnsi="Times New Roman" w:cs="Times New Roman"/>
          <w:sz w:val="28"/>
          <w:szCs w:val="28"/>
        </w:rPr>
        <w:t xml:space="preserve"> что в общение с родителями происходит именно так.</w:t>
      </w:r>
    </w:p>
    <w:p w:rsidR="00761DD6" w:rsidRPr="00EC317E" w:rsidRDefault="00761DD6" w:rsidP="00761DD6">
      <w:pPr>
        <w:spacing w:after="111" w:line="360" w:lineRule="auto"/>
        <w:rPr>
          <w:rFonts w:ascii="Times New Roman" w:eastAsia="Times New Roman" w:hAnsi="Times New Roman" w:cs="Times New Roman"/>
          <w:color w:val="0D0D0D" w:themeColor="text1" w:themeTint="F2"/>
          <w:sz w:val="28"/>
          <w:szCs w:val="28"/>
        </w:rPr>
      </w:pPr>
      <w:r w:rsidRPr="00EC317E">
        <w:rPr>
          <w:rFonts w:ascii="Times New Roman" w:eastAsia="Times New Roman" w:hAnsi="Times New Roman" w:cs="Times New Roman"/>
          <w:color w:val="0D0D0D" w:themeColor="text1" w:themeTint="F2"/>
          <w:sz w:val="28"/>
          <w:szCs w:val="28"/>
        </w:rPr>
        <w:tab/>
        <w:t>Достичь высокого качества образования наших воспитанников, полностью удовлетворить запросы родителей и интересы детей, создать для ребенка единое образовательное пространство, возможно только при условии разработки новой системы взаимодействий ДОУ и семьи.</w:t>
      </w:r>
    </w:p>
    <w:p w:rsidR="008D47E9" w:rsidRPr="00E16BB0" w:rsidRDefault="002C337F" w:rsidP="001A19EA">
      <w:pPr>
        <w:shd w:val="clear" w:color="auto" w:fill="FFFFFF"/>
        <w:spacing w:after="0" w:line="360" w:lineRule="auto"/>
        <w:ind w:firstLine="708"/>
        <w:jc w:val="both"/>
        <w:rPr>
          <w:rFonts w:ascii="Times New Roman" w:eastAsia="Times New Roman" w:hAnsi="Times New Roman" w:cs="Times New Roman"/>
          <w:i/>
          <w:sz w:val="28"/>
          <w:szCs w:val="28"/>
        </w:rPr>
      </w:pPr>
      <w:r w:rsidRPr="00E16BB0">
        <w:rPr>
          <w:rFonts w:ascii="Times New Roman" w:eastAsia="Times New Roman" w:hAnsi="Times New Roman" w:cs="Times New Roman"/>
          <w:sz w:val="28"/>
          <w:szCs w:val="28"/>
        </w:rPr>
        <w:t>Среди различных принципов дошкольного образовани</w:t>
      </w:r>
      <w:proofErr w:type="gramStart"/>
      <w:r w:rsidRPr="00E16BB0">
        <w:rPr>
          <w:rFonts w:ascii="Times New Roman" w:eastAsia="Times New Roman" w:hAnsi="Times New Roman" w:cs="Times New Roman"/>
          <w:sz w:val="28"/>
          <w:szCs w:val="28"/>
        </w:rPr>
        <w:t>я</w:t>
      </w:r>
      <w:r w:rsidR="00EA066B" w:rsidRPr="00E16BB0">
        <w:rPr>
          <w:rFonts w:ascii="Times New Roman" w:eastAsia="Times New Roman" w:hAnsi="Times New Roman" w:cs="Times New Roman"/>
          <w:sz w:val="28"/>
          <w:szCs w:val="28"/>
        </w:rPr>
        <w:t>(</w:t>
      </w:r>
      <w:proofErr w:type="gramEnd"/>
      <w:r w:rsidR="00EA066B" w:rsidRPr="00E16BB0">
        <w:rPr>
          <w:rFonts w:ascii="Times New Roman" w:eastAsia="Times New Roman" w:hAnsi="Times New Roman" w:cs="Times New Roman"/>
          <w:sz w:val="28"/>
          <w:szCs w:val="28"/>
        </w:rPr>
        <w:t xml:space="preserve">а именно: индивидуальный подход, доброжелательный стиль общения, и т.д.) </w:t>
      </w:r>
      <w:r w:rsidRPr="00E16BB0">
        <w:rPr>
          <w:rFonts w:ascii="Times New Roman" w:eastAsia="Times New Roman" w:hAnsi="Times New Roman" w:cs="Times New Roman"/>
          <w:sz w:val="28"/>
          <w:szCs w:val="28"/>
        </w:rPr>
        <w:t xml:space="preserve"> в соответствии с ФГОС ДО</w:t>
      </w:r>
      <w:r w:rsidR="008D47E9" w:rsidRPr="00E16BB0">
        <w:rPr>
          <w:rFonts w:ascii="Times New Roman" w:eastAsia="Times New Roman" w:hAnsi="Times New Roman" w:cs="Times New Roman"/>
          <w:sz w:val="28"/>
          <w:szCs w:val="28"/>
        </w:rPr>
        <w:t xml:space="preserve"> </w:t>
      </w:r>
      <w:r w:rsidR="007B4E5B" w:rsidRPr="00E16BB0">
        <w:rPr>
          <w:rFonts w:ascii="Times New Roman" w:eastAsia="Times New Roman" w:hAnsi="Times New Roman" w:cs="Times New Roman"/>
          <w:sz w:val="28"/>
          <w:szCs w:val="28"/>
        </w:rPr>
        <w:t xml:space="preserve">содержится </w:t>
      </w:r>
      <w:r w:rsidRPr="00E16BB0">
        <w:rPr>
          <w:rFonts w:ascii="Times New Roman" w:eastAsia="Times New Roman" w:hAnsi="Times New Roman" w:cs="Times New Roman"/>
          <w:b/>
          <w:i/>
          <w:sz w:val="28"/>
          <w:szCs w:val="28"/>
        </w:rPr>
        <w:t>принцип сотрудничества ОУ с семьёй</w:t>
      </w:r>
      <w:r w:rsidRPr="00E16BB0">
        <w:rPr>
          <w:rFonts w:ascii="Times New Roman" w:eastAsia="Times New Roman" w:hAnsi="Times New Roman" w:cs="Times New Roman"/>
          <w:i/>
          <w:sz w:val="28"/>
          <w:szCs w:val="28"/>
        </w:rPr>
        <w:t>.</w:t>
      </w:r>
      <w:r w:rsidR="008D47E9" w:rsidRPr="00E16BB0">
        <w:rPr>
          <w:rFonts w:ascii="Times New Roman" w:eastAsia="Times New Roman" w:hAnsi="Times New Roman" w:cs="Times New Roman"/>
          <w:i/>
          <w:sz w:val="28"/>
          <w:szCs w:val="28"/>
        </w:rPr>
        <w:t xml:space="preserve"> </w:t>
      </w:r>
    </w:p>
    <w:p w:rsidR="00EA066B" w:rsidRPr="00E16BB0" w:rsidRDefault="001A19EA" w:rsidP="001A19E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2C337F" w:rsidRPr="00E16BB0">
        <w:rPr>
          <w:rFonts w:ascii="Times New Roman" w:eastAsia="Times New Roman" w:hAnsi="Times New Roman" w:cs="Times New Roman"/>
          <w:sz w:val="28"/>
          <w:szCs w:val="28"/>
        </w:rPr>
        <w:t xml:space="preserve"> одной из задач, на решение которых </w:t>
      </w:r>
      <w:proofErr w:type="gramStart"/>
      <w:r w:rsidR="002C337F" w:rsidRPr="00E16BB0">
        <w:rPr>
          <w:rFonts w:ascii="Times New Roman" w:eastAsia="Times New Roman" w:hAnsi="Times New Roman" w:cs="Times New Roman"/>
          <w:sz w:val="28"/>
          <w:szCs w:val="28"/>
        </w:rPr>
        <w:t>направлен</w:t>
      </w:r>
      <w:proofErr w:type="gramEnd"/>
      <w:r w:rsidR="002C337F" w:rsidRPr="00E16BB0">
        <w:rPr>
          <w:rFonts w:ascii="Times New Roman" w:eastAsia="Times New Roman" w:hAnsi="Times New Roman" w:cs="Times New Roman"/>
          <w:sz w:val="28"/>
          <w:szCs w:val="28"/>
        </w:rPr>
        <w:t xml:space="preserve"> ФГОС ДО является задача</w:t>
      </w:r>
      <w:r w:rsidR="00EA066B" w:rsidRPr="00E16BB0">
        <w:rPr>
          <w:rFonts w:ascii="Times New Roman" w:eastAsia="Times New Roman" w:hAnsi="Times New Roman" w:cs="Times New Roman"/>
          <w:sz w:val="28"/>
          <w:szCs w:val="28"/>
        </w:rPr>
        <w:t>:</w:t>
      </w:r>
      <w:r w:rsidR="008D47E9" w:rsidRPr="00E16BB0">
        <w:rPr>
          <w:rFonts w:ascii="Times New Roman" w:eastAsia="Times New Roman" w:hAnsi="Times New Roman" w:cs="Times New Roman"/>
          <w:sz w:val="28"/>
          <w:szCs w:val="28"/>
        </w:rPr>
        <w:t xml:space="preserve"> </w:t>
      </w:r>
      <w:r w:rsidR="00EA066B" w:rsidRPr="00E16BB0">
        <w:rPr>
          <w:rFonts w:ascii="Times New Roman" w:eastAsia="Times New Roman" w:hAnsi="Times New Roman" w:cs="Times New Roman"/>
          <w:sz w:val="28"/>
          <w:szCs w:val="28"/>
        </w:rPr>
        <w:t xml:space="preserve"> </w:t>
      </w:r>
    </w:p>
    <w:p w:rsidR="00EA066B" w:rsidRPr="00E16BB0" w:rsidRDefault="00EA066B" w:rsidP="001A19EA">
      <w:pPr>
        <w:shd w:val="clear" w:color="auto" w:fill="FFFFFF"/>
        <w:spacing w:after="0" w:line="360" w:lineRule="auto"/>
        <w:ind w:firstLine="708"/>
        <w:jc w:val="both"/>
        <w:rPr>
          <w:rFonts w:ascii="Times New Roman" w:eastAsia="Times New Roman" w:hAnsi="Times New Roman" w:cs="Times New Roman"/>
          <w:b/>
          <w:i/>
          <w:sz w:val="28"/>
          <w:szCs w:val="28"/>
        </w:rPr>
      </w:pPr>
      <w:r w:rsidRPr="00E16BB0">
        <w:rPr>
          <w:rFonts w:ascii="Times New Roman" w:eastAsia="Times New Roman" w:hAnsi="Times New Roman" w:cs="Times New Roman"/>
          <w:sz w:val="28"/>
          <w:szCs w:val="28"/>
        </w:rPr>
        <w:t xml:space="preserve">-  </w:t>
      </w:r>
      <w:r w:rsidR="002C337F" w:rsidRPr="00E16BB0">
        <w:rPr>
          <w:rFonts w:ascii="Times New Roman" w:eastAsia="Times New Roman" w:hAnsi="Times New Roman" w:cs="Times New Roman"/>
          <w:b/>
          <w:i/>
          <w:sz w:val="28"/>
          <w:szCs w:val="28"/>
        </w:rPr>
        <w:t>обеспечения психолого-педагогической поддержки семьи</w:t>
      </w:r>
      <w:r w:rsidRPr="00E16BB0">
        <w:rPr>
          <w:rFonts w:ascii="Times New Roman" w:eastAsia="Times New Roman" w:hAnsi="Times New Roman" w:cs="Times New Roman"/>
          <w:b/>
          <w:i/>
          <w:sz w:val="28"/>
          <w:szCs w:val="28"/>
        </w:rPr>
        <w:t>;</w:t>
      </w:r>
    </w:p>
    <w:p w:rsidR="008D47E9" w:rsidRPr="00E16BB0" w:rsidRDefault="00EA066B" w:rsidP="001A19EA">
      <w:pPr>
        <w:shd w:val="clear" w:color="auto" w:fill="FFFFFF"/>
        <w:spacing w:after="0" w:line="360" w:lineRule="auto"/>
        <w:ind w:firstLine="708"/>
        <w:jc w:val="both"/>
        <w:rPr>
          <w:rFonts w:ascii="Times New Roman" w:eastAsia="Times New Roman" w:hAnsi="Times New Roman" w:cs="Times New Roman"/>
          <w:b/>
          <w:i/>
          <w:sz w:val="28"/>
          <w:szCs w:val="28"/>
        </w:rPr>
      </w:pPr>
      <w:r w:rsidRPr="00E16BB0">
        <w:rPr>
          <w:rFonts w:ascii="Times New Roman" w:eastAsia="Times New Roman" w:hAnsi="Times New Roman" w:cs="Times New Roman"/>
          <w:b/>
          <w:i/>
          <w:sz w:val="28"/>
          <w:szCs w:val="28"/>
        </w:rPr>
        <w:t xml:space="preserve">- </w:t>
      </w:r>
      <w:r w:rsidR="002C337F" w:rsidRPr="00E16BB0">
        <w:rPr>
          <w:rFonts w:ascii="Times New Roman" w:eastAsia="Times New Roman" w:hAnsi="Times New Roman" w:cs="Times New Roman"/>
          <w:b/>
          <w:i/>
          <w:sz w:val="28"/>
          <w:szCs w:val="28"/>
        </w:rPr>
        <w:t>повышение компетентности родителей (законных предс</w:t>
      </w:r>
      <w:r w:rsidR="00BA3FE9" w:rsidRPr="00E16BB0">
        <w:rPr>
          <w:rFonts w:ascii="Times New Roman" w:eastAsia="Times New Roman" w:hAnsi="Times New Roman" w:cs="Times New Roman"/>
          <w:b/>
          <w:i/>
          <w:sz w:val="28"/>
          <w:szCs w:val="28"/>
        </w:rPr>
        <w:t>тавителей) в вопросах развития,</w:t>
      </w:r>
      <w:r w:rsidR="002C337F" w:rsidRPr="00E16BB0">
        <w:rPr>
          <w:rFonts w:ascii="Times New Roman" w:eastAsia="Times New Roman" w:hAnsi="Times New Roman" w:cs="Times New Roman"/>
          <w:b/>
          <w:i/>
          <w:sz w:val="28"/>
          <w:szCs w:val="28"/>
        </w:rPr>
        <w:t xml:space="preserve"> образования, охраны и укрепления здоровья детей.</w:t>
      </w:r>
    </w:p>
    <w:p w:rsidR="002C337F" w:rsidRDefault="002C337F" w:rsidP="001A19EA">
      <w:pPr>
        <w:shd w:val="clear" w:color="auto" w:fill="FFFFFF"/>
        <w:spacing w:after="0" w:line="360" w:lineRule="auto"/>
        <w:ind w:firstLine="70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 xml:space="preserve">В связи с этим в данный момент актуален вопрос необходимости нахождения оптимальных путей именно </w:t>
      </w:r>
      <w:r w:rsidRPr="00E16BB0">
        <w:rPr>
          <w:rFonts w:ascii="Times New Roman" w:eastAsia="Times New Roman" w:hAnsi="Times New Roman" w:cs="Times New Roman"/>
          <w:i/>
          <w:sz w:val="28"/>
          <w:szCs w:val="28"/>
        </w:rPr>
        <w:t>диалогового</w:t>
      </w:r>
      <w:r w:rsidRPr="00E16BB0">
        <w:rPr>
          <w:rFonts w:ascii="Times New Roman" w:eastAsia="Times New Roman" w:hAnsi="Times New Roman" w:cs="Times New Roman"/>
          <w:sz w:val="28"/>
          <w:szCs w:val="28"/>
        </w:rPr>
        <w:t xml:space="preserve"> взаимодействия с родителями и отходить от </w:t>
      </w:r>
      <w:r w:rsidRPr="00E16BB0">
        <w:rPr>
          <w:rFonts w:ascii="Times New Roman" w:eastAsia="Times New Roman" w:hAnsi="Times New Roman" w:cs="Times New Roman"/>
          <w:i/>
          <w:sz w:val="28"/>
          <w:szCs w:val="28"/>
        </w:rPr>
        <w:t>формальных</w:t>
      </w:r>
      <w:r w:rsidRPr="00E16BB0">
        <w:rPr>
          <w:rFonts w:ascii="Times New Roman" w:eastAsia="Times New Roman" w:hAnsi="Times New Roman" w:cs="Times New Roman"/>
          <w:sz w:val="28"/>
          <w:szCs w:val="28"/>
        </w:rPr>
        <w:t xml:space="preserve"> рамок сотрудничества ДОУ и семь</w:t>
      </w:r>
      <w:proofErr w:type="gramStart"/>
      <w:r w:rsidRPr="00E16BB0">
        <w:rPr>
          <w:rFonts w:ascii="Times New Roman" w:eastAsia="Times New Roman" w:hAnsi="Times New Roman" w:cs="Times New Roman"/>
          <w:sz w:val="28"/>
          <w:szCs w:val="28"/>
        </w:rPr>
        <w:t>и</w:t>
      </w:r>
      <w:r w:rsidR="008D47E9" w:rsidRPr="00E16BB0">
        <w:rPr>
          <w:rFonts w:ascii="Times New Roman" w:eastAsia="Times New Roman" w:hAnsi="Times New Roman" w:cs="Times New Roman"/>
          <w:sz w:val="28"/>
          <w:szCs w:val="28"/>
        </w:rPr>
        <w:t>(</w:t>
      </w:r>
      <w:proofErr w:type="gramEnd"/>
      <w:r w:rsidR="008D47E9" w:rsidRPr="00E16BB0">
        <w:rPr>
          <w:rFonts w:ascii="Times New Roman" w:eastAsia="Times New Roman" w:hAnsi="Times New Roman" w:cs="Times New Roman"/>
          <w:sz w:val="28"/>
          <w:szCs w:val="28"/>
        </w:rPr>
        <w:t>это традиционные родительские собрания, консультации и т.д.)</w:t>
      </w:r>
      <w:r w:rsidRPr="00E16BB0">
        <w:rPr>
          <w:rFonts w:ascii="Times New Roman" w:eastAsia="Times New Roman" w:hAnsi="Times New Roman" w:cs="Times New Roman"/>
          <w:sz w:val="28"/>
          <w:szCs w:val="28"/>
        </w:rPr>
        <w:t>.</w:t>
      </w:r>
    </w:p>
    <w:p w:rsidR="00EC317E" w:rsidRPr="00EC317E" w:rsidRDefault="00EC317E" w:rsidP="00EC317E">
      <w:pPr>
        <w:spacing w:after="150" w:line="360" w:lineRule="auto"/>
        <w:ind w:firstLine="708"/>
        <w:rPr>
          <w:rFonts w:ascii="Times New Roman" w:hAnsi="Times New Roman" w:cs="Times New Roman"/>
          <w:color w:val="0D0D0D" w:themeColor="text1" w:themeTint="F2"/>
          <w:sz w:val="28"/>
          <w:szCs w:val="28"/>
        </w:rPr>
      </w:pPr>
      <w:r w:rsidRPr="00EC317E">
        <w:rPr>
          <w:rFonts w:ascii="Times New Roman" w:hAnsi="Times New Roman" w:cs="Times New Roman"/>
          <w:color w:val="0D0D0D" w:themeColor="text1" w:themeTint="F2"/>
          <w:sz w:val="28"/>
          <w:szCs w:val="28"/>
        </w:rPr>
        <w:lastRenderedPageBreak/>
        <w:t>Д</w:t>
      </w:r>
      <w:r>
        <w:rPr>
          <w:rFonts w:ascii="Times New Roman" w:hAnsi="Times New Roman" w:cs="Times New Roman"/>
          <w:color w:val="0D0D0D" w:themeColor="text1" w:themeTint="F2"/>
          <w:sz w:val="28"/>
          <w:szCs w:val="28"/>
        </w:rPr>
        <w:t xml:space="preserve">етским садам </w:t>
      </w:r>
      <w:r w:rsidRPr="00EC317E">
        <w:rPr>
          <w:rFonts w:ascii="Times New Roman" w:hAnsi="Times New Roman" w:cs="Times New Roman"/>
          <w:color w:val="0D0D0D" w:themeColor="text1" w:themeTint="F2"/>
          <w:sz w:val="28"/>
          <w:szCs w:val="28"/>
        </w:rPr>
        <w:t xml:space="preserve"> необходимо перестроиться. Если же будут использованы традиционные формы работы (родительские собрания, консультации, тематические родительские уголки), то не добьемся эффективности. Главное во взаимодействии</w:t>
      </w:r>
      <w:r>
        <w:rPr>
          <w:rFonts w:ascii="Times New Roman" w:hAnsi="Times New Roman" w:cs="Times New Roman"/>
          <w:color w:val="0D0D0D" w:themeColor="text1" w:themeTint="F2"/>
          <w:sz w:val="28"/>
          <w:szCs w:val="28"/>
        </w:rPr>
        <w:t xml:space="preserve"> </w:t>
      </w:r>
      <w:r w:rsidRPr="00EC317E">
        <w:rPr>
          <w:rFonts w:ascii="Times New Roman" w:hAnsi="Times New Roman" w:cs="Times New Roman"/>
          <w:color w:val="0D0D0D" w:themeColor="text1" w:themeTint="F2"/>
          <w:sz w:val="28"/>
          <w:szCs w:val="28"/>
        </w:rPr>
        <w:t>– ориентация на результат, который бы отразился на ребенке</w:t>
      </w:r>
      <w:proofErr w:type="gramStart"/>
      <w:r w:rsidRPr="00EC317E">
        <w:rPr>
          <w:rFonts w:ascii="Times New Roman" w:hAnsi="Times New Roman" w:cs="Times New Roman"/>
          <w:color w:val="0D0D0D" w:themeColor="text1" w:themeTint="F2"/>
          <w:sz w:val="28"/>
          <w:szCs w:val="28"/>
        </w:rPr>
        <w:t>.</w:t>
      </w:r>
      <w:proofErr w:type="gramEnd"/>
      <w:r w:rsidRPr="00EC317E">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proofErr w:type="gramStart"/>
      <w:r>
        <w:rPr>
          <w:rFonts w:ascii="Times New Roman" w:hAnsi="Times New Roman" w:cs="Times New Roman"/>
          <w:color w:val="0D0D0D" w:themeColor="text1" w:themeTint="F2"/>
          <w:sz w:val="28"/>
          <w:szCs w:val="28"/>
        </w:rPr>
        <w:t>н</w:t>
      </w:r>
      <w:proofErr w:type="gramEnd"/>
      <w:r w:rsidRPr="00EC317E">
        <w:rPr>
          <w:rFonts w:ascii="Times New Roman" w:hAnsi="Times New Roman" w:cs="Times New Roman"/>
          <w:color w:val="0D0D0D" w:themeColor="text1" w:themeTint="F2"/>
          <w:sz w:val="28"/>
          <w:szCs w:val="28"/>
        </w:rPr>
        <w:t>апример, праздник «Папа, мама, я – спортивная семья»</w:t>
      </w:r>
      <w:r>
        <w:rPr>
          <w:rFonts w:ascii="Times New Roman" w:hAnsi="Times New Roman" w:cs="Times New Roman"/>
          <w:color w:val="0D0D0D" w:themeColor="text1" w:themeTint="F2"/>
          <w:sz w:val="28"/>
          <w:szCs w:val="28"/>
        </w:rPr>
        <w:t>)</w:t>
      </w:r>
      <w:r w:rsidRPr="00EC317E">
        <w:rPr>
          <w:rFonts w:ascii="Times New Roman" w:hAnsi="Times New Roman" w:cs="Times New Roman"/>
          <w:color w:val="0D0D0D" w:themeColor="text1" w:themeTint="F2"/>
          <w:sz w:val="28"/>
          <w:szCs w:val="28"/>
        </w:rPr>
        <w:t>.</w:t>
      </w:r>
    </w:p>
    <w:p w:rsidR="00BA3FE9" w:rsidRPr="00E16BB0" w:rsidRDefault="002C337F" w:rsidP="001A19EA">
      <w:pPr>
        <w:spacing w:after="0" w:line="360" w:lineRule="auto"/>
        <w:ind w:firstLine="568"/>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sz w:val="28"/>
          <w:szCs w:val="28"/>
          <w:shd w:val="clear" w:color="auto" w:fill="FFFFFF"/>
        </w:rPr>
        <w:t>Следовательно, содержание и формы работы с семьей в ДОУ должны отличаться нетрадиционным разнообразием и не может быть единого стандарта</w:t>
      </w:r>
      <w:r w:rsidR="00BA3FE9" w:rsidRPr="00E16BB0">
        <w:rPr>
          <w:rFonts w:ascii="Times New Roman" w:eastAsia="Times New Roman" w:hAnsi="Times New Roman" w:cs="Times New Roman"/>
          <w:sz w:val="28"/>
          <w:szCs w:val="28"/>
          <w:shd w:val="clear" w:color="auto" w:fill="FFFFFF"/>
        </w:rPr>
        <w:t xml:space="preserve">, </w:t>
      </w:r>
      <w:r w:rsidRPr="00E16BB0">
        <w:rPr>
          <w:rFonts w:ascii="Times New Roman" w:eastAsia="Times New Roman" w:hAnsi="Times New Roman" w:cs="Times New Roman"/>
          <w:sz w:val="28"/>
          <w:szCs w:val="28"/>
          <w:shd w:val="clear" w:color="auto" w:fill="FFFFFF"/>
        </w:rPr>
        <w:t xml:space="preserve"> т.к. жизненные задачи диктуют потребность  в новых знаниях и практических умениях взаимодействия педагогов с родителями. </w:t>
      </w:r>
    </w:p>
    <w:p w:rsidR="000E7B09" w:rsidRPr="001A19EA" w:rsidRDefault="002C337F" w:rsidP="001A19EA">
      <w:pPr>
        <w:spacing w:after="0" w:line="360" w:lineRule="auto"/>
        <w:ind w:firstLine="568"/>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sz w:val="28"/>
          <w:szCs w:val="28"/>
          <w:shd w:val="clear" w:color="auto" w:fill="FFFFFF"/>
        </w:rPr>
        <w:t xml:space="preserve">Главная </w:t>
      </w:r>
      <w:r w:rsidRPr="001A19EA">
        <w:rPr>
          <w:rFonts w:ascii="Times New Roman" w:eastAsia="Times New Roman" w:hAnsi="Times New Roman" w:cs="Times New Roman"/>
          <w:b/>
          <w:i/>
          <w:sz w:val="28"/>
          <w:szCs w:val="28"/>
          <w:shd w:val="clear" w:color="auto" w:fill="FFFFFF"/>
        </w:rPr>
        <w:t xml:space="preserve">цель </w:t>
      </w:r>
      <w:r w:rsidRPr="00E16BB0">
        <w:rPr>
          <w:rFonts w:ascii="Times New Roman" w:eastAsia="Times New Roman" w:hAnsi="Times New Roman" w:cs="Times New Roman"/>
          <w:sz w:val="28"/>
          <w:szCs w:val="28"/>
          <w:shd w:val="clear" w:color="auto" w:fill="FFFFFF"/>
        </w:rPr>
        <w:t>педагогического коллектива ДОУ - уметь быть адекватными и внимательными к запросам семьи, компетентным</w:t>
      </w:r>
      <w:r w:rsidR="008F702E" w:rsidRPr="00E16BB0">
        <w:rPr>
          <w:rFonts w:ascii="Times New Roman" w:eastAsia="Times New Roman" w:hAnsi="Times New Roman" w:cs="Times New Roman"/>
          <w:sz w:val="28"/>
          <w:szCs w:val="28"/>
          <w:shd w:val="clear" w:color="auto" w:fill="FFFFFF"/>
        </w:rPr>
        <w:t>и</w:t>
      </w:r>
      <w:r w:rsidRPr="00E16BB0">
        <w:rPr>
          <w:rFonts w:ascii="Times New Roman" w:eastAsia="Times New Roman" w:hAnsi="Times New Roman" w:cs="Times New Roman"/>
          <w:sz w:val="28"/>
          <w:szCs w:val="28"/>
          <w:shd w:val="clear" w:color="auto" w:fill="FFFFFF"/>
        </w:rPr>
        <w:t xml:space="preserve"> в решении современных задач воспитания и образования.</w:t>
      </w:r>
    </w:p>
    <w:p w:rsidR="002C337F" w:rsidRPr="00E16BB0" w:rsidRDefault="002C337F" w:rsidP="001A19EA">
      <w:pPr>
        <w:shd w:val="clear" w:color="auto" w:fill="FFFFFF"/>
        <w:spacing w:after="0" w:line="360" w:lineRule="auto"/>
        <w:ind w:firstLine="56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Для того чтобы работа с родителями не была формальностью, отношения семьи и детского сада должны строиться на основе понятий «сотрудничество» и «взаимодействие»:</w:t>
      </w:r>
    </w:p>
    <w:p w:rsidR="002C337F" w:rsidRPr="00E16BB0" w:rsidRDefault="002C337F" w:rsidP="001A19EA">
      <w:pPr>
        <w:shd w:val="clear" w:color="auto" w:fill="FFFFFF"/>
        <w:spacing w:after="0" w:line="360" w:lineRule="auto"/>
        <w:jc w:val="both"/>
        <w:rPr>
          <w:rFonts w:ascii="Times New Roman" w:eastAsia="Times New Roman" w:hAnsi="Times New Roman" w:cs="Times New Roman"/>
          <w:sz w:val="28"/>
          <w:szCs w:val="28"/>
        </w:rPr>
      </w:pPr>
      <w:r w:rsidRPr="001A19EA">
        <w:rPr>
          <w:rFonts w:ascii="Times New Roman" w:eastAsia="Times New Roman" w:hAnsi="Times New Roman" w:cs="Times New Roman"/>
          <w:b/>
          <w:i/>
          <w:sz w:val="28"/>
          <w:szCs w:val="28"/>
        </w:rPr>
        <w:t>-«сотрудничество»-</w:t>
      </w:r>
      <w:r w:rsidRPr="00E16BB0">
        <w:rPr>
          <w:rFonts w:ascii="Times New Roman" w:eastAsia="Times New Roman" w:hAnsi="Times New Roman" w:cs="Times New Roman"/>
          <w:sz w:val="28"/>
          <w:szCs w:val="28"/>
        </w:rPr>
        <w:t xml:space="preserve"> это общение на равных, где никому не принадлежит привилегия указывать, контролировать, оценивать.</w:t>
      </w:r>
    </w:p>
    <w:p w:rsidR="000E7B09" w:rsidRPr="00E16BB0" w:rsidRDefault="002C337F" w:rsidP="001A19EA">
      <w:pPr>
        <w:shd w:val="clear" w:color="auto" w:fill="FFFFFF"/>
        <w:spacing w:after="0" w:line="360" w:lineRule="auto"/>
        <w:jc w:val="both"/>
        <w:rPr>
          <w:rFonts w:ascii="Times New Roman" w:eastAsia="Times New Roman" w:hAnsi="Times New Roman" w:cs="Times New Roman"/>
          <w:sz w:val="28"/>
          <w:szCs w:val="28"/>
        </w:rPr>
      </w:pPr>
      <w:r w:rsidRPr="001A19EA">
        <w:rPr>
          <w:rFonts w:ascii="Times New Roman" w:eastAsia="Times New Roman" w:hAnsi="Times New Roman" w:cs="Times New Roman"/>
          <w:b/>
          <w:i/>
          <w:sz w:val="28"/>
          <w:szCs w:val="28"/>
        </w:rPr>
        <w:t>-«взаимодействие»-</w:t>
      </w:r>
      <w:r w:rsidRPr="00E16BB0">
        <w:rPr>
          <w:rFonts w:ascii="Times New Roman" w:eastAsia="Times New Roman" w:hAnsi="Times New Roman" w:cs="Times New Roman"/>
          <w:sz w:val="28"/>
          <w:szCs w:val="28"/>
        </w:rPr>
        <w:t xml:space="preserve"> способ организации совместной деятельности с помощью общения, на основании открытости обеих сторон.</w:t>
      </w:r>
    </w:p>
    <w:p w:rsidR="002C337F" w:rsidRPr="00E16BB0" w:rsidRDefault="006328C7" w:rsidP="001A19EA">
      <w:pPr>
        <w:shd w:val="clear" w:color="auto" w:fill="FFFFFF"/>
        <w:spacing w:after="0" w:line="360" w:lineRule="auto"/>
        <w:ind w:firstLine="70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 xml:space="preserve">Напомню вам, что </w:t>
      </w:r>
      <w:r w:rsidR="002C337F" w:rsidRPr="00E16BB0">
        <w:rPr>
          <w:rFonts w:ascii="Times New Roman" w:eastAsia="Times New Roman" w:hAnsi="Times New Roman" w:cs="Times New Roman"/>
          <w:sz w:val="28"/>
          <w:szCs w:val="28"/>
        </w:rPr>
        <w:t xml:space="preserve"> главные составляющие эффективного взаимодействия </w:t>
      </w:r>
      <w:r w:rsidRPr="00E16BB0">
        <w:rPr>
          <w:rFonts w:ascii="Times New Roman" w:eastAsia="Times New Roman" w:hAnsi="Times New Roman" w:cs="Times New Roman"/>
          <w:sz w:val="28"/>
          <w:szCs w:val="28"/>
        </w:rPr>
        <w:t xml:space="preserve">педагогов ДОУ и родителей </w:t>
      </w:r>
      <w:r w:rsidR="002C337F" w:rsidRPr="00E16BB0">
        <w:rPr>
          <w:rFonts w:ascii="Times New Roman" w:eastAsia="Times New Roman" w:hAnsi="Times New Roman" w:cs="Times New Roman"/>
          <w:sz w:val="28"/>
          <w:szCs w:val="28"/>
        </w:rPr>
        <w:t xml:space="preserve">это: </w:t>
      </w:r>
    </w:p>
    <w:p w:rsidR="002C337F" w:rsidRPr="00E16BB0" w:rsidRDefault="002C337F" w:rsidP="001A19EA">
      <w:pPr>
        <w:shd w:val="clear" w:color="auto" w:fill="FFFFFF"/>
        <w:spacing w:after="0" w:line="360" w:lineRule="auto"/>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-общение</w:t>
      </w:r>
      <w:r w:rsidR="006328C7" w:rsidRPr="00E16BB0">
        <w:rPr>
          <w:rFonts w:ascii="Times New Roman" w:eastAsia="Times New Roman" w:hAnsi="Times New Roman" w:cs="Times New Roman"/>
          <w:sz w:val="28"/>
          <w:szCs w:val="28"/>
        </w:rPr>
        <w:t>;</w:t>
      </w:r>
    </w:p>
    <w:p w:rsidR="002C337F" w:rsidRPr="00E16BB0" w:rsidRDefault="002C337F" w:rsidP="001A19EA">
      <w:pPr>
        <w:shd w:val="clear" w:color="auto" w:fill="FFFFFF"/>
        <w:spacing w:after="0" w:line="360" w:lineRule="auto"/>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-разнообразие форм и методов работы</w:t>
      </w:r>
      <w:r w:rsidR="006328C7" w:rsidRPr="00E16BB0">
        <w:rPr>
          <w:rFonts w:ascii="Times New Roman" w:eastAsia="Times New Roman" w:hAnsi="Times New Roman" w:cs="Times New Roman"/>
          <w:sz w:val="28"/>
          <w:szCs w:val="28"/>
        </w:rPr>
        <w:t>;</w:t>
      </w:r>
    </w:p>
    <w:p w:rsidR="002C337F" w:rsidRPr="00E16BB0" w:rsidRDefault="002C337F" w:rsidP="001A19EA">
      <w:pPr>
        <w:shd w:val="clear" w:color="auto" w:fill="FFFFFF"/>
        <w:spacing w:after="0" w:line="360" w:lineRule="auto"/>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w:t>
      </w:r>
      <w:r w:rsidR="006328C7" w:rsidRPr="00E16BB0">
        <w:rPr>
          <w:rFonts w:ascii="Times New Roman" w:eastAsia="Times New Roman" w:hAnsi="Times New Roman" w:cs="Times New Roman"/>
          <w:sz w:val="28"/>
          <w:szCs w:val="28"/>
        </w:rPr>
        <w:t xml:space="preserve">обязательное </w:t>
      </w:r>
      <w:r w:rsidRPr="00E16BB0">
        <w:rPr>
          <w:rFonts w:ascii="Times New Roman" w:eastAsia="Times New Roman" w:hAnsi="Times New Roman" w:cs="Times New Roman"/>
          <w:sz w:val="28"/>
          <w:szCs w:val="28"/>
        </w:rPr>
        <w:t>изучение потребностей родителей по взаимодействию</w:t>
      </w:r>
      <w:r w:rsidR="006328C7" w:rsidRPr="00E16BB0">
        <w:rPr>
          <w:rFonts w:ascii="Times New Roman" w:eastAsia="Times New Roman" w:hAnsi="Times New Roman" w:cs="Times New Roman"/>
          <w:sz w:val="28"/>
          <w:szCs w:val="28"/>
        </w:rPr>
        <w:t xml:space="preserve"> с ДОУ.</w:t>
      </w:r>
    </w:p>
    <w:p w:rsidR="002C337F" w:rsidRPr="00E16BB0" w:rsidRDefault="00BA3FE9" w:rsidP="001A19EA">
      <w:pPr>
        <w:shd w:val="clear" w:color="auto" w:fill="FFFFFF"/>
        <w:spacing w:after="0" w:line="360" w:lineRule="auto"/>
        <w:ind w:firstLine="70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Р</w:t>
      </w:r>
      <w:r w:rsidR="002C337F" w:rsidRPr="00E16BB0">
        <w:rPr>
          <w:rFonts w:ascii="Times New Roman" w:eastAsia="Times New Roman" w:hAnsi="Times New Roman" w:cs="Times New Roman"/>
          <w:sz w:val="28"/>
          <w:szCs w:val="28"/>
        </w:rPr>
        <w:t xml:space="preserve">ешать задачи обеспечения эффективного взаимодействия с родителями невозможно без активного общения с </w:t>
      </w:r>
      <w:r w:rsidRPr="00E16BB0">
        <w:rPr>
          <w:rFonts w:ascii="Times New Roman" w:eastAsia="Times New Roman" w:hAnsi="Times New Roman" w:cs="Times New Roman"/>
          <w:sz w:val="28"/>
          <w:szCs w:val="28"/>
        </w:rPr>
        <w:t>ними</w:t>
      </w:r>
      <w:r w:rsidR="002C337F" w:rsidRPr="00E16BB0">
        <w:rPr>
          <w:rFonts w:ascii="Times New Roman" w:eastAsia="Times New Roman" w:hAnsi="Times New Roman" w:cs="Times New Roman"/>
          <w:sz w:val="28"/>
          <w:szCs w:val="28"/>
        </w:rPr>
        <w:t>. Что включает в себя понятие «общение?» Что значит «умение общаться»?</w:t>
      </w:r>
    </w:p>
    <w:p w:rsidR="002C337F" w:rsidRPr="00E16BB0"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color w:val="000000"/>
          <w:sz w:val="28"/>
          <w:szCs w:val="28"/>
          <w:shd w:val="clear" w:color="auto" w:fill="FFFFFF"/>
        </w:rPr>
        <w:t>Общение – взаимодействие двух или более людей, состоящее в обмене между ними информацией. В педагогической практике общение является важнейшим фактором профессионального успеха.</w:t>
      </w:r>
    </w:p>
    <w:p w:rsidR="001A19EA"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color w:val="000000"/>
          <w:sz w:val="28"/>
          <w:szCs w:val="28"/>
          <w:shd w:val="clear" w:color="auto" w:fill="FFFFFF"/>
        </w:rPr>
        <w:lastRenderedPageBreak/>
        <w:t xml:space="preserve">В процессе взаимодействия педагога с родителем важным оказывается все: </w:t>
      </w:r>
      <w:r w:rsidRPr="00E16BB0">
        <w:rPr>
          <w:rFonts w:ascii="Times New Roman" w:eastAsia="Times New Roman" w:hAnsi="Times New Roman" w:cs="Times New Roman"/>
          <w:i/>
          <w:color w:val="000000"/>
          <w:sz w:val="28"/>
          <w:szCs w:val="28"/>
          <w:shd w:val="clear" w:color="auto" w:fill="FFFFFF"/>
        </w:rPr>
        <w:t>что мы говорим, как мы говорим</w:t>
      </w:r>
      <w:r w:rsidRPr="00E16BB0">
        <w:rPr>
          <w:rFonts w:ascii="Times New Roman" w:eastAsia="Times New Roman" w:hAnsi="Times New Roman" w:cs="Times New Roman"/>
          <w:color w:val="000000"/>
          <w:sz w:val="28"/>
          <w:szCs w:val="28"/>
          <w:shd w:val="clear" w:color="auto" w:fill="FFFFFF"/>
        </w:rPr>
        <w:t>, каким образом воспринимаем информацию партнера по общению. Поэтому первым необходимым условием успешности взаимодействия педагога с родителями является знание структуры общения. Выде</w:t>
      </w:r>
      <w:r w:rsidR="00BA3FE9" w:rsidRPr="00E16BB0">
        <w:rPr>
          <w:rFonts w:ascii="Times New Roman" w:eastAsia="Times New Roman" w:hAnsi="Times New Roman" w:cs="Times New Roman"/>
          <w:color w:val="000000"/>
          <w:sz w:val="28"/>
          <w:szCs w:val="28"/>
          <w:shd w:val="clear" w:color="auto" w:fill="FFFFFF"/>
        </w:rPr>
        <w:t xml:space="preserve">ляют три составляющих общения: </w:t>
      </w:r>
    </w:p>
    <w:p w:rsidR="002C337F" w:rsidRPr="00E16BB0" w:rsidRDefault="00BA3FE9"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color w:val="000000"/>
          <w:sz w:val="28"/>
          <w:szCs w:val="28"/>
          <w:shd w:val="clear" w:color="auto" w:fill="FFFFFF"/>
        </w:rPr>
        <w:t>1-</w:t>
      </w:r>
      <w:r w:rsidR="002C337F" w:rsidRPr="00E16BB0">
        <w:rPr>
          <w:rFonts w:ascii="Times New Roman" w:eastAsia="Times New Roman" w:hAnsi="Times New Roman" w:cs="Times New Roman"/>
          <w:b/>
          <w:color w:val="000000"/>
          <w:sz w:val="28"/>
          <w:szCs w:val="28"/>
          <w:shd w:val="clear" w:color="auto" w:fill="FFFFFF"/>
        </w:rPr>
        <w:t>перцептивная</w:t>
      </w:r>
      <w:r w:rsidR="000E7B09" w:rsidRPr="00E16BB0">
        <w:rPr>
          <w:rFonts w:ascii="Times New Roman" w:eastAsia="Times New Roman" w:hAnsi="Times New Roman" w:cs="Times New Roman"/>
          <w:color w:val="000000"/>
          <w:sz w:val="28"/>
          <w:szCs w:val="28"/>
          <w:shd w:val="clear" w:color="auto" w:fill="FFFFFF"/>
        </w:rPr>
        <w:t>составляющая</w:t>
      </w:r>
      <w:r w:rsidR="002C337F" w:rsidRPr="00E16BB0">
        <w:rPr>
          <w:rFonts w:ascii="Times New Roman" w:eastAsia="Times New Roman" w:hAnsi="Times New Roman" w:cs="Times New Roman"/>
          <w:color w:val="000000"/>
          <w:sz w:val="28"/>
          <w:szCs w:val="28"/>
          <w:shd w:val="clear" w:color="auto" w:fill="FFFFFF"/>
        </w:rPr>
        <w:t> </w:t>
      </w:r>
    </w:p>
    <w:p w:rsidR="002C337F" w:rsidRPr="00E16BB0" w:rsidRDefault="00BA3FE9"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color w:val="000000"/>
          <w:sz w:val="28"/>
          <w:szCs w:val="28"/>
          <w:shd w:val="clear" w:color="auto" w:fill="FFFFFF"/>
        </w:rPr>
        <w:t>2</w:t>
      </w:r>
      <w:r w:rsidR="002C337F" w:rsidRPr="00E16BB0">
        <w:rPr>
          <w:rFonts w:ascii="Times New Roman" w:eastAsia="Times New Roman" w:hAnsi="Times New Roman" w:cs="Times New Roman"/>
          <w:b/>
          <w:color w:val="000000"/>
          <w:sz w:val="28"/>
          <w:szCs w:val="28"/>
          <w:shd w:val="clear" w:color="auto" w:fill="FFFFFF"/>
        </w:rPr>
        <w:t>-интерактивная</w:t>
      </w:r>
      <w:r w:rsidR="000E7B09" w:rsidRPr="00E16BB0">
        <w:rPr>
          <w:rFonts w:ascii="Times New Roman" w:eastAsia="Times New Roman" w:hAnsi="Times New Roman" w:cs="Times New Roman"/>
          <w:color w:val="000000"/>
          <w:sz w:val="28"/>
          <w:szCs w:val="28"/>
          <w:shd w:val="clear" w:color="auto" w:fill="FFFFFF"/>
        </w:rPr>
        <w:t xml:space="preserve"> составляющая</w:t>
      </w:r>
    </w:p>
    <w:p w:rsidR="002C337F" w:rsidRPr="00E16BB0" w:rsidRDefault="00BA3FE9"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color w:val="000000"/>
          <w:sz w:val="28"/>
          <w:szCs w:val="28"/>
          <w:shd w:val="clear" w:color="auto" w:fill="FFFFFF"/>
        </w:rPr>
        <w:t>3</w:t>
      </w:r>
      <w:r w:rsidR="000E7B09" w:rsidRPr="00E16BB0">
        <w:rPr>
          <w:rFonts w:ascii="Times New Roman" w:eastAsia="Times New Roman" w:hAnsi="Times New Roman" w:cs="Times New Roman"/>
          <w:b/>
          <w:color w:val="000000"/>
          <w:sz w:val="28"/>
          <w:szCs w:val="28"/>
          <w:shd w:val="clear" w:color="auto" w:fill="FFFFFF"/>
        </w:rPr>
        <w:t>-коммуникативная</w:t>
      </w:r>
      <w:r w:rsidR="000E7B09" w:rsidRPr="00E16BB0">
        <w:rPr>
          <w:rFonts w:ascii="Times New Roman" w:eastAsia="Times New Roman" w:hAnsi="Times New Roman" w:cs="Times New Roman"/>
          <w:color w:val="000000"/>
          <w:sz w:val="28"/>
          <w:szCs w:val="28"/>
          <w:shd w:val="clear" w:color="auto" w:fill="FFFFFF"/>
        </w:rPr>
        <w:t xml:space="preserve"> составляющая</w:t>
      </w:r>
    </w:p>
    <w:p w:rsidR="002C337F" w:rsidRPr="00E16BB0"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i/>
          <w:color w:val="000000"/>
          <w:sz w:val="28"/>
          <w:szCs w:val="28"/>
          <w:shd w:val="clear" w:color="auto" w:fill="FFFFFF"/>
        </w:rPr>
        <w:t>Перцептивная</w:t>
      </w:r>
      <w:r w:rsidRPr="00E16BB0">
        <w:rPr>
          <w:rFonts w:ascii="Times New Roman" w:eastAsia="Times New Roman" w:hAnsi="Times New Roman" w:cs="Times New Roman"/>
          <w:color w:val="000000"/>
          <w:sz w:val="28"/>
          <w:szCs w:val="28"/>
          <w:shd w:val="clear" w:color="auto" w:fill="FFFFFF"/>
        </w:rPr>
        <w:t xml:space="preserve"> сторона включает в себя восприятие человека человеком в процессе общения. </w:t>
      </w:r>
    </w:p>
    <w:p w:rsidR="002C337F" w:rsidRPr="00E16BB0"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i/>
          <w:color w:val="000000"/>
          <w:sz w:val="28"/>
          <w:szCs w:val="28"/>
          <w:shd w:val="clear" w:color="auto" w:fill="FFFFFF"/>
        </w:rPr>
        <w:t>Коммуникативная</w:t>
      </w:r>
      <w:r w:rsidRPr="00E16BB0">
        <w:rPr>
          <w:rFonts w:ascii="Times New Roman" w:eastAsia="Times New Roman" w:hAnsi="Times New Roman" w:cs="Times New Roman"/>
          <w:color w:val="000000"/>
          <w:sz w:val="28"/>
          <w:szCs w:val="28"/>
          <w:shd w:val="clear" w:color="auto" w:fill="FFFFFF"/>
        </w:rPr>
        <w:t xml:space="preserve"> составляющая представляет собой процесс передачи информации: обмен мнениями, переживаниями, сведениями, желаниями, - это то, что мы говорим. </w:t>
      </w:r>
    </w:p>
    <w:p w:rsidR="000E7B09" w:rsidRPr="00E16BB0"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i/>
          <w:color w:val="000000"/>
          <w:sz w:val="28"/>
          <w:szCs w:val="28"/>
          <w:shd w:val="clear" w:color="auto" w:fill="FFFFFF"/>
        </w:rPr>
        <w:t>Интерактивная</w:t>
      </w:r>
      <w:r w:rsidRPr="00E16BB0">
        <w:rPr>
          <w:rFonts w:ascii="Times New Roman" w:eastAsia="Times New Roman" w:hAnsi="Times New Roman" w:cs="Times New Roman"/>
          <w:color w:val="000000"/>
          <w:sz w:val="28"/>
          <w:szCs w:val="28"/>
          <w:shd w:val="clear" w:color="auto" w:fill="FFFFFF"/>
        </w:rPr>
        <w:t xml:space="preserve"> сторона подразумевает организацию совмест</w:t>
      </w:r>
      <w:r w:rsidR="00BA3FE9" w:rsidRPr="00E16BB0">
        <w:rPr>
          <w:rFonts w:ascii="Times New Roman" w:eastAsia="Times New Roman" w:hAnsi="Times New Roman" w:cs="Times New Roman"/>
          <w:color w:val="000000"/>
          <w:sz w:val="28"/>
          <w:szCs w:val="28"/>
          <w:shd w:val="clear" w:color="auto" w:fill="FFFFFF"/>
        </w:rPr>
        <w:t>ной деятельности, взаимодействие</w:t>
      </w:r>
      <w:r w:rsidRPr="00E16BB0">
        <w:rPr>
          <w:rFonts w:ascii="Times New Roman" w:eastAsia="Times New Roman" w:hAnsi="Times New Roman" w:cs="Times New Roman"/>
          <w:color w:val="000000"/>
          <w:sz w:val="28"/>
          <w:szCs w:val="28"/>
          <w:shd w:val="clear" w:color="auto" w:fill="FFFFFF"/>
        </w:rPr>
        <w:t xml:space="preserve"> в разговоре (как мы говорим, какие цели преследуем), которое может выражаться в давлении, уклонении, пассивности одного из партеров или обоих участников взаимодействия.</w:t>
      </w:r>
    </w:p>
    <w:p w:rsidR="00D31E14" w:rsidRPr="00E16BB0" w:rsidRDefault="002C337F" w:rsidP="001A19EA">
      <w:pPr>
        <w:spacing w:after="0" w:line="360" w:lineRule="auto"/>
        <w:ind w:firstLine="708"/>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color w:val="000000"/>
          <w:sz w:val="28"/>
          <w:szCs w:val="28"/>
          <w:shd w:val="clear" w:color="auto" w:fill="FFFFFF"/>
        </w:rPr>
        <w:t xml:space="preserve">Все средства общения делят </w:t>
      </w:r>
      <w:proofErr w:type="gramStart"/>
      <w:r w:rsidRPr="00E16BB0">
        <w:rPr>
          <w:rFonts w:ascii="Times New Roman" w:eastAsia="Times New Roman" w:hAnsi="Times New Roman" w:cs="Times New Roman"/>
          <w:color w:val="000000"/>
          <w:sz w:val="28"/>
          <w:szCs w:val="28"/>
          <w:shd w:val="clear" w:color="auto" w:fill="FFFFFF"/>
        </w:rPr>
        <w:t>на</w:t>
      </w:r>
      <w:proofErr w:type="gramEnd"/>
      <w:r w:rsidRPr="00E16BB0">
        <w:rPr>
          <w:rFonts w:ascii="Times New Roman" w:eastAsia="Times New Roman" w:hAnsi="Times New Roman" w:cs="Times New Roman"/>
          <w:color w:val="000000"/>
          <w:sz w:val="28"/>
          <w:szCs w:val="28"/>
          <w:shd w:val="clear" w:color="auto" w:fill="FFFFFF"/>
        </w:rPr>
        <w:t xml:space="preserve"> вербальные, невербальные и паралингвистические. </w:t>
      </w:r>
    </w:p>
    <w:p w:rsidR="000E7B09" w:rsidRPr="00E16BB0" w:rsidRDefault="002C337F"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i/>
          <w:color w:val="000000"/>
          <w:sz w:val="28"/>
          <w:szCs w:val="28"/>
          <w:shd w:val="clear" w:color="auto" w:fill="FFFFFF"/>
        </w:rPr>
        <w:t>Вербальные</w:t>
      </w:r>
      <w:r w:rsidRPr="00E16BB0">
        <w:rPr>
          <w:rFonts w:ascii="Times New Roman" w:eastAsia="Times New Roman" w:hAnsi="Times New Roman" w:cs="Times New Roman"/>
          <w:i/>
          <w:color w:val="000000"/>
          <w:sz w:val="28"/>
          <w:szCs w:val="28"/>
          <w:shd w:val="clear" w:color="auto" w:fill="FFFFFF"/>
        </w:rPr>
        <w:t xml:space="preserve"> средства</w:t>
      </w:r>
      <w:r w:rsidRPr="00E16BB0">
        <w:rPr>
          <w:rFonts w:ascii="Times New Roman" w:eastAsia="Times New Roman" w:hAnsi="Times New Roman" w:cs="Times New Roman"/>
          <w:color w:val="000000"/>
          <w:sz w:val="28"/>
          <w:szCs w:val="28"/>
          <w:shd w:val="clear" w:color="auto" w:fill="FFFFFF"/>
        </w:rPr>
        <w:t xml:space="preserve"> – это слова, которые мы произносим в процессе общения.</w:t>
      </w:r>
    </w:p>
    <w:p w:rsidR="000E7B09" w:rsidRPr="00E16BB0" w:rsidRDefault="002C337F"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i/>
          <w:color w:val="000000"/>
          <w:sz w:val="28"/>
          <w:szCs w:val="28"/>
          <w:shd w:val="clear" w:color="auto" w:fill="FFFFFF"/>
        </w:rPr>
        <w:t>Невербальные</w:t>
      </w:r>
      <w:r w:rsidRPr="00E16BB0">
        <w:rPr>
          <w:rFonts w:ascii="Times New Roman" w:eastAsia="Times New Roman" w:hAnsi="Times New Roman" w:cs="Times New Roman"/>
          <w:color w:val="000000"/>
          <w:sz w:val="28"/>
          <w:szCs w:val="28"/>
          <w:shd w:val="clear" w:color="auto" w:fill="FFFFFF"/>
        </w:rPr>
        <w:t xml:space="preserve">– </w:t>
      </w:r>
      <w:proofErr w:type="gramStart"/>
      <w:r w:rsidRPr="00E16BB0">
        <w:rPr>
          <w:rFonts w:ascii="Times New Roman" w:eastAsia="Times New Roman" w:hAnsi="Times New Roman" w:cs="Times New Roman"/>
          <w:color w:val="000000"/>
          <w:sz w:val="28"/>
          <w:szCs w:val="28"/>
          <w:shd w:val="clear" w:color="auto" w:fill="FFFFFF"/>
        </w:rPr>
        <w:t>же</w:t>
      </w:r>
      <w:proofErr w:type="gramEnd"/>
      <w:r w:rsidRPr="00E16BB0">
        <w:rPr>
          <w:rFonts w:ascii="Times New Roman" w:eastAsia="Times New Roman" w:hAnsi="Times New Roman" w:cs="Times New Roman"/>
          <w:color w:val="000000"/>
          <w:sz w:val="28"/>
          <w:szCs w:val="28"/>
          <w:shd w:val="clear" w:color="auto" w:fill="FFFFFF"/>
        </w:rPr>
        <w:t xml:space="preserve">сты, мимика, дистанции, позиции общения, позы и др.  </w:t>
      </w:r>
    </w:p>
    <w:p w:rsidR="008368ED" w:rsidRPr="001A19EA" w:rsidRDefault="002C337F" w:rsidP="001A19EA">
      <w:pPr>
        <w:spacing w:after="0" w:line="360" w:lineRule="auto"/>
        <w:jc w:val="both"/>
        <w:rPr>
          <w:rFonts w:ascii="Times New Roman" w:eastAsia="Times New Roman" w:hAnsi="Times New Roman" w:cs="Times New Roman"/>
          <w:color w:val="000000"/>
          <w:sz w:val="28"/>
          <w:szCs w:val="28"/>
          <w:shd w:val="clear" w:color="auto" w:fill="FFFFFF"/>
        </w:rPr>
      </w:pPr>
      <w:r w:rsidRPr="00E16BB0">
        <w:rPr>
          <w:rFonts w:ascii="Times New Roman" w:eastAsia="Times New Roman" w:hAnsi="Times New Roman" w:cs="Times New Roman"/>
          <w:b/>
          <w:i/>
          <w:color w:val="000000"/>
          <w:sz w:val="28"/>
          <w:szCs w:val="28"/>
          <w:shd w:val="clear" w:color="auto" w:fill="FFFFFF"/>
        </w:rPr>
        <w:t>Паралингвистические</w:t>
      </w:r>
      <w:r w:rsidRPr="00E16BB0">
        <w:rPr>
          <w:rFonts w:ascii="Times New Roman" w:eastAsia="Times New Roman" w:hAnsi="Times New Roman" w:cs="Times New Roman"/>
          <w:i/>
          <w:color w:val="000000"/>
          <w:sz w:val="28"/>
          <w:szCs w:val="28"/>
          <w:shd w:val="clear" w:color="auto" w:fill="FFFFFF"/>
        </w:rPr>
        <w:t xml:space="preserve"> средства общения</w:t>
      </w:r>
      <w:r w:rsidRPr="00E16BB0">
        <w:rPr>
          <w:rFonts w:ascii="Times New Roman" w:eastAsia="Times New Roman" w:hAnsi="Times New Roman" w:cs="Times New Roman"/>
          <w:color w:val="000000"/>
          <w:sz w:val="28"/>
          <w:szCs w:val="28"/>
          <w:shd w:val="clear" w:color="auto" w:fill="FFFFFF"/>
        </w:rPr>
        <w:t xml:space="preserve"> – тембр, темп голоса, интонация, паузы.</w:t>
      </w:r>
    </w:p>
    <w:p w:rsidR="008D47E9" w:rsidRPr="001A19EA" w:rsidRDefault="002C337F" w:rsidP="001A19EA">
      <w:pPr>
        <w:spacing w:after="0" w:line="360" w:lineRule="auto"/>
        <w:ind w:firstLine="720"/>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sz w:val="28"/>
          <w:szCs w:val="28"/>
          <w:shd w:val="clear" w:color="auto" w:fill="FFFFFF"/>
        </w:rPr>
        <w:t>Общение играет огромную роль в жизни любого человека. От процесса общения и его результатов во многом зависит психическое здоровье человека – его настроение, его чувства и эмоции могут быть окрашены в положительные или отрицательные тона в зависимости от того, насколько успешно проходит процесс общения его с другими людьми.</w:t>
      </w:r>
    </w:p>
    <w:p w:rsidR="002C337F" w:rsidRPr="001A19EA" w:rsidRDefault="002C337F" w:rsidP="001A19EA">
      <w:pPr>
        <w:spacing w:after="0" w:line="360" w:lineRule="auto"/>
        <w:ind w:right="-1" w:firstLine="708"/>
        <w:rPr>
          <w:rFonts w:ascii="Times New Roman" w:hAnsi="Times New Roman" w:cs="Times New Roman"/>
          <w:sz w:val="28"/>
          <w:szCs w:val="28"/>
        </w:rPr>
      </w:pPr>
      <w:r w:rsidRPr="00E16BB0">
        <w:rPr>
          <w:rFonts w:ascii="Times New Roman" w:hAnsi="Times New Roman" w:cs="Times New Roman"/>
          <w:sz w:val="28"/>
          <w:szCs w:val="28"/>
        </w:rPr>
        <w:t>А сейчас несколько слов необходимо сказать о причинах возникновения барьеров в общении между педагогами и родителями.</w:t>
      </w:r>
    </w:p>
    <w:p w:rsidR="002C337F" w:rsidRPr="00E16BB0" w:rsidRDefault="002C337F" w:rsidP="001A19EA">
      <w:pPr>
        <w:spacing w:after="0" w:line="360" w:lineRule="auto"/>
        <w:ind w:firstLine="708"/>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sz w:val="28"/>
          <w:szCs w:val="28"/>
          <w:shd w:val="clear" w:color="auto" w:fill="FFFFFF"/>
        </w:rPr>
        <w:t xml:space="preserve">Родители, доверяя свое любимое и зачастую единственное чадо детскому саду, надеются, что пребывание малыша в новом коллективе будет комфортным и </w:t>
      </w:r>
      <w:r w:rsidRPr="00E16BB0">
        <w:rPr>
          <w:rFonts w:ascii="Times New Roman" w:eastAsia="Times New Roman" w:hAnsi="Times New Roman" w:cs="Times New Roman"/>
          <w:sz w:val="28"/>
          <w:szCs w:val="28"/>
          <w:shd w:val="clear" w:color="auto" w:fill="FFFFFF"/>
        </w:rPr>
        <w:lastRenderedPageBreak/>
        <w:t xml:space="preserve">радостным. </w:t>
      </w:r>
      <w:r w:rsidR="00353305" w:rsidRPr="00E16BB0">
        <w:rPr>
          <w:rFonts w:ascii="Times New Roman" w:eastAsia="Times New Roman" w:hAnsi="Times New Roman" w:cs="Times New Roman"/>
          <w:sz w:val="28"/>
          <w:szCs w:val="28"/>
          <w:shd w:val="clear" w:color="auto" w:fill="FFFFFF"/>
        </w:rPr>
        <w:t xml:space="preserve">  </w:t>
      </w:r>
      <w:r w:rsidRPr="00E16BB0">
        <w:rPr>
          <w:rFonts w:ascii="Times New Roman" w:eastAsia="Times New Roman" w:hAnsi="Times New Roman" w:cs="Times New Roman"/>
          <w:sz w:val="28"/>
          <w:szCs w:val="28"/>
          <w:shd w:val="clear" w:color="auto" w:fill="FFFFFF"/>
        </w:rPr>
        <w:t xml:space="preserve">Но, к сожалению, иногда надежды родителей оборачиваются разочарованием. Не оттого ли, что зачастую родители и воспитатели просто не умеют прислушаться друг к другу и встают по разные стороны баррикад? Это может происходить как по объективным, так и по субъективным причинам. Объективные причины – могут быть не столько, как, например, недобросовестное отношение воспитателей к своему делу, или низкая квалификация, а сколько не владения знаниями и навыками </w:t>
      </w:r>
      <w:r w:rsidRPr="00E16BB0">
        <w:rPr>
          <w:rFonts w:ascii="Times New Roman" w:eastAsia="Times New Roman" w:hAnsi="Times New Roman" w:cs="Times New Roman"/>
          <w:b/>
          <w:sz w:val="28"/>
          <w:szCs w:val="28"/>
          <w:shd w:val="clear" w:color="auto" w:fill="FFFFFF"/>
        </w:rPr>
        <w:t>конструктивного</w:t>
      </w:r>
      <w:r w:rsidR="00D27CD1" w:rsidRPr="00E16BB0">
        <w:rPr>
          <w:rFonts w:ascii="Times New Roman" w:eastAsia="Times New Roman" w:hAnsi="Times New Roman" w:cs="Times New Roman"/>
          <w:sz w:val="28"/>
          <w:szCs w:val="28"/>
          <w:shd w:val="clear" w:color="auto" w:fill="FFFFFF"/>
        </w:rPr>
        <w:t xml:space="preserve">, </w:t>
      </w:r>
      <w:r w:rsidR="00D27CD1" w:rsidRPr="00E16BB0">
        <w:rPr>
          <w:rFonts w:ascii="Times New Roman" w:eastAsia="Times New Roman" w:hAnsi="Times New Roman" w:cs="Times New Roman"/>
          <w:b/>
          <w:sz w:val="28"/>
          <w:szCs w:val="28"/>
          <w:shd w:val="clear" w:color="auto" w:fill="FFFFFF"/>
        </w:rPr>
        <w:t>партнёрского, диалогового</w:t>
      </w:r>
      <w:r w:rsidRPr="00E16BB0">
        <w:rPr>
          <w:rFonts w:ascii="Times New Roman" w:eastAsia="Times New Roman" w:hAnsi="Times New Roman" w:cs="Times New Roman"/>
          <w:sz w:val="28"/>
          <w:szCs w:val="28"/>
          <w:shd w:val="clear" w:color="auto" w:fill="FFFFFF"/>
        </w:rPr>
        <w:t xml:space="preserve"> общения. Субъективные причины действуют, как правило, и со стороны родителей, и со стороны воспитателей. </w:t>
      </w:r>
      <w:r w:rsidR="008368ED" w:rsidRPr="00E16BB0">
        <w:rPr>
          <w:rFonts w:ascii="Times New Roman" w:eastAsia="Times New Roman" w:hAnsi="Times New Roman" w:cs="Times New Roman"/>
          <w:sz w:val="28"/>
          <w:szCs w:val="28"/>
          <w:shd w:val="clear" w:color="auto" w:fill="FFFFFF"/>
        </w:rPr>
        <w:t xml:space="preserve">К ним можно отнести </w:t>
      </w:r>
      <w:proofErr w:type="gramStart"/>
      <w:r w:rsidR="008368ED" w:rsidRPr="00E16BB0">
        <w:rPr>
          <w:rFonts w:ascii="Times New Roman" w:eastAsia="Times New Roman" w:hAnsi="Times New Roman" w:cs="Times New Roman"/>
          <w:sz w:val="28"/>
          <w:szCs w:val="28"/>
          <w:shd w:val="clear" w:color="auto" w:fill="FFFFFF"/>
        </w:rPr>
        <w:t>следующие</w:t>
      </w:r>
      <w:proofErr w:type="gramEnd"/>
      <w:r w:rsidR="008368ED" w:rsidRPr="00E16BB0">
        <w:rPr>
          <w:rFonts w:ascii="Times New Roman" w:eastAsia="Times New Roman" w:hAnsi="Times New Roman" w:cs="Times New Roman"/>
          <w:sz w:val="28"/>
          <w:szCs w:val="28"/>
          <w:shd w:val="clear" w:color="auto" w:fill="FFFFFF"/>
        </w:rPr>
        <w:t>:</w:t>
      </w:r>
    </w:p>
    <w:p w:rsidR="008368ED" w:rsidRPr="00E16BB0" w:rsidRDefault="008368ED" w:rsidP="001A19EA">
      <w:pPr>
        <w:spacing w:after="0" w:line="360" w:lineRule="auto"/>
        <w:ind w:right="-56"/>
        <w:jc w:val="both"/>
        <w:rPr>
          <w:rFonts w:ascii="Times New Roman" w:hAnsi="Times New Roman" w:cs="Times New Roman"/>
          <w:b/>
          <w:sz w:val="28"/>
          <w:szCs w:val="28"/>
        </w:rPr>
      </w:pPr>
    </w:p>
    <w:p w:rsidR="002C337F" w:rsidRPr="00E16BB0" w:rsidRDefault="002C337F" w:rsidP="001A19EA">
      <w:pPr>
        <w:spacing w:after="0" w:line="360" w:lineRule="auto"/>
        <w:ind w:right="-56"/>
        <w:jc w:val="both"/>
        <w:rPr>
          <w:rFonts w:ascii="Times New Roman" w:eastAsiaTheme="minorHAnsi" w:hAnsi="Times New Roman" w:cs="Times New Roman"/>
          <w:sz w:val="28"/>
          <w:szCs w:val="28"/>
          <w:lang w:eastAsia="en-US"/>
        </w:rPr>
      </w:pPr>
      <w:r w:rsidRPr="00E16BB0">
        <w:rPr>
          <w:rFonts w:ascii="Times New Roman" w:hAnsi="Times New Roman" w:cs="Times New Roman"/>
          <w:b/>
          <w:sz w:val="28"/>
          <w:szCs w:val="28"/>
        </w:rPr>
        <w:t>1. Неоправданно позитивные или неоправданно негативные ожидания родителей от дошкольного учреждения.</w:t>
      </w:r>
    </w:p>
    <w:p w:rsidR="002C337F" w:rsidRPr="00E16BB0" w:rsidRDefault="002C337F" w:rsidP="001A19EA">
      <w:pPr>
        <w:pStyle w:val="a4"/>
        <w:numPr>
          <w:ilvl w:val="1"/>
          <w:numId w:val="2"/>
        </w:numPr>
        <w:tabs>
          <w:tab w:val="clear" w:pos="1440"/>
          <w:tab w:val="num" w:pos="142"/>
          <w:tab w:val="left" w:pos="10204"/>
        </w:tabs>
        <w:spacing w:after="0" w:line="360" w:lineRule="auto"/>
        <w:ind w:left="142" w:right="-56" w:hanging="142"/>
        <w:jc w:val="both"/>
        <w:rPr>
          <w:rFonts w:ascii="Times New Roman" w:hAnsi="Times New Roman" w:cs="Times New Roman"/>
          <w:sz w:val="28"/>
          <w:szCs w:val="28"/>
        </w:rPr>
      </w:pPr>
      <w:r w:rsidRPr="00E16BB0">
        <w:rPr>
          <w:rFonts w:ascii="Times New Roman" w:hAnsi="Times New Roman" w:cs="Times New Roman"/>
          <w:sz w:val="28"/>
          <w:szCs w:val="28"/>
        </w:rPr>
        <w:t xml:space="preserve">Неоправданно позитивное отношение возникает тогда, когда родители, отдавая ребенка в детский сад, думают о том, что детский сад "всему научит", а родителям ничего не нужно будет делать. Если эти ожидания оказываются напрасными, возникает огромное напряжение между родителями и педагогами. На самом деле детский сад способен многое сделать для развития детей, но у него есть свои специфические задачи и он никогда не сможет полностью заменить родителей и воспитательное воздействие семьи. </w:t>
      </w:r>
    </w:p>
    <w:p w:rsidR="00646D8A" w:rsidRPr="001A19EA" w:rsidRDefault="002C337F" w:rsidP="001A19EA">
      <w:pPr>
        <w:pStyle w:val="a4"/>
        <w:numPr>
          <w:ilvl w:val="1"/>
          <w:numId w:val="2"/>
        </w:numPr>
        <w:tabs>
          <w:tab w:val="clear" w:pos="1440"/>
          <w:tab w:val="num" w:pos="142"/>
          <w:tab w:val="left" w:pos="10204"/>
        </w:tabs>
        <w:spacing w:after="0" w:line="360" w:lineRule="auto"/>
        <w:ind w:left="142" w:right="-56" w:hanging="142"/>
        <w:jc w:val="both"/>
        <w:rPr>
          <w:rFonts w:ascii="Times New Roman" w:hAnsi="Times New Roman" w:cs="Times New Roman"/>
          <w:sz w:val="28"/>
          <w:szCs w:val="28"/>
        </w:rPr>
      </w:pPr>
      <w:r w:rsidRPr="00E16BB0">
        <w:rPr>
          <w:rFonts w:ascii="Times New Roman" w:hAnsi="Times New Roman" w:cs="Times New Roman"/>
          <w:sz w:val="28"/>
          <w:szCs w:val="28"/>
        </w:rPr>
        <w:t>Если личный "детсадовский" опыт родителя был неудачным или сам родитель не посещал детского сада, но слышал множество разговоров о том, что "это очень плохо",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воспитателем и родителем.</w:t>
      </w:r>
    </w:p>
    <w:p w:rsidR="00353305" w:rsidRPr="00E16BB0" w:rsidRDefault="00646D8A" w:rsidP="001A19EA">
      <w:pPr>
        <w:tabs>
          <w:tab w:val="left" w:pos="10204"/>
        </w:tabs>
        <w:spacing w:after="0" w:line="360" w:lineRule="auto"/>
        <w:ind w:right="-56"/>
        <w:jc w:val="both"/>
        <w:rPr>
          <w:rFonts w:ascii="Times New Roman" w:hAnsi="Times New Roman" w:cs="Times New Roman"/>
          <w:sz w:val="28"/>
          <w:szCs w:val="28"/>
        </w:rPr>
      </w:pPr>
      <w:r w:rsidRPr="00E16BB0">
        <w:rPr>
          <w:rFonts w:ascii="Times New Roman" w:hAnsi="Times New Roman" w:cs="Times New Roman"/>
          <w:sz w:val="28"/>
          <w:szCs w:val="28"/>
        </w:rPr>
        <w:t>2.</w:t>
      </w:r>
      <w:r w:rsidR="002C337F" w:rsidRPr="00E16BB0">
        <w:rPr>
          <w:rFonts w:ascii="Times New Roman" w:hAnsi="Times New Roman" w:cs="Times New Roman"/>
          <w:sz w:val="28"/>
          <w:szCs w:val="28"/>
        </w:rPr>
        <w:t xml:space="preserve">Другая субъективная причина конфликтов связана с тем, что </w:t>
      </w:r>
      <w:r w:rsidR="002C337F" w:rsidRPr="00E16BB0">
        <w:rPr>
          <w:rFonts w:ascii="Times New Roman" w:hAnsi="Times New Roman" w:cs="Times New Roman"/>
          <w:b/>
          <w:sz w:val="28"/>
          <w:szCs w:val="28"/>
        </w:rPr>
        <w:t>воспитатель порой становится для родителей символом власти, неким контролером, который оценивает их действия, поучает их.</w:t>
      </w:r>
      <w:r w:rsidR="002C337F" w:rsidRPr="00E16BB0">
        <w:rPr>
          <w:rFonts w:ascii="Times New Roman" w:hAnsi="Times New Roman" w:cs="Times New Roman"/>
          <w:sz w:val="28"/>
          <w:szCs w:val="28"/>
        </w:rPr>
        <w:t xml:space="preserve"> Когда воспитатель оценивает ребенка, дает какие-то рекомендации, родитель очень часто ошибочно считает, что оценивают его самого, его состоятельность как человека и родителя. </w:t>
      </w:r>
    </w:p>
    <w:p w:rsidR="00646D8A" w:rsidRPr="001A19EA" w:rsidRDefault="002C337F" w:rsidP="001A19EA">
      <w:pPr>
        <w:tabs>
          <w:tab w:val="left" w:pos="10204"/>
        </w:tabs>
        <w:spacing w:after="0" w:line="360" w:lineRule="auto"/>
        <w:ind w:right="-56"/>
        <w:jc w:val="both"/>
        <w:rPr>
          <w:rFonts w:ascii="Times New Roman" w:hAnsi="Times New Roman" w:cs="Times New Roman"/>
          <w:b/>
          <w:sz w:val="28"/>
          <w:szCs w:val="28"/>
        </w:rPr>
      </w:pPr>
      <w:r w:rsidRPr="00E16BB0">
        <w:rPr>
          <w:rFonts w:ascii="Times New Roman" w:hAnsi="Times New Roman" w:cs="Times New Roman"/>
          <w:sz w:val="28"/>
          <w:szCs w:val="28"/>
        </w:rPr>
        <w:lastRenderedPageBreak/>
        <w:t xml:space="preserve">3. Еще одна проблема </w:t>
      </w:r>
      <w:r w:rsidRPr="00E16BB0">
        <w:rPr>
          <w:rFonts w:ascii="Times New Roman" w:hAnsi="Times New Roman" w:cs="Times New Roman"/>
          <w:b/>
          <w:sz w:val="28"/>
          <w:szCs w:val="28"/>
        </w:rPr>
        <w:t>- это страх родителей, в особенности мам, потерять контроль над своим ребенком.</w:t>
      </w:r>
      <w:r w:rsidRPr="00E16BB0">
        <w:rPr>
          <w:rFonts w:ascii="Times New Roman" w:hAnsi="Times New Roman" w:cs="Times New Roman"/>
          <w:sz w:val="28"/>
          <w:szCs w:val="28"/>
        </w:rPr>
        <w:t xml:space="preserve"> Когда они видят, что кроха погружается в новую жизнь, в них просыпается настоящая ревность по поводу того, что их чадо теперь полностью им не принадлежит. Такая условная грань "борьбы" за детей действительно существует. Чем квалифицированнее воспитатель, чем больше он любит свою работу, тем более ревностно он относится к детям, пытаясь передать родителям свое представление о самых разных сторонах воспитания и развития ребенка. В сознании же родителей может сложиться мнение, что воспитатель "навязывает" им свою точку зрения. К сожалению, есть педагоги, которые не только любят диктовать родителям, как нужно воспитывать их детей, но и делают это в достаточно категоричной форме: "Ваш ребенок не умеет этого, этого, этого. Вы плохо подготовили его к детскому саду. Вы должны делать то-то, то-то и то-то". Естественно, такие </w:t>
      </w:r>
      <w:r w:rsidRPr="00E16BB0">
        <w:rPr>
          <w:rFonts w:ascii="Times New Roman" w:hAnsi="Times New Roman" w:cs="Times New Roman"/>
          <w:b/>
          <w:sz w:val="28"/>
          <w:szCs w:val="28"/>
        </w:rPr>
        <w:t>нравоучения воздействуют на родителей очень негативно.</w:t>
      </w:r>
    </w:p>
    <w:p w:rsidR="007A39D7" w:rsidRPr="00E16BB0" w:rsidRDefault="002C337F" w:rsidP="001A19EA">
      <w:pPr>
        <w:tabs>
          <w:tab w:val="left" w:pos="10204"/>
        </w:tabs>
        <w:spacing w:after="0" w:line="360" w:lineRule="auto"/>
        <w:ind w:right="-56"/>
        <w:jc w:val="both"/>
        <w:rPr>
          <w:rFonts w:ascii="Times New Roman" w:hAnsi="Times New Roman" w:cs="Times New Roman"/>
          <w:b/>
          <w:sz w:val="28"/>
          <w:szCs w:val="28"/>
        </w:rPr>
      </w:pPr>
      <w:r w:rsidRPr="00E16BB0">
        <w:rPr>
          <w:rFonts w:ascii="Times New Roman" w:hAnsi="Times New Roman" w:cs="Times New Roman"/>
          <w:sz w:val="28"/>
          <w:szCs w:val="28"/>
        </w:rPr>
        <w:t xml:space="preserve">4. Есть причина, косвенно разрушающая отношения между воспитателем и родителями, - это </w:t>
      </w:r>
      <w:r w:rsidRPr="00E16BB0">
        <w:rPr>
          <w:rFonts w:ascii="Times New Roman" w:hAnsi="Times New Roman" w:cs="Times New Roman"/>
          <w:b/>
          <w:sz w:val="28"/>
          <w:szCs w:val="28"/>
        </w:rPr>
        <w:t>особенности самого ребенка</w:t>
      </w:r>
      <w:r w:rsidRPr="00E16BB0">
        <w:rPr>
          <w:rFonts w:ascii="Times New Roman" w:hAnsi="Times New Roman" w:cs="Times New Roman"/>
          <w:sz w:val="28"/>
          <w:szCs w:val="28"/>
        </w:rPr>
        <w:t xml:space="preserve">. Если малыш хорошо подготовлен к детскому саду (вписывается в режим, умеет одеваться-раздеваться, самостоятельно </w:t>
      </w:r>
      <w:r w:rsidR="00646D8A" w:rsidRPr="00E16BB0">
        <w:rPr>
          <w:rFonts w:ascii="Times New Roman" w:hAnsi="Times New Roman" w:cs="Times New Roman"/>
          <w:sz w:val="28"/>
          <w:szCs w:val="28"/>
        </w:rPr>
        <w:t>есть</w:t>
      </w:r>
      <w:r w:rsidRPr="00E16BB0">
        <w:rPr>
          <w:rFonts w:ascii="Times New Roman" w:hAnsi="Times New Roman" w:cs="Times New Roman"/>
          <w:sz w:val="28"/>
          <w:szCs w:val="28"/>
        </w:rPr>
        <w:t xml:space="preserve">, приучен сидеть на занятиях, внимательно слушать), как правило, затруднений не возникает. Проблемы могут появиться, если родители вовремя не позаботились о том, чтобы правильно соотнести режим ребенка и детского сада, или если в семье ребенку уделялось повышенное внимание, его ни в чем не ограничивали, беспрерывно развлекали. В большом коллективе обеспечить ребенку привычное количество внимания и полную свободу невозможно, поэтому, не видя "должного" отношения со стороны взрослых в детском саду, такой ребенок испытывает неизбежные трудности и, как следствие, сильный стресс. Мама нервничает, предполагая, что малыш капризничает и отказывается идти в детский сад, потому что там к нему плохо относятся. На самом же деле причина вовсе не в отношении к ребенку, а в том, что </w:t>
      </w:r>
      <w:r w:rsidRPr="00E16BB0">
        <w:rPr>
          <w:rFonts w:ascii="Times New Roman" w:hAnsi="Times New Roman" w:cs="Times New Roman"/>
          <w:b/>
          <w:sz w:val="28"/>
          <w:szCs w:val="28"/>
        </w:rPr>
        <w:t>он не вписывается в режим детского сада и в коллектив детей.</w:t>
      </w:r>
    </w:p>
    <w:p w:rsidR="002C337F" w:rsidRPr="00E16BB0" w:rsidRDefault="00654E9D" w:rsidP="001A19EA">
      <w:pPr>
        <w:spacing w:after="0" w:line="360" w:lineRule="auto"/>
        <w:jc w:val="both"/>
        <w:rPr>
          <w:rFonts w:ascii="Times New Roman" w:eastAsia="Times New Roman" w:hAnsi="Times New Roman" w:cs="Times New Roman"/>
          <w:b/>
          <w:bCs/>
          <w:color w:val="333333"/>
          <w:sz w:val="28"/>
          <w:szCs w:val="28"/>
          <w:shd w:val="clear" w:color="auto" w:fill="FFFFFF"/>
        </w:rPr>
      </w:pPr>
      <w:r w:rsidRPr="00E16BB0">
        <w:rPr>
          <w:rFonts w:ascii="Times New Roman" w:hAnsi="Times New Roman" w:cs="Times New Roman"/>
          <w:sz w:val="28"/>
          <w:szCs w:val="28"/>
        </w:rPr>
        <w:t>5.</w:t>
      </w:r>
      <w:r w:rsidR="007A39D7" w:rsidRPr="00E16BB0">
        <w:rPr>
          <w:rFonts w:ascii="Times New Roman" w:hAnsi="Times New Roman" w:cs="Times New Roman"/>
          <w:sz w:val="28"/>
          <w:szCs w:val="28"/>
        </w:rPr>
        <w:t xml:space="preserve"> </w:t>
      </w:r>
      <w:r w:rsidR="002C337F" w:rsidRPr="00E16BB0">
        <w:rPr>
          <w:rFonts w:ascii="Times New Roman" w:hAnsi="Times New Roman" w:cs="Times New Roman"/>
          <w:sz w:val="28"/>
          <w:szCs w:val="28"/>
        </w:rPr>
        <w:t xml:space="preserve">Некоторые родители очень болезненно реагируют даже на небольшую царапину или синяк, принесенный ребенком из детского сада. Ответной реакцией может быть претензия к воспитателю, который "недосмотрел" за ребенком, или агрессия по </w:t>
      </w:r>
      <w:r w:rsidR="002C337F" w:rsidRPr="00E16BB0">
        <w:rPr>
          <w:rFonts w:ascii="Times New Roman" w:hAnsi="Times New Roman" w:cs="Times New Roman"/>
          <w:sz w:val="28"/>
          <w:szCs w:val="28"/>
        </w:rPr>
        <w:lastRenderedPageBreak/>
        <w:t xml:space="preserve">отношению к "злостному обидчику". </w:t>
      </w:r>
      <w:r w:rsidR="002C337F" w:rsidRPr="00E16BB0">
        <w:rPr>
          <w:rFonts w:ascii="Times New Roman" w:hAnsi="Times New Roman" w:cs="Times New Roman"/>
          <w:b/>
          <w:sz w:val="28"/>
          <w:szCs w:val="28"/>
        </w:rPr>
        <w:t xml:space="preserve">Излишняя же озабоченность родителей только нервирует малыша, настраивает его против детского сада. </w:t>
      </w:r>
      <w:r w:rsidR="002C337F" w:rsidRPr="00E16BB0">
        <w:rPr>
          <w:rFonts w:ascii="Times New Roman" w:hAnsi="Times New Roman" w:cs="Times New Roman"/>
          <w:sz w:val="28"/>
          <w:szCs w:val="28"/>
        </w:rPr>
        <w:t>"Кто тебя толкнул? Почему он тебе так сказал? А был ли ты первый? А почему тебе не дали стихотворения?" - дети быстро понимают, что взрослого интересуют, прежде всего, негативные рассказы о детях или воспитателях, и, подлаживаясь под родителя, ребенок начинает сочинять такие истории "специально для мамы". Это обычно происходит в возрасте 5-6 лет, когда дети уже понимают, как можно манипулировать людьми. Искусственно создавая конфликт, они стоят в стороне и смотрят, "что произойдет", получая от этого удовольствие и утоляя свое любопытство. Поэтому взрослые должны научиться спокойно и с пониманием относиться к таким вещам.</w:t>
      </w:r>
    </w:p>
    <w:p w:rsidR="00D27CD1" w:rsidRPr="00E16BB0" w:rsidRDefault="00D27CD1" w:rsidP="001A19EA">
      <w:pPr>
        <w:spacing w:after="0" w:line="360" w:lineRule="auto"/>
        <w:jc w:val="both"/>
        <w:rPr>
          <w:rFonts w:ascii="Times New Roman" w:eastAsia="Times New Roman" w:hAnsi="Times New Roman" w:cs="Times New Roman"/>
          <w:bCs/>
          <w:i/>
          <w:sz w:val="28"/>
          <w:szCs w:val="28"/>
          <w:shd w:val="clear" w:color="auto" w:fill="FFFFFF"/>
        </w:rPr>
      </w:pPr>
    </w:p>
    <w:p w:rsidR="002C337F" w:rsidRPr="00E16BB0" w:rsidRDefault="00BF667B" w:rsidP="001A19EA">
      <w:pPr>
        <w:spacing w:after="0" w:line="360" w:lineRule="auto"/>
        <w:ind w:firstLine="708"/>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bCs/>
          <w:sz w:val="28"/>
          <w:szCs w:val="28"/>
          <w:shd w:val="clear" w:color="auto" w:fill="FFFFFF"/>
        </w:rPr>
        <w:t>Мини-итог.</w:t>
      </w:r>
      <w:r w:rsidR="00E16BB0">
        <w:rPr>
          <w:rFonts w:ascii="Times New Roman" w:eastAsia="Times New Roman" w:hAnsi="Times New Roman" w:cs="Times New Roman"/>
          <w:bCs/>
          <w:sz w:val="28"/>
          <w:szCs w:val="28"/>
          <w:shd w:val="clear" w:color="auto" w:fill="FFFFFF"/>
        </w:rPr>
        <w:t xml:space="preserve"> </w:t>
      </w:r>
      <w:r w:rsidRPr="00E16BB0">
        <w:rPr>
          <w:rFonts w:ascii="Times New Roman" w:eastAsia="Times New Roman" w:hAnsi="Times New Roman" w:cs="Times New Roman"/>
          <w:bCs/>
          <w:sz w:val="28"/>
          <w:szCs w:val="28"/>
          <w:shd w:val="clear" w:color="auto" w:fill="FFFFFF"/>
        </w:rPr>
        <w:t>В</w:t>
      </w:r>
      <w:r w:rsidR="002C337F" w:rsidRPr="00E16BB0">
        <w:rPr>
          <w:rFonts w:ascii="Times New Roman" w:eastAsia="Times New Roman" w:hAnsi="Times New Roman" w:cs="Times New Roman"/>
          <w:sz w:val="28"/>
          <w:szCs w:val="28"/>
          <w:shd w:val="clear" w:color="auto" w:fill="FFFFFF"/>
        </w:rPr>
        <w:t>се родител</w:t>
      </w:r>
      <w:r w:rsidRPr="00E16BB0">
        <w:rPr>
          <w:rFonts w:ascii="Times New Roman" w:eastAsia="Times New Roman" w:hAnsi="Times New Roman" w:cs="Times New Roman"/>
          <w:sz w:val="28"/>
          <w:szCs w:val="28"/>
          <w:shd w:val="clear" w:color="auto" w:fill="FFFFFF"/>
        </w:rPr>
        <w:t xml:space="preserve">и разные, это взрослые люди, и педагогу ДОУ к </w:t>
      </w:r>
      <w:r w:rsidR="002C337F" w:rsidRPr="00E16BB0">
        <w:rPr>
          <w:rFonts w:ascii="Times New Roman" w:eastAsia="Times New Roman" w:hAnsi="Times New Roman" w:cs="Times New Roman"/>
          <w:sz w:val="28"/>
          <w:szCs w:val="28"/>
          <w:shd w:val="clear" w:color="auto" w:fill="FFFFFF"/>
        </w:rPr>
        <w:t>каждому нужно найти определенный подход.</w:t>
      </w:r>
    </w:p>
    <w:p w:rsidR="00D27CD1" w:rsidRPr="001A19EA" w:rsidRDefault="002C337F" w:rsidP="001A19EA">
      <w:pPr>
        <w:spacing w:after="0" w:line="360" w:lineRule="auto"/>
        <w:ind w:firstLine="708"/>
        <w:jc w:val="both"/>
        <w:rPr>
          <w:rFonts w:ascii="Times New Roman" w:eastAsia="Times New Roman" w:hAnsi="Times New Roman" w:cs="Times New Roman"/>
          <w:sz w:val="28"/>
          <w:szCs w:val="28"/>
          <w:shd w:val="clear" w:color="auto" w:fill="FFFFFF"/>
        </w:rPr>
      </w:pPr>
      <w:r w:rsidRPr="00E16BB0">
        <w:rPr>
          <w:rFonts w:ascii="Times New Roman" w:eastAsia="Times New Roman" w:hAnsi="Times New Roman" w:cs="Times New Roman"/>
          <w:sz w:val="28"/>
          <w:szCs w:val="28"/>
          <w:shd w:val="clear" w:color="auto" w:fill="FFFFFF"/>
        </w:rPr>
        <w:t>Проблема конфликта между родителями и педагогами – это глобальная проблема самой системы образования. Даже при очень хорошем воспитателе и замечательном устройстве детского сада множество причин порождают сложные отношения. При этом</w:t>
      </w:r>
      <w:proofErr w:type="gramStart"/>
      <w:r w:rsidRPr="00E16BB0">
        <w:rPr>
          <w:rFonts w:ascii="Times New Roman" w:eastAsia="Times New Roman" w:hAnsi="Times New Roman" w:cs="Times New Roman"/>
          <w:sz w:val="28"/>
          <w:szCs w:val="28"/>
          <w:shd w:val="clear" w:color="auto" w:fill="FFFFFF"/>
        </w:rPr>
        <w:t>,</w:t>
      </w:r>
      <w:proofErr w:type="gramEnd"/>
      <w:r w:rsidRPr="00E16BB0">
        <w:rPr>
          <w:rFonts w:ascii="Times New Roman" w:eastAsia="Times New Roman" w:hAnsi="Times New Roman" w:cs="Times New Roman"/>
          <w:sz w:val="28"/>
          <w:szCs w:val="28"/>
          <w:shd w:val="clear" w:color="auto" w:fill="FFFFFF"/>
        </w:rPr>
        <w:t xml:space="preserve"> к счастью, большинство родителей и воспитателей понимают, что единственно правильный и лучший выход состоит вовсе не в непрерывном противоборстве или пассивном бездействии, а в серьезном и вдумчивом сотрудничестве.</w:t>
      </w:r>
      <w:r w:rsidR="00BF667B" w:rsidRPr="00E16BB0">
        <w:rPr>
          <w:rFonts w:ascii="Times New Roman" w:eastAsia="Times New Roman" w:hAnsi="Times New Roman" w:cs="Times New Roman"/>
          <w:sz w:val="28"/>
          <w:szCs w:val="28"/>
          <w:shd w:val="clear" w:color="auto" w:fill="FFFFFF"/>
        </w:rPr>
        <w:t xml:space="preserve"> Это ещё раз говорит о том, что отношения между педагогами ДОУ и родителями должны быть диалоговыми, конструктивно-партнёрскими. Формальность в этом случае недопустима.</w:t>
      </w:r>
    </w:p>
    <w:p w:rsidR="002E15E7" w:rsidRPr="00E16BB0" w:rsidRDefault="00BF667B" w:rsidP="001A19EA">
      <w:pPr>
        <w:shd w:val="clear" w:color="auto" w:fill="FFFFFF"/>
        <w:spacing w:after="0" w:line="360" w:lineRule="auto"/>
        <w:ind w:firstLine="70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А сейчас остановимся на разнообразии</w:t>
      </w:r>
      <w:r w:rsidR="002C337F" w:rsidRPr="00E16BB0">
        <w:rPr>
          <w:rFonts w:ascii="Times New Roman" w:eastAsia="Times New Roman" w:hAnsi="Times New Roman" w:cs="Times New Roman"/>
          <w:sz w:val="28"/>
          <w:szCs w:val="28"/>
        </w:rPr>
        <w:t xml:space="preserve"> форм и методов работы</w:t>
      </w:r>
      <w:r w:rsidRPr="00E16BB0">
        <w:rPr>
          <w:rFonts w:ascii="Times New Roman" w:eastAsia="Times New Roman" w:hAnsi="Times New Roman" w:cs="Times New Roman"/>
          <w:sz w:val="28"/>
          <w:szCs w:val="28"/>
        </w:rPr>
        <w:t>, которые помогаю</w:t>
      </w:r>
      <w:r w:rsidR="002C337F" w:rsidRPr="00E16BB0">
        <w:rPr>
          <w:rFonts w:ascii="Times New Roman" w:eastAsia="Times New Roman" w:hAnsi="Times New Roman" w:cs="Times New Roman"/>
          <w:sz w:val="28"/>
          <w:szCs w:val="28"/>
        </w:rPr>
        <w:t xml:space="preserve">т найти </w:t>
      </w:r>
      <w:r w:rsidRPr="00E16BB0">
        <w:rPr>
          <w:rFonts w:ascii="Times New Roman" w:eastAsia="Times New Roman" w:hAnsi="Times New Roman" w:cs="Times New Roman"/>
          <w:sz w:val="28"/>
          <w:szCs w:val="28"/>
        </w:rPr>
        <w:t xml:space="preserve">общие </w:t>
      </w:r>
      <w:r w:rsidR="002C337F" w:rsidRPr="00E16BB0">
        <w:rPr>
          <w:rFonts w:ascii="Times New Roman" w:eastAsia="Times New Roman" w:hAnsi="Times New Roman" w:cs="Times New Roman"/>
          <w:sz w:val="28"/>
          <w:szCs w:val="28"/>
        </w:rPr>
        <w:t xml:space="preserve">точки соприкосновения с разными категориями родителей. </w:t>
      </w:r>
      <w:r w:rsidR="002E15E7" w:rsidRPr="00E16BB0">
        <w:rPr>
          <w:rFonts w:ascii="Times New Roman" w:eastAsia="Times New Roman" w:hAnsi="Times New Roman" w:cs="Times New Roman"/>
          <w:sz w:val="28"/>
          <w:szCs w:val="28"/>
        </w:rPr>
        <w:t xml:space="preserve">Эффективное взаимодействие педагогов ДОУ с родителями предполагает бесконечность педагогической фантазии в выборе форм и методов именно </w:t>
      </w:r>
      <w:r w:rsidR="002E15E7" w:rsidRPr="00E16BB0">
        <w:rPr>
          <w:rFonts w:ascii="Times New Roman" w:eastAsia="Times New Roman" w:hAnsi="Times New Roman" w:cs="Times New Roman"/>
          <w:b/>
          <w:sz w:val="28"/>
          <w:szCs w:val="28"/>
        </w:rPr>
        <w:t>конструктивно-партнёрского, диалогового</w:t>
      </w:r>
      <w:r w:rsidR="002E15E7" w:rsidRPr="00E16BB0">
        <w:rPr>
          <w:rFonts w:ascii="Times New Roman" w:eastAsia="Times New Roman" w:hAnsi="Times New Roman" w:cs="Times New Roman"/>
          <w:sz w:val="28"/>
          <w:szCs w:val="28"/>
        </w:rPr>
        <w:t xml:space="preserve"> сотрудничества, направленного на обмен опытом, повышение педагогической компетентности родителей, формирование у них умений и навыков в воспитании детей.</w:t>
      </w:r>
    </w:p>
    <w:p w:rsidR="00D27CD1" w:rsidRPr="00E16BB0" w:rsidRDefault="002C337F" w:rsidP="001A19EA">
      <w:pPr>
        <w:shd w:val="clear" w:color="auto" w:fill="FFFFFF"/>
        <w:spacing w:after="0" w:line="360" w:lineRule="auto"/>
        <w:ind w:firstLine="708"/>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lastRenderedPageBreak/>
        <w:t xml:space="preserve">Порой педагоги не могут отказаться от устаревших форм и методов в силу своих </w:t>
      </w:r>
      <w:r w:rsidR="002E15E7" w:rsidRPr="00E16BB0">
        <w:rPr>
          <w:rFonts w:ascii="Times New Roman" w:eastAsia="Times New Roman" w:hAnsi="Times New Roman" w:cs="Times New Roman"/>
          <w:sz w:val="28"/>
          <w:szCs w:val="28"/>
        </w:rPr>
        <w:t xml:space="preserve">многолетних </w:t>
      </w:r>
      <w:r w:rsidRPr="00E16BB0">
        <w:rPr>
          <w:rFonts w:ascii="Times New Roman" w:eastAsia="Times New Roman" w:hAnsi="Times New Roman" w:cs="Times New Roman"/>
          <w:sz w:val="28"/>
          <w:szCs w:val="28"/>
        </w:rPr>
        <w:t>профессиональных привычек.</w:t>
      </w:r>
      <w:r w:rsidR="00BF667B" w:rsidRPr="00E16BB0">
        <w:rPr>
          <w:rFonts w:ascii="Times New Roman" w:eastAsia="Times New Roman" w:hAnsi="Times New Roman" w:cs="Times New Roman"/>
          <w:sz w:val="28"/>
          <w:szCs w:val="28"/>
        </w:rPr>
        <w:t xml:space="preserve"> Но это н</w:t>
      </w:r>
      <w:r w:rsidR="002E15E7" w:rsidRPr="00E16BB0">
        <w:rPr>
          <w:rFonts w:ascii="Times New Roman" w:eastAsia="Times New Roman" w:hAnsi="Times New Roman" w:cs="Times New Roman"/>
          <w:sz w:val="28"/>
          <w:szCs w:val="28"/>
        </w:rPr>
        <w:t>еобходимо</w:t>
      </w:r>
      <w:r w:rsidR="00BF667B" w:rsidRPr="00E16BB0">
        <w:rPr>
          <w:rFonts w:ascii="Times New Roman" w:eastAsia="Times New Roman" w:hAnsi="Times New Roman" w:cs="Times New Roman"/>
          <w:sz w:val="28"/>
          <w:szCs w:val="28"/>
        </w:rPr>
        <w:t xml:space="preserve"> делать! Нудные лекции </w:t>
      </w:r>
      <w:proofErr w:type="gramStart"/>
      <w:r w:rsidR="00BF667B" w:rsidRPr="00E16BB0">
        <w:rPr>
          <w:rFonts w:ascii="Times New Roman" w:eastAsia="Times New Roman" w:hAnsi="Times New Roman" w:cs="Times New Roman"/>
          <w:sz w:val="28"/>
          <w:szCs w:val="28"/>
        </w:rPr>
        <w:t>заменять на педагогическ</w:t>
      </w:r>
      <w:r w:rsidR="002E15E7" w:rsidRPr="00E16BB0">
        <w:rPr>
          <w:rFonts w:ascii="Times New Roman" w:eastAsia="Times New Roman" w:hAnsi="Times New Roman" w:cs="Times New Roman"/>
          <w:sz w:val="28"/>
          <w:szCs w:val="28"/>
        </w:rPr>
        <w:t>ие</w:t>
      </w:r>
      <w:proofErr w:type="gramEnd"/>
      <w:r w:rsidR="002E15E7" w:rsidRPr="00E16BB0">
        <w:rPr>
          <w:rFonts w:ascii="Times New Roman" w:eastAsia="Times New Roman" w:hAnsi="Times New Roman" w:cs="Times New Roman"/>
          <w:sz w:val="28"/>
          <w:szCs w:val="28"/>
        </w:rPr>
        <w:t xml:space="preserve"> гостиные и</w:t>
      </w:r>
      <w:r w:rsidR="001A69E1" w:rsidRPr="00E16BB0">
        <w:rPr>
          <w:rFonts w:ascii="Times New Roman" w:eastAsia="Times New Roman" w:hAnsi="Times New Roman" w:cs="Times New Roman"/>
          <w:sz w:val="28"/>
          <w:szCs w:val="28"/>
        </w:rPr>
        <w:t xml:space="preserve"> </w:t>
      </w:r>
      <w:r w:rsidR="002E15E7" w:rsidRPr="00E16BB0">
        <w:rPr>
          <w:rFonts w:ascii="Times New Roman" w:eastAsia="Times New Roman" w:hAnsi="Times New Roman" w:cs="Times New Roman"/>
          <w:sz w:val="28"/>
          <w:szCs w:val="28"/>
        </w:rPr>
        <w:t xml:space="preserve">устные журналы, </w:t>
      </w:r>
      <w:r w:rsidR="00BF667B" w:rsidRPr="00E16BB0">
        <w:rPr>
          <w:rFonts w:ascii="Times New Roman" w:eastAsia="Times New Roman" w:hAnsi="Times New Roman" w:cs="Times New Roman"/>
          <w:sz w:val="28"/>
          <w:szCs w:val="28"/>
        </w:rPr>
        <w:t>а бесконечные «заезженные» родительские собрания</w:t>
      </w:r>
      <w:r w:rsidR="002E15E7" w:rsidRPr="00E16BB0">
        <w:rPr>
          <w:rFonts w:ascii="Times New Roman" w:eastAsia="Times New Roman" w:hAnsi="Times New Roman" w:cs="Times New Roman"/>
          <w:sz w:val="28"/>
          <w:szCs w:val="28"/>
        </w:rPr>
        <w:t xml:space="preserve"> </w:t>
      </w:r>
      <w:r w:rsidR="001A69E1" w:rsidRPr="00E16BB0">
        <w:rPr>
          <w:rFonts w:ascii="Times New Roman" w:eastAsia="Times New Roman" w:hAnsi="Times New Roman" w:cs="Times New Roman"/>
          <w:sz w:val="28"/>
          <w:szCs w:val="28"/>
        </w:rPr>
        <w:t>–</w:t>
      </w:r>
      <w:r w:rsidR="002E15E7" w:rsidRPr="00E16BB0">
        <w:rPr>
          <w:rFonts w:ascii="Times New Roman" w:eastAsia="Times New Roman" w:hAnsi="Times New Roman" w:cs="Times New Roman"/>
          <w:sz w:val="28"/>
          <w:szCs w:val="28"/>
        </w:rPr>
        <w:t xml:space="preserve"> на</w:t>
      </w:r>
      <w:r w:rsidR="001A69E1" w:rsidRPr="00E16BB0">
        <w:rPr>
          <w:rFonts w:ascii="Times New Roman" w:eastAsia="Times New Roman" w:hAnsi="Times New Roman" w:cs="Times New Roman"/>
          <w:sz w:val="28"/>
          <w:szCs w:val="28"/>
        </w:rPr>
        <w:t xml:space="preserve"> </w:t>
      </w:r>
      <w:r w:rsidR="002E15E7" w:rsidRPr="00E16BB0">
        <w:rPr>
          <w:rFonts w:ascii="Times New Roman" w:eastAsia="Times New Roman" w:hAnsi="Times New Roman" w:cs="Times New Roman"/>
          <w:sz w:val="28"/>
          <w:szCs w:val="28"/>
        </w:rPr>
        <w:t xml:space="preserve">родительские вечеринки, встречи пап и мам и т.п.  </w:t>
      </w:r>
    </w:p>
    <w:p w:rsidR="002E15E7" w:rsidRPr="00E16BB0" w:rsidRDefault="001A19EA" w:rsidP="001A19E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1A69E1" w:rsidRPr="00E16BB0">
        <w:rPr>
          <w:rFonts w:ascii="Times New Roman" w:eastAsia="Times New Roman" w:hAnsi="Times New Roman" w:cs="Times New Roman"/>
          <w:sz w:val="28"/>
          <w:szCs w:val="28"/>
        </w:rPr>
        <w:t>лассификаци</w:t>
      </w:r>
      <w:r>
        <w:rPr>
          <w:rFonts w:ascii="Times New Roman" w:eastAsia="Times New Roman" w:hAnsi="Times New Roman" w:cs="Times New Roman"/>
          <w:sz w:val="28"/>
          <w:szCs w:val="28"/>
        </w:rPr>
        <w:t>я э</w:t>
      </w:r>
      <w:r w:rsidR="002C337F" w:rsidRPr="00E16BB0">
        <w:rPr>
          <w:rFonts w:ascii="Times New Roman" w:eastAsia="Times New Roman" w:hAnsi="Times New Roman" w:cs="Times New Roman"/>
          <w:sz w:val="28"/>
          <w:szCs w:val="28"/>
        </w:rPr>
        <w:t xml:space="preserve">ффективных методов работы с родителями, использовав при этом перевод традиционных (формальных) форм сотрудничества </w:t>
      </w:r>
      <w:proofErr w:type="gramStart"/>
      <w:r w:rsidR="002C337F" w:rsidRPr="00E16BB0">
        <w:rPr>
          <w:rFonts w:ascii="Times New Roman" w:eastAsia="Times New Roman" w:hAnsi="Times New Roman" w:cs="Times New Roman"/>
          <w:sz w:val="28"/>
          <w:szCs w:val="28"/>
        </w:rPr>
        <w:t>в</w:t>
      </w:r>
      <w:proofErr w:type="gramEnd"/>
      <w:r w:rsidR="002C337F" w:rsidRPr="00E16BB0">
        <w:rPr>
          <w:rFonts w:ascii="Times New Roman" w:eastAsia="Times New Roman" w:hAnsi="Times New Roman" w:cs="Times New Roman"/>
          <w:sz w:val="28"/>
          <w:szCs w:val="28"/>
        </w:rPr>
        <w:t xml:space="preserve"> нетрадиционные (неформальные).</w:t>
      </w:r>
    </w:p>
    <w:p w:rsidR="002C337F" w:rsidRPr="00E16BB0" w:rsidRDefault="002E15E7" w:rsidP="001A19EA">
      <w:pPr>
        <w:shd w:val="clear" w:color="auto" w:fill="FFFFFF"/>
        <w:spacing w:after="0" w:line="360" w:lineRule="auto"/>
        <w:ind w:firstLine="709"/>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Например:</w:t>
      </w:r>
    </w:p>
    <w:p w:rsidR="002C337F" w:rsidRPr="00E16BB0" w:rsidRDefault="002C337F" w:rsidP="001A19EA">
      <w:pPr>
        <w:shd w:val="clear" w:color="auto" w:fill="FFFFFF"/>
        <w:spacing w:after="0" w:line="360" w:lineRule="auto"/>
        <w:ind w:firstLine="709"/>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 xml:space="preserve"> -консультации - вечер вопросов и ответов, родительски</w:t>
      </w:r>
      <w:r w:rsidR="00A43973" w:rsidRPr="00E16BB0">
        <w:rPr>
          <w:rFonts w:ascii="Times New Roman" w:eastAsia="Times New Roman" w:hAnsi="Times New Roman" w:cs="Times New Roman"/>
          <w:sz w:val="28"/>
          <w:szCs w:val="28"/>
        </w:rPr>
        <w:t>е пятиминутки, педагогические гостиные</w:t>
      </w:r>
      <w:r w:rsidRPr="00E16BB0">
        <w:rPr>
          <w:rFonts w:ascii="Times New Roman" w:eastAsia="Times New Roman" w:hAnsi="Times New Roman" w:cs="Times New Roman"/>
          <w:sz w:val="28"/>
          <w:szCs w:val="28"/>
        </w:rPr>
        <w:t xml:space="preserve"> … </w:t>
      </w:r>
    </w:p>
    <w:p w:rsidR="002C337F" w:rsidRPr="00E16BB0" w:rsidRDefault="002C337F" w:rsidP="001A19EA">
      <w:pPr>
        <w:shd w:val="clear" w:color="auto" w:fill="FFFFFF"/>
        <w:spacing w:after="0" w:line="360" w:lineRule="auto"/>
        <w:ind w:firstLine="709"/>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-родительские собрания – родительские вечеринки, встречи отцов и мам  …</w:t>
      </w:r>
    </w:p>
    <w:p w:rsidR="002C337F" w:rsidRPr="00E16BB0" w:rsidRDefault="002C337F" w:rsidP="001A19EA">
      <w:pPr>
        <w:shd w:val="clear" w:color="auto" w:fill="FFFFFF"/>
        <w:spacing w:after="0" w:line="360" w:lineRule="auto"/>
        <w:ind w:firstLine="709"/>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-лекции - чайные паузы, устные журналы, информационные окна …</w:t>
      </w:r>
    </w:p>
    <w:p w:rsidR="002C337F" w:rsidRPr="00E16BB0" w:rsidRDefault="002C337F" w:rsidP="001A19EA">
      <w:pPr>
        <w:shd w:val="clear" w:color="auto" w:fill="FFFFFF"/>
        <w:spacing w:after="0" w:line="360" w:lineRule="auto"/>
        <w:ind w:firstLine="709"/>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 xml:space="preserve">-дискуссии – </w:t>
      </w:r>
      <w:r w:rsidR="00A43973" w:rsidRPr="00E16BB0">
        <w:rPr>
          <w:rFonts w:ascii="Times New Roman" w:eastAsia="Times New Roman" w:hAnsi="Times New Roman" w:cs="Times New Roman"/>
          <w:sz w:val="28"/>
          <w:szCs w:val="28"/>
        </w:rPr>
        <w:t>«Клуб заботливых родителей», «Дискуссионные качели», «К</w:t>
      </w:r>
      <w:r w:rsidRPr="00E16BB0">
        <w:rPr>
          <w:rFonts w:ascii="Times New Roman" w:eastAsia="Times New Roman" w:hAnsi="Times New Roman" w:cs="Times New Roman"/>
          <w:sz w:val="28"/>
          <w:szCs w:val="28"/>
        </w:rPr>
        <w:t>руглый стол с острыми углами» ...</w:t>
      </w:r>
      <w:r w:rsidR="001A69E1" w:rsidRPr="00E16BB0">
        <w:rPr>
          <w:rFonts w:ascii="Times New Roman" w:eastAsia="Times New Roman" w:hAnsi="Times New Roman" w:cs="Times New Roman"/>
          <w:sz w:val="28"/>
          <w:szCs w:val="28"/>
        </w:rPr>
        <w:t xml:space="preserve"> и т.д.</w:t>
      </w:r>
    </w:p>
    <w:p w:rsidR="00EF3F4E" w:rsidRPr="00E16BB0" w:rsidRDefault="00EF3F4E" w:rsidP="001A19EA">
      <w:pPr>
        <w:shd w:val="clear" w:color="auto" w:fill="FFFFFF"/>
        <w:spacing w:after="0" w:line="360" w:lineRule="auto"/>
        <w:ind w:firstLine="708"/>
        <w:jc w:val="both"/>
        <w:outlineLvl w:val="3"/>
        <w:rPr>
          <w:rFonts w:ascii="Times New Roman" w:eastAsia="Times New Roman" w:hAnsi="Times New Roman" w:cs="Times New Roman"/>
          <w:bCs/>
          <w:sz w:val="28"/>
          <w:szCs w:val="28"/>
        </w:rPr>
      </w:pPr>
      <w:r w:rsidRPr="00E16BB0">
        <w:rPr>
          <w:rFonts w:ascii="Times New Roman" w:eastAsia="Times New Roman" w:hAnsi="Times New Roman" w:cs="Times New Roman"/>
          <w:bCs/>
          <w:sz w:val="28"/>
          <w:szCs w:val="28"/>
        </w:rPr>
        <w:t>А для того чтоб более полно понимать чего ожидают родители от взаимодействия с педагогами  ДОУ</w:t>
      </w:r>
      <w:r w:rsidR="001A69E1" w:rsidRPr="00E16BB0">
        <w:rPr>
          <w:rFonts w:ascii="Times New Roman" w:eastAsia="Times New Roman" w:hAnsi="Times New Roman" w:cs="Times New Roman"/>
          <w:bCs/>
          <w:sz w:val="28"/>
          <w:szCs w:val="28"/>
        </w:rPr>
        <w:t xml:space="preserve"> </w:t>
      </w:r>
      <w:r w:rsidRPr="00E16BB0">
        <w:rPr>
          <w:rFonts w:ascii="Times New Roman" w:eastAsia="Times New Roman" w:hAnsi="Times New Roman" w:cs="Times New Roman"/>
          <w:sz w:val="28"/>
          <w:szCs w:val="28"/>
        </w:rPr>
        <w:t>необходимо более полное, тщательное изучение потребностей родителей по взаимодействию с ДОУ</w:t>
      </w:r>
      <w:r w:rsidR="00D27CD1" w:rsidRPr="00E16BB0">
        <w:rPr>
          <w:rFonts w:ascii="Times New Roman" w:eastAsia="Times New Roman" w:hAnsi="Times New Roman" w:cs="Times New Roman"/>
          <w:sz w:val="28"/>
          <w:szCs w:val="28"/>
        </w:rPr>
        <w:t>.</w:t>
      </w:r>
    </w:p>
    <w:p w:rsidR="002C337F" w:rsidRPr="00E16BB0" w:rsidRDefault="00313E15" w:rsidP="001A19EA">
      <w:pPr>
        <w:shd w:val="clear" w:color="auto" w:fill="FFFFFF"/>
        <w:spacing w:before="225" w:after="225" w:line="360" w:lineRule="auto"/>
        <w:jc w:val="both"/>
        <w:rPr>
          <w:rFonts w:ascii="Times New Roman" w:eastAsia="Times New Roman" w:hAnsi="Times New Roman" w:cs="Times New Roman"/>
          <w:sz w:val="28"/>
          <w:szCs w:val="28"/>
        </w:rPr>
      </w:pPr>
      <w:r w:rsidRPr="00E16BB0">
        <w:rPr>
          <w:rFonts w:ascii="Times New Roman" w:eastAsia="Times New Roman" w:hAnsi="Times New Roman" w:cs="Times New Roman"/>
          <w:sz w:val="28"/>
          <w:szCs w:val="28"/>
        </w:rPr>
        <w:tab/>
      </w:r>
      <w:r w:rsidR="00D27CD1" w:rsidRPr="00E16BB0">
        <w:rPr>
          <w:rFonts w:ascii="Times New Roman" w:eastAsia="Times New Roman" w:hAnsi="Times New Roman" w:cs="Times New Roman"/>
          <w:sz w:val="28"/>
          <w:szCs w:val="28"/>
        </w:rPr>
        <w:t>Вывод</w:t>
      </w:r>
      <w:r w:rsidR="002C337F" w:rsidRPr="00E16BB0">
        <w:rPr>
          <w:rFonts w:ascii="Times New Roman" w:eastAsia="Times New Roman" w:hAnsi="Times New Roman" w:cs="Times New Roman"/>
          <w:sz w:val="28"/>
          <w:szCs w:val="28"/>
        </w:rPr>
        <w:t>: эффективность взаимодействия педагога с родителями во многом зависит от положительного настроя обеих сторон, гибкого индивидуального подхода</w:t>
      </w:r>
      <w:r w:rsidR="00D3037E" w:rsidRPr="00E16BB0">
        <w:rPr>
          <w:rFonts w:ascii="Times New Roman" w:eastAsia="Times New Roman" w:hAnsi="Times New Roman" w:cs="Times New Roman"/>
          <w:sz w:val="28"/>
          <w:szCs w:val="28"/>
        </w:rPr>
        <w:t xml:space="preserve"> к каждому родителю</w:t>
      </w:r>
      <w:r w:rsidR="002C337F" w:rsidRPr="00E16BB0">
        <w:rPr>
          <w:rFonts w:ascii="Times New Roman" w:eastAsia="Times New Roman" w:hAnsi="Times New Roman" w:cs="Times New Roman"/>
          <w:sz w:val="28"/>
          <w:szCs w:val="28"/>
        </w:rPr>
        <w:t>, умения заинтересовать неформальными</w:t>
      </w:r>
      <w:r w:rsidR="00D3037E" w:rsidRPr="00E16BB0">
        <w:rPr>
          <w:rFonts w:ascii="Times New Roman" w:eastAsia="Times New Roman" w:hAnsi="Times New Roman" w:cs="Times New Roman"/>
          <w:sz w:val="28"/>
          <w:szCs w:val="28"/>
        </w:rPr>
        <w:t>, интересующими родителей</w:t>
      </w:r>
      <w:r w:rsidR="002C337F" w:rsidRPr="00E16BB0">
        <w:rPr>
          <w:rFonts w:ascii="Times New Roman" w:eastAsia="Times New Roman" w:hAnsi="Times New Roman" w:cs="Times New Roman"/>
          <w:sz w:val="28"/>
          <w:szCs w:val="28"/>
        </w:rPr>
        <w:t xml:space="preserve"> приемами общения.</w:t>
      </w:r>
      <w:r w:rsidR="001A69E1" w:rsidRPr="00E16BB0">
        <w:rPr>
          <w:rFonts w:ascii="Times New Roman" w:eastAsia="Times New Roman" w:hAnsi="Times New Roman" w:cs="Times New Roman"/>
          <w:sz w:val="28"/>
          <w:szCs w:val="28"/>
        </w:rPr>
        <w:t xml:space="preserve"> </w:t>
      </w:r>
      <w:r w:rsidR="002C337F" w:rsidRPr="00E16BB0">
        <w:rPr>
          <w:rFonts w:ascii="Times New Roman" w:eastAsia="Times New Roman" w:hAnsi="Times New Roman" w:cs="Times New Roman"/>
          <w:sz w:val="28"/>
          <w:szCs w:val="28"/>
        </w:rPr>
        <w:t xml:space="preserve">Необходимо отойти от традиционного понимания работы с родителями и ориентироваться </w:t>
      </w:r>
      <w:r w:rsidR="00D3037E" w:rsidRPr="00E16BB0">
        <w:rPr>
          <w:rFonts w:ascii="Times New Roman" w:eastAsia="Times New Roman" w:hAnsi="Times New Roman" w:cs="Times New Roman"/>
          <w:sz w:val="28"/>
          <w:szCs w:val="28"/>
        </w:rPr>
        <w:t xml:space="preserve">именно на конструктивно-партнёрскую, диалоговую модель </w:t>
      </w:r>
      <w:proofErr w:type="gramStart"/>
      <w:r w:rsidR="00D3037E" w:rsidRPr="00E16BB0">
        <w:rPr>
          <w:rFonts w:ascii="Times New Roman" w:eastAsia="Times New Roman" w:hAnsi="Times New Roman" w:cs="Times New Roman"/>
          <w:sz w:val="28"/>
          <w:szCs w:val="28"/>
        </w:rPr>
        <w:t>взаимодействия</w:t>
      </w:r>
      <w:proofErr w:type="gramEnd"/>
      <w:r w:rsidR="00D3037E" w:rsidRPr="00E16BB0">
        <w:rPr>
          <w:rFonts w:ascii="Times New Roman" w:eastAsia="Times New Roman" w:hAnsi="Times New Roman" w:cs="Times New Roman"/>
          <w:sz w:val="28"/>
          <w:szCs w:val="28"/>
        </w:rPr>
        <w:t xml:space="preserve"> с семьёй</w:t>
      </w:r>
      <w:r w:rsidR="001A69E1" w:rsidRPr="00E16BB0">
        <w:rPr>
          <w:rFonts w:ascii="Times New Roman" w:eastAsia="Times New Roman" w:hAnsi="Times New Roman" w:cs="Times New Roman"/>
          <w:sz w:val="28"/>
          <w:szCs w:val="28"/>
        </w:rPr>
        <w:t xml:space="preserve"> </w:t>
      </w:r>
      <w:r w:rsidR="00D3037E" w:rsidRPr="00E16BB0">
        <w:rPr>
          <w:rFonts w:ascii="Times New Roman" w:eastAsia="Times New Roman" w:hAnsi="Times New Roman" w:cs="Times New Roman"/>
          <w:sz w:val="28"/>
          <w:szCs w:val="28"/>
        </w:rPr>
        <w:t>опираясь на родительские запросы и пожелания</w:t>
      </w:r>
      <w:r w:rsidR="002C337F" w:rsidRPr="00E16BB0">
        <w:rPr>
          <w:rFonts w:ascii="Times New Roman" w:eastAsia="Times New Roman" w:hAnsi="Times New Roman" w:cs="Times New Roman"/>
          <w:sz w:val="28"/>
          <w:szCs w:val="28"/>
        </w:rPr>
        <w:t xml:space="preserve">. </w:t>
      </w:r>
    </w:p>
    <w:p w:rsidR="00D3037E" w:rsidRPr="00E16BB0" w:rsidRDefault="00D3037E" w:rsidP="001A19EA">
      <w:pPr>
        <w:spacing w:line="360" w:lineRule="auto"/>
        <w:ind w:firstLine="708"/>
        <w:jc w:val="both"/>
        <w:rPr>
          <w:rFonts w:ascii="Times New Roman" w:hAnsi="Times New Roman" w:cs="Times New Roman"/>
          <w:sz w:val="28"/>
          <w:szCs w:val="28"/>
        </w:rPr>
      </w:pPr>
      <w:r w:rsidRPr="00E16BB0">
        <w:rPr>
          <w:rFonts w:ascii="Times New Roman" w:hAnsi="Times New Roman" w:cs="Times New Roman"/>
          <w:sz w:val="28"/>
          <w:szCs w:val="28"/>
        </w:rPr>
        <w:t>Удачи Вам на профессиональном пути, успехов при осуществлении взаимодействи</w:t>
      </w:r>
      <w:r w:rsidR="00A77B70" w:rsidRPr="00E16BB0">
        <w:rPr>
          <w:rFonts w:ascii="Times New Roman" w:hAnsi="Times New Roman" w:cs="Times New Roman"/>
          <w:sz w:val="28"/>
          <w:szCs w:val="28"/>
        </w:rPr>
        <w:t>я с нашими главными партнёрами -</w:t>
      </w:r>
      <w:r w:rsidRPr="00E16BB0">
        <w:rPr>
          <w:rFonts w:ascii="Times New Roman" w:hAnsi="Times New Roman" w:cs="Times New Roman"/>
          <w:sz w:val="28"/>
          <w:szCs w:val="28"/>
        </w:rPr>
        <w:t xml:space="preserve"> родителями воспитанников.</w:t>
      </w:r>
    </w:p>
    <w:p w:rsidR="002C337F" w:rsidRPr="00E16BB0" w:rsidRDefault="002C337F" w:rsidP="001A19EA">
      <w:pPr>
        <w:spacing w:line="360" w:lineRule="auto"/>
        <w:rPr>
          <w:rFonts w:ascii="Times New Roman" w:hAnsi="Times New Roman" w:cs="Times New Roman"/>
          <w:sz w:val="28"/>
          <w:szCs w:val="28"/>
        </w:rPr>
      </w:pPr>
      <w:bookmarkStart w:id="0" w:name="_GoBack"/>
      <w:bookmarkEnd w:id="0"/>
    </w:p>
    <w:p w:rsidR="008D121D" w:rsidRPr="00E16BB0" w:rsidRDefault="008D121D" w:rsidP="001A19EA">
      <w:pPr>
        <w:spacing w:line="360" w:lineRule="auto"/>
        <w:rPr>
          <w:rFonts w:ascii="Times New Roman" w:hAnsi="Times New Roman" w:cs="Times New Roman"/>
          <w:sz w:val="28"/>
          <w:szCs w:val="28"/>
        </w:rPr>
      </w:pPr>
    </w:p>
    <w:sectPr w:rsidR="008D121D" w:rsidRPr="00E16BB0" w:rsidSect="001A19EA">
      <w:pgSz w:w="11906" w:h="16838"/>
      <w:pgMar w:top="851"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7CA"/>
    <w:multiLevelType w:val="multilevel"/>
    <w:tmpl w:val="377E64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0A4E58"/>
    <w:multiLevelType w:val="multilevel"/>
    <w:tmpl w:val="AC3601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C337F"/>
    <w:rsid w:val="00087785"/>
    <w:rsid w:val="000B3CAF"/>
    <w:rsid w:val="000E7B09"/>
    <w:rsid w:val="00141443"/>
    <w:rsid w:val="00187A54"/>
    <w:rsid w:val="001A19EA"/>
    <w:rsid w:val="001A69E1"/>
    <w:rsid w:val="001E3960"/>
    <w:rsid w:val="00221643"/>
    <w:rsid w:val="0022531A"/>
    <w:rsid w:val="00234C95"/>
    <w:rsid w:val="002A7748"/>
    <w:rsid w:val="002C337F"/>
    <w:rsid w:val="002D44F5"/>
    <w:rsid w:val="002E15E7"/>
    <w:rsid w:val="00313E15"/>
    <w:rsid w:val="00353305"/>
    <w:rsid w:val="00356B37"/>
    <w:rsid w:val="00356CEB"/>
    <w:rsid w:val="003E30AF"/>
    <w:rsid w:val="004D555C"/>
    <w:rsid w:val="004F3FAB"/>
    <w:rsid w:val="00507BD5"/>
    <w:rsid w:val="005239FE"/>
    <w:rsid w:val="0060737A"/>
    <w:rsid w:val="00622807"/>
    <w:rsid w:val="006328C7"/>
    <w:rsid w:val="00646D8A"/>
    <w:rsid w:val="0065155D"/>
    <w:rsid w:val="00654E9D"/>
    <w:rsid w:val="00761DD6"/>
    <w:rsid w:val="007A39D7"/>
    <w:rsid w:val="007B4E5B"/>
    <w:rsid w:val="00827B8C"/>
    <w:rsid w:val="008368ED"/>
    <w:rsid w:val="00852828"/>
    <w:rsid w:val="008840C3"/>
    <w:rsid w:val="008873DC"/>
    <w:rsid w:val="008D121D"/>
    <w:rsid w:val="008D47E9"/>
    <w:rsid w:val="008E33C0"/>
    <w:rsid w:val="008F702E"/>
    <w:rsid w:val="00953920"/>
    <w:rsid w:val="00A43973"/>
    <w:rsid w:val="00A77B70"/>
    <w:rsid w:val="00AB3E95"/>
    <w:rsid w:val="00B50FC2"/>
    <w:rsid w:val="00B86BA9"/>
    <w:rsid w:val="00BA107D"/>
    <w:rsid w:val="00BA3FE9"/>
    <w:rsid w:val="00BF667B"/>
    <w:rsid w:val="00C74EFD"/>
    <w:rsid w:val="00CB211E"/>
    <w:rsid w:val="00CF3825"/>
    <w:rsid w:val="00D14BD5"/>
    <w:rsid w:val="00D27CD1"/>
    <w:rsid w:val="00D3037E"/>
    <w:rsid w:val="00D31E14"/>
    <w:rsid w:val="00DD2E09"/>
    <w:rsid w:val="00E16BB0"/>
    <w:rsid w:val="00EA066B"/>
    <w:rsid w:val="00EC317E"/>
    <w:rsid w:val="00EF3F4E"/>
    <w:rsid w:val="00F955E1"/>
    <w:rsid w:val="00FD4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3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C337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491116">
      <w:bodyDiv w:val="1"/>
      <w:marLeft w:val="0"/>
      <w:marRight w:val="0"/>
      <w:marTop w:val="0"/>
      <w:marBottom w:val="0"/>
      <w:divBdr>
        <w:top w:val="none" w:sz="0" w:space="0" w:color="auto"/>
        <w:left w:val="none" w:sz="0" w:space="0" w:color="auto"/>
        <w:bottom w:val="none" w:sz="0" w:space="0" w:color="auto"/>
        <w:right w:val="none" w:sz="0" w:space="0" w:color="auto"/>
      </w:divBdr>
    </w:div>
    <w:div w:id="819734816">
      <w:bodyDiv w:val="1"/>
      <w:marLeft w:val="0"/>
      <w:marRight w:val="0"/>
      <w:marTop w:val="0"/>
      <w:marBottom w:val="692"/>
      <w:divBdr>
        <w:top w:val="none" w:sz="0" w:space="0" w:color="auto"/>
        <w:left w:val="none" w:sz="0" w:space="0" w:color="auto"/>
        <w:bottom w:val="none" w:sz="0" w:space="0" w:color="auto"/>
        <w:right w:val="none" w:sz="0" w:space="0" w:color="auto"/>
      </w:divBdr>
      <w:divsChild>
        <w:div w:id="584385371">
          <w:marLeft w:val="0"/>
          <w:marRight w:val="0"/>
          <w:marTop w:val="0"/>
          <w:marBottom w:val="0"/>
          <w:divBdr>
            <w:top w:val="none" w:sz="0" w:space="0" w:color="auto"/>
            <w:left w:val="none" w:sz="0" w:space="0" w:color="auto"/>
            <w:bottom w:val="none" w:sz="0" w:space="0" w:color="auto"/>
            <w:right w:val="none" w:sz="0" w:space="0" w:color="auto"/>
          </w:divBdr>
          <w:divsChild>
            <w:div w:id="1449859191">
              <w:marLeft w:val="0"/>
              <w:marRight w:val="0"/>
              <w:marTop w:val="0"/>
              <w:marBottom w:val="0"/>
              <w:divBdr>
                <w:top w:val="none" w:sz="0" w:space="0" w:color="auto"/>
                <w:left w:val="none" w:sz="0" w:space="0" w:color="auto"/>
                <w:bottom w:val="none" w:sz="0" w:space="0" w:color="auto"/>
                <w:right w:val="none" w:sz="0" w:space="0" w:color="auto"/>
              </w:divBdr>
              <w:divsChild>
                <w:div w:id="544218006">
                  <w:marLeft w:val="0"/>
                  <w:marRight w:val="0"/>
                  <w:marTop w:val="0"/>
                  <w:marBottom w:val="0"/>
                  <w:divBdr>
                    <w:top w:val="none" w:sz="0" w:space="0" w:color="auto"/>
                    <w:left w:val="none" w:sz="0" w:space="0" w:color="auto"/>
                    <w:bottom w:val="none" w:sz="0" w:space="0" w:color="auto"/>
                    <w:right w:val="none" w:sz="0" w:space="0" w:color="auto"/>
                  </w:divBdr>
                  <w:divsChild>
                    <w:div w:id="1692100389">
                      <w:marLeft w:val="0"/>
                      <w:marRight w:val="37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E3A3-242D-4069-974D-430AFBB6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Росинка</dc:creator>
  <cp:keywords/>
  <dc:description/>
  <cp:lastModifiedBy>Дом</cp:lastModifiedBy>
  <cp:revision>44</cp:revision>
  <cp:lastPrinted>2013-12-12T09:59:00Z</cp:lastPrinted>
  <dcterms:created xsi:type="dcterms:W3CDTF">2013-12-11T12:59:00Z</dcterms:created>
  <dcterms:modified xsi:type="dcterms:W3CDTF">2014-11-29T17:02:00Z</dcterms:modified>
</cp:coreProperties>
</file>