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2D" w:rsidRPr="00B93FEB" w:rsidRDefault="00B93FEB" w:rsidP="00A07A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07A2D" w:rsidRPr="00A07A2D" w:rsidRDefault="00A07A2D" w:rsidP="009C2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969" w:rsidRPr="0043630C" w:rsidRDefault="009C2969" w:rsidP="009C2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30C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9C2969" w:rsidRPr="0043630C" w:rsidRDefault="009C2969" w:rsidP="009C2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30C">
        <w:rPr>
          <w:rFonts w:ascii="Times New Roman" w:hAnsi="Times New Roman" w:cs="Times New Roman"/>
          <w:b/>
          <w:sz w:val="24"/>
          <w:szCs w:val="24"/>
        </w:rPr>
        <w:t>«Центр развития т ребёнка – детский сад № 17 «Ладушки»</w:t>
      </w: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30C">
        <w:rPr>
          <w:rFonts w:ascii="Times New Roman" w:hAnsi="Times New Roman" w:cs="Times New Roman"/>
          <w:b/>
          <w:sz w:val="24"/>
          <w:szCs w:val="24"/>
        </w:rPr>
        <w:t>г Вольска Саратовской области»</w:t>
      </w:r>
    </w:p>
    <w:p w:rsidR="009C2969" w:rsidRPr="00D904E9" w:rsidRDefault="009C2969" w:rsidP="009C2969">
      <w:pPr>
        <w:spacing w:after="0"/>
        <w:rPr>
          <w:rFonts w:ascii="Times New Roman" w:hAnsi="Times New Roman" w:cs="Times New Roman"/>
        </w:rPr>
      </w:pPr>
    </w:p>
    <w:p w:rsidR="009C2969" w:rsidRDefault="00AB260E" w:rsidP="009C2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Принято:                                                                                                  Утверждаю:</w:t>
      </w:r>
    </w:p>
    <w:p w:rsidR="00AB260E" w:rsidRDefault="00A07A2D" w:rsidP="009C2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B260E">
        <w:rPr>
          <w:rFonts w:ascii="Times New Roman" w:hAnsi="Times New Roman" w:cs="Times New Roman"/>
        </w:rPr>
        <w:t>а Педагогическом Совете                                                                    Заведующая МДОУ «ЦРР-</w:t>
      </w:r>
    </w:p>
    <w:p w:rsidR="00AB260E" w:rsidRDefault="00AB260E" w:rsidP="009C2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№____ от «___»________г                                                   детский сад № 17 «Ладушки»</w:t>
      </w:r>
    </w:p>
    <w:p w:rsidR="00AB260E" w:rsidRDefault="00AB260E" w:rsidP="009C2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_________________Токарева О.И.</w:t>
      </w:r>
    </w:p>
    <w:p w:rsidR="00AB260E" w:rsidRDefault="00AB260E" w:rsidP="009C2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Приказ № ____ от «___»________г</w:t>
      </w:r>
    </w:p>
    <w:p w:rsidR="009C2969" w:rsidRDefault="009C2969" w:rsidP="009C2969">
      <w:pPr>
        <w:spacing w:after="0"/>
        <w:rPr>
          <w:rFonts w:ascii="Times New Roman" w:hAnsi="Times New Roman" w:cs="Times New Roman"/>
        </w:rPr>
      </w:pP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Программа тренинговых занятий</w:t>
      </w:r>
    </w:p>
    <w:p w:rsidR="009C2969" w:rsidRPr="009C2969" w:rsidRDefault="009C2969" w:rsidP="00AB260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«П</w:t>
      </w:r>
      <w:r w:rsidRPr="004E6501">
        <w:rPr>
          <w:rFonts w:ascii="Times New Roman" w:hAnsi="Times New Roman" w:cs="Times New Roman"/>
          <w:b/>
          <w:sz w:val="44"/>
          <w:szCs w:val="44"/>
        </w:rPr>
        <w:t>сихологическо</w:t>
      </w:r>
      <w:r>
        <w:rPr>
          <w:rFonts w:ascii="Times New Roman" w:hAnsi="Times New Roman" w:cs="Times New Roman"/>
          <w:b/>
          <w:sz w:val="44"/>
          <w:szCs w:val="44"/>
        </w:rPr>
        <w:t>е</w:t>
      </w:r>
      <w:r w:rsidRPr="004E6501">
        <w:rPr>
          <w:rFonts w:ascii="Times New Roman" w:hAnsi="Times New Roman" w:cs="Times New Roman"/>
          <w:b/>
          <w:sz w:val="44"/>
          <w:szCs w:val="44"/>
        </w:rPr>
        <w:t xml:space="preserve"> сопровождени</w:t>
      </w:r>
      <w:r>
        <w:rPr>
          <w:rFonts w:ascii="Times New Roman" w:hAnsi="Times New Roman" w:cs="Times New Roman"/>
          <w:b/>
          <w:sz w:val="44"/>
          <w:szCs w:val="44"/>
        </w:rPr>
        <w:t>е</w:t>
      </w:r>
      <w:r w:rsidRPr="004E6501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педагогов ДОУ»</w:t>
      </w:r>
    </w:p>
    <w:p w:rsidR="002B4564" w:rsidRDefault="002B4564" w:rsidP="009C29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</w:t>
      </w:r>
    </w:p>
    <w:p w:rsidR="009C2969" w:rsidRPr="004E6501" w:rsidRDefault="009C2969" w:rsidP="009C29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2013-2014г</w:t>
      </w:r>
    </w:p>
    <w:p w:rsidR="009C2969" w:rsidRDefault="009C2969" w:rsidP="009C2969">
      <w:pPr>
        <w:spacing w:after="0"/>
        <w:rPr>
          <w:rFonts w:ascii="Times New Roman" w:hAnsi="Times New Roman" w:cs="Times New Roman"/>
        </w:rPr>
      </w:pPr>
    </w:p>
    <w:p w:rsidR="009C2969" w:rsidRDefault="009C2969" w:rsidP="009C2969">
      <w:pPr>
        <w:spacing w:after="0"/>
        <w:rPr>
          <w:rFonts w:ascii="Times New Roman" w:hAnsi="Times New Roman" w:cs="Times New Roman"/>
        </w:rPr>
      </w:pPr>
    </w:p>
    <w:p w:rsidR="009C2969" w:rsidRDefault="009C2969" w:rsidP="009C2969">
      <w:pPr>
        <w:spacing w:after="0"/>
        <w:rPr>
          <w:rFonts w:ascii="Times New Roman" w:hAnsi="Times New Roman" w:cs="Times New Roman"/>
        </w:rPr>
      </w:pPr>
    </w:p>
    <w:p w:rsidR="009C2969" w:rsidRDefault="009C2969" w:rsidP="009C2969">
      <w:pPr>
        <w:spacing w:after="0"/>
        <w:rPr>
          <w:rFonts w:ascii="Times New Roman" w:hAnsi="Times New Roman" w:cs="Times New Roman"/>
        </w:rPr>
      </w:pPr>
    </w:p>
    <w:p w:rsidR="009C2969" w:rsidRDefault="009C2969" w:rsidP="009C2969">
      <w:pPr>
        <w:spacing w:after="0"/>
        <w:rPr>
          <w:rFonts w:ascii="Times New Roman" w:hAnsi="Times New Roman" w:cs="Times New Roman"/>
        </w:rPr>
      </w:pPr>
    </w:p>
    <w:p w:rsidR="009C2969" w:rsidRDefault="009C2969" w:rsidP="009C2969">
      <w:pPr>
        <w:spacing w:after="0"/>
        <w:rPr>
          <w:rFonts w:ascii="Times New Roman" w:hAnsi="Times New Roman" w:cs="Times New Roman"/>
        </w:rPr>
      </w:pPr>
    </w:p>
    <w:p w:rsidR="009C2969" w:rsidRDefault="009C2969" w:rsidP="009C2969">
      <w:pPr>
        <w:spacing w:after="0"/>
        <w:rPr>
          <w:rFonts w:ascii="Times New Roman" w:hAnsi="Times New Roman" w:cs="Times New Roman"/>
        </w:rPr>
      </w:pPr>
    </w:p>
    <w:p w:rsidR="009C2969" w:rsidRDefault="009C2969" w:rsidP="009C2969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9C2969" w:rsidRDefault="009C2969" w:rsidP="009C2969">
      <w:pPr>
        <w:spacing w:after="0"/>
        <w:ind w:left="6372"/>
        <w:rPr>
          <w:rFonts w:ascii="Times New Roman" w:hAnsi="Times New Roman" w:cs="Times New Roman"/>
        </w:rPr>
      </w:pPr>
    </w:p>
    <w:p w:rsidR="009C2969" w:rsidRDefault="009C2969" w:rsidP="009C2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Составила: педагог-психолог </w:t>
      </w: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</w:rPr>
      </w:pPr>
      <w:r w:rsidRPr="00D904E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высшей квалификационной категории</w:t>
      </w: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Субботина Татьяна Викторовна</w:t>
      </w: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</w:t>
      </w: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9C2969" w:rsidRPr="0043630C" w:rsidRDefault="009C2969" w:rsidP="009C296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C2969" w:rsidRPr="0043630C" w:rsidRDefault="009C2969" w:rsidP="009C2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969" w:rsidRDefault="009C2969" w:rsidP="009C29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969" w:rsidRDefault="009C2969" w:rsidP="009C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60E" w:rsidRDefault="009C2969" w:rsidP="00A07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</w:t>
      </w:r>
      <w:r w:rsidR="00AB26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2013г</w:t>
      </w:r>
    </w:p>
    <w:p w:rsidR="009C2969" w:rsidRPr="00AB260E" w:rsidRDefault="009C2969" w:rsidP="00AB2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0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C2969" w:rsidRPr="003802DC" w:rsidRDefault="009C2969" w:rsidP="009C2969">
      <w:pPr>
        <w:pStyle w:val="a3"/>
        <w:jc w:val="both"/>
        <w:rPr>
          <w:b/>
          <w:i/>
          <w:sz w:val="28"/>
          <w:szCs w:val="28"/>
        </w:rPr>
      </w:pPr>
      <w:r w:rsidRPr="003802DC">
        <w:rPr>
          <w:b/>
          <w:i/>
          <w:sz w:val="28"/>
          <w:szCs w:val="28"/>
        </w:rPr>
        <w:t>Актуальность данной программы.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>Современное состояние отечественной образовательной системы характеризуется активным внедрением инновационных технологий в педагогический процесс. Педагог-психолог образовательного учреждения не может быть в стороне от этих позитивных изменений. Но в современных условиях в рамках инновационной деятельности образовательных учреждений следует сместить акценты работы психолога. Нужна такая модель психологической службы, при которой основной точкой приложения сил психолога являлись бы не дети, а взрослые, прежде всего педагоги, обучающие и воспитывающие их.  В рамках инновационной деятельности образовательного учреждения задача психологической службы заключается в сопровождении педагога.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 xml:space="preserve">Т. Яничева под психологическим сопровождением понимает систему организационных, диагностических, обучающих и развивающих мероприятий для педагогов, направленных на создание оптимальных условий. Сущностной характеристикой сопровождения в данном подходе является создание условий для перехода педагога к “самопомощи”. Условно можно сказать, что в процессе психологического сопровождения специалист создает условия и оказывает педагогу поддержку для перехода от позиции “я не могу” к позиции “я могу сам справляться со своими жизненными и профессиональными трудностями”, то есть поиск скрытых ресурсов личности, опора на его возможности и создание на этой основе условий для развития. 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>Развитие готовности к инновационной деятельности, без которых невозможна успешная педагогическая деятельность в наши дни, – это и есть подлинная задача практического психолога образовательного учреждения в его работе. Педагогу в этой ситуации предстоит быть не только исполнителем в осуществлении, но и непосредственным творцом инновационных процессов.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>Инновации, как правило, приводят к изменениям психологического состояния участников образовательного процесса, влияют на степень их уверенности в своих силах.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 xml:space="preserve">Таким образом, </w:t>
      </w:r>
      <w:r w:rsidRPr="003802DC">
        <w:rPr>
          <w:b/>
          <w:sz w:val="28"/>
          <w:szCs w:val="28"/>
        </w:rPr>
        <w:t xml:space="preserve">целью </w:t>
      </w:r>
      <w:r w:rsidRPr="003802DC">
        <w:rPr>
          <w:sz w:val="28"/>
          <w:szCs w:val="28"/>
        </w:rPr>
        <w:t>психолого-педагогического сопровождения педагога является обеспечение психологической поддержки инновационной деятельности и развитие психологической готовности педагога к инновационной деятельности, важной задачей психолога становится содействие в создании условий для того, чтобы педагоги захотели что-либо поменять в своей работе.</w:t>
      </w:r>
    </w:p>
    <w:p w:rsidR="009C2969" w:rsidRPr="003802DC" w:rsidRDefault="009C2969" w:rsidP="009C2969">
      <w:pPr>
        <w:pStyle w:val="a3"/>
        <w:jc w:val="both"/>
        <w:rPr>
          <w:b/>
          <w:i/>
          <w:sz w:val="28"/>
          <w:szCs w:val="28"/>
        </w:rPr>
      </w:pPr>
      <w:r w:rsidRPr="003802DC">
        <w:rPr>
          <w:b/>
          <w:i/>
          <w:sz w:val="28"/>
          <w:szCs w:val="28"/>
        </w:rPr>
        <w:lastRenderedPageBreak/>
        <w:t>Задачи:</w:t>
      </w:r>
    </w:p>
    <w:p w:rsidR="009C2969" w:rsidRPr="003802DC" w:rsidRDefault="009C2969" w:rsidP="009C2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Создать необходимые мотивационные условия повседневной профессиональной деятельности, которые будут побуждать членов педагогического коллектива к самосовершенствованию и тем самым формировать готовность к инновационной педагогической деятельности; </w:t>
      </w:r>
    </w:p>
    <w:p w:rsidR="009C2969" w:rsidRPr="003802DC" w:rsidRDefault="009C2969" w:rsidP="009C2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Формировать (воспитывать) у членов педагогического коллектива соответствующие потребности и мотивы. (Мотив — это стойкое внутреннее свойство личности, которая изнутри побуждает ее к осуществлению определенных действий.) </w:t>
      </w:r>
    </w:p>
    <w:p w:rsidR="009C2969" w:rsidRPr="003802DC" w:rsidRDefault="009C2969" w:rsidP="009C2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t xml:space="preserve"> Способствовать развитию процесса самообразования педагогов.</w:t>
      </w:r>
    </w:p>
    <w:p w:rsidR="009C2969" w:rsidRPr="003802DC" w:rsidRDefault="009C2969" w:rsidP="009C2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>Создание творческой атмосферы в коллективе , сплочённости в достижении общих целей.</w:t>
      </w:r>
    </w:p>
    <w:p w:rsidR="009C2969" w:rsidRPr="003802DC" w:rsidRDefault="009C2969" w:rsidP="009C2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>Профилактика эмоционального выгорания.</w:t>
      </w:r>
    </w:p>
    <w:p w:rsidR="009C2969" w:rsidRPr="00712263" w:rsidRDefault="00712263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9C2969" w:rsidRPr="003802DC" w:rsidRDefault="009C2969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Инновационные механизмы развития включают: </w:t>
      </w:r>
    </w:p>
    <w:p w:rsidR="009C2969" w:rsidRPr="003802DC" w:rsidRDefault="009C2969" w:rsidP="009C29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создание творческой атмосферы в ДОУ, мотивацию интереса в педагогическом сообществе к новшествам; </w:t>
      </w:r>
    </w:p>
    <w:p w:rsidR="009C2969" w:rsidRPr="003802DC" w:rsidRDefault="009C2969" w:rsidP="009C29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создание социокультурных и материальных (экономических) условий для принятия и действия разнообразных нововведений; </w:t>
      </w:r>
    </w:p>
    <w:p w:rsidR="009C2969" w:rsidRPr="003802DC" w:rsidRDefault="009C2969" w:rsidP="009C29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инициирование поисковых образовательных систем и механизмов их всесторонней поддержки; </w:t>
      </w:r>
    </w:p>
    <w:p w:rsidR="009C2969" w:rsidRPr="003802DC" w:rsidRDefault="009C2969" w:rsidP="009C29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интеграцию наиболее перспективных нововведений и продуктивных проектов в реально действующие образовательные системы и перевод накопленных инноваций в режим постоянно действующих образовательных проектов. </w:t>
      </w:r>
    </w:p>
    <w:p w:rsidR="009C2969" w:rsidRDefault="009C2969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Педагог- психолог как специалист по работе с эмоциональными состояниями, установками, мотивами поведения детей и взрослых способен  и просто обязан протянуть руку помощи в ситуации внедрения программ всему дошкольному учреждению. Психолог может и должен установить, какова степень инновационных рисков при внедрении тех или иных новшеств в конкретной ситуации, и представить этот анализ руководителю образовательного учреждения. Психолог может заняться экспертизой уже внедренных в образовательное учреждение нововведений, оценивая степень их эффективности и целесообразности. Психолог может включаться в проектирование инновационной деятельности образовательного учреждения для того, чтобы предложить наиболее благоприятные и безопасные условия осуществления необходимых изменений. Именно психологическая безопасность – главный критерий оценки любых инноваций в образовании, а </w:t>
      </w:r>
      <w:r w:rsidRPr="003802DC">
        <w:rPr>
          <w:rFonts w:ascii="Times New Roman" w:eastAsia="Times New Roman" w:hAnsi="Times New Roman"/>
          <w:sz w:val="28"/>
          <w:szCs w:val="28"/>
        </w:rPr>
        <w:lastRenderedPageBreak/>
        <w:t>психологическая полезность – тот  критерий, который придает любому управленческому решению дополнительную аргументацию.</w:t>
      </w:r>
    </w:p>
    <w:p w:rsidR="009C2969" w:rsidRPr="003802DC" w:rsidRDefault="009C2969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Носителями педагогических инноваций выступают творческие личности, которые способны на </w:t>
      </w:r>
    </w:p>
    <w:p w:rsidR="009C2969" w:rsidRPr="003802DC" w:rsidRDefault="009C2969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>– рефлексию, которая характеризует способности педагога к самопознанию, самоопределению и осмыслению им своего духовного мира, собственных действий и состояний, роли и места в профессиональной деятельности;</w:t>
      </w:r>
      <w:r w:rsidRPr="003802DC">
        <w:rPr>
          <w:rFonts w:ascii="Times New Roman" w:eastAsia="Times New Roman" w:hAnsi="Times New Roman"/>
          <w:sz w:val="28"/>
          <w:szCs w:val="28"/>
        </w:rPr>
        <w:br/>
        <w:t>– саморазвитие как творческое отношения индивида к самому себе, создание им самого себя в процессе активного влияния на внешний и внутренний мир;</w:t>
      </w:r>
    </w:p>
    <w:p w:rsidR="009C2969" w:rsidRPr="003802DC" w:rsidRDefault="009C2969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>– самоактуализацию как фактор непрерывного стремления человека к более полному выявлению и развитию своих личностных возможностей;</w:t>
      </w:r>
    </w:p>
    <w:p w:rsidR="009C2969" w:rsidRPr="003802DC" w:rsidRDefault="009C2969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– профессиональное самосовершенствование, которое осуществляется в двух взаимосвязанных формах: </w:t>
      </w:r>
      <w:r w:rsidRPr="003802DC">
        <w:rPr>
          <w:rFonts w:ascii="Times New Roman" w:eastAsia="Times New Roman" w:hAnsi="Times New Roman"/>
          <w:i/>
          <w:iCs/>
          <w:sz w:val="28"/>
          <w:szCs w:val="28"/>
        </w:rPr>
        <w:t>самовоспитание</w:t>
      </w:r>
      <w:r w:rsidRPr="003802DC">
        <w:rPr>
          <w:rFonts w:ascii="Times New Roman" w:eastAsia="Times New Roman" w:hAnsi="Times New Roman"/>
          <w:sz w:val="28"/>
          <w:szCs w:val="28"/>
        </w:rPr>
        <w:t xml:space="preserve"> — целеустремленная деятельность человека относительно систематического формирования и развития в себе позитивных и устранение негативных качеств личности, в соответствии с осознанными потребностями соответственно социальным требованиям в личностной стратегии;</w:t>
      </w:r>
      <w:r w:rsidRPr="003802DC">
        <w:rPr>
          <w:rFonts w:ascii="Times New Roman" w:eastAsia="Times New Roman" w:hAnsi="Times New Roman"/>
          <w:sz w:val="28"/>
          <w:szCs w:val="28"/>
        </w:rPr>
        <w:br/>
      </w:r>
      <w:r w:rsidRPr="003802DC">
        <w:rPr>
          <w:rFonts w:ascii="Times New Roman" w:eastAsia="Times New Roman" w:hAnsi="Times New Roman"/>
          <w:i/>
          <w:iCs/>
          <w:sz w:val="28"/>
          <w:szCs w:val="28"/>
        </w:rPr>
        <w:t>самообразование</w:t>
      </w:r>
      <w:r w:rsidRPr="003802DC">
        <w:rPr>
          <w:rFonts w:ascii="Times New Roman" w:eastAsia="Times New Roman" w:hAnsi="Times New Roman"/>
          <w:sz w:val="28"/>
          <w:szCs w:val="28"/>
        </w:rPr>
        <w:t xml:space="preserve"> — обновление и усовершенствование имеющихся у специалиста знаний, умений и навыков, с целью достижения желаемого уровня профессиональной компетентности.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 xml:space="preserve">Современное образование нуждается в успешных педагогах. Только успешная личность сможет воспитать личность, </w:t>
      </w:r>
      <w:r w:rsidRPr="003802DC">
        <w:rPr>
          <w:i/>
          <w:iCs/>
          <w:sz w:val="28"/>
          <w:szCs w:val="28"/>
        </w:rPr>
        <w:t>настроенную на успех</w:t>
      </w:r>
      <w:r w:rsidRPr="003802DC">
        <w:rPr>
          <w:sz w:val="28"/>
          <w:szCs w:val="28"/>
        </w:rPr>
        <w:t xml:space="preserve"> в любой области приложения своих возможностей.Можно развести личностную (внутреннюю) успешность: ощущение удовлетворённости жизнью, полноты самораскрытия, воплощение идеалов самоотдачи и т.д. – и профессиональную (внешнюю) успешность, которая обычно выражается в формальных показателях: профессиональном статусе, квалификационной категории и т. д. В качестве нашей основной цели мы должны сделать акцент именно на достижении внутреннего успеха, т.е. на достижении удовлетворённости педагога собой и своей профессиональной деятельностью. Педагог, испытывающий убеждение в своей личной и профессиональной компетентности, уверенный в своём успехе, оказывает позитивное воздействие на самооценку и на отношение к нему детей, стимулирует у них стремление к успехам в учебной деятельности и в конечном итоге оказывает развивающее воздействие на их личность. Успешный педагог – источник успеха своих воспитанников. Успех —  пусковой механизм саморазвития и самосовершенствования. Значит, чтобы профессионально расти, педагог  должен почувствовать себя успешным.  </w:t>
      </w:r>
    </w:p>
    <w:p w:rsidR="009C2969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 xml:space="preserve">Одним из основных критериев успешной деятельности каждого педагога становится результативная инновационная деятельность как процесс </w:t>
      </w:r>
      <w:r w:rsidRPr="003802DC">
        <w:rPr>
          <w:sz w:val="28"/>
          <w:szCs w:val="28"/>
        </w:rPr>
        <w:lastRenderedPageBreak/>
        <w:t xml:space="preserve">освоения новых средств, методов, программ, позволяющих развиваться, добиваться качественно новых результатов и становиться все более и более привлекательными и необходимыми для детей, родителей, общества. </w:t>
      </w:r>
      <w:r w:rsidRPr="003802DC">
        <w:rPr>
          <w:sz w:val="28"/>
          <w:szCs w:val="28"/>
        </w:rPr>
        <w:br/>
        <w:t>Основными характеристиками успешной педагоги</w:t>
      </w:r>
      <w:r>
        <w:rPr>
          <w:sz w:val="28"/>
          <w:szCs w:val="28"/>
        </w:rPr>
        <w:t>ческой деятельности являются:</w:t>
      </w:r>
      <w:r>
        <w:rPr>
          <w:sz w:val="28"/>
          <w:szCs w:val="28"/>
        </w:rPr>
        <w:br/>
      </w:r>
    </w:p>
    <w:p w:rsidR="009C2969" w:rsidRDefault="009C2969" w:rsidP="009C2969">
      <w:pPr>
        <w:pStyle w:val="a3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3802DC">
        <w:rPr>
          <w:sz w:val="28"/>
          <w:szCs w:val="28"/>
        </w:rPr>
        <w:t>высокая компетентность в специально-предметной сфе</w:t>
      </w:r>
      <w:r>
        <w:rPr>
          <w:sz w:val="28"/>
          <w:szCs w:val="28"/>
        </w:rPr>
        <w:t>ре профессионального знания,</w:t>
      </w:r>
    </w:p>
    <w:p w:rsidR="009C2969" w:rsidRDefault="009C2969" w:rsidP="009C296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802DC">
        <w:rPr>
          <w:sz w:val="28"/>
          <w:szCs w:val="28"/>
        </w:rPr>
        <w:t>психологическая</w:t>
      </w:r>
      <w:r>
        <w:rPr>
          <w:sz w:val="28"/>
          <w:szCs w:val="28"/>
        </w:rPr>
        <w:t xml:space="preserve"> компетентность, </w:t>
      </w:r>
    </w:p>
    <w:p w:rsidR="009C2969" w:rsidRDefault="009C2969" w:rsidP="009C296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802DC">
        <w:rPr>
          <w:sz w:val="28"/>
          <w:szCs w:val="28"/>
        </w:rPr>
        <w:t>педаг</w:t>
      </w:r>
      <w:r>
        <w:rPr>
          <w:sz w:val="28"/>
          <w:szCs w:val="28"/>
        </w:rPr>
        <w:t xml:space="preserve">огическая самостоятельность, </w:t>
      </w:r>
    </w:p>
    <w:p w:rsidR="009C2969" w:rsidRDefault="009C2969" w:rsidP="009C296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802DC">
        <w:rPr>
          <w:sz w:val="28"/>
          <w:szCs w:val="28"/>
        </w:rPr>
        <w:t>методическая осн</w:t>
      </w:r>
      <w:r>
        <w:rPr>
          <w:sz w:val="28"/>
          <w:szCs w:val="28"/>
        </w:rPr>
        <w:t>ащенность реализуемых программ.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>За любой инновацией предполагается наличие инновационно</w:t>
      </w:r>
      <w:r>
        <w:rPr>
          <w:sz w:val="28"/>
          <w:szCs w:val="28"/>
        </w:rPr>
        <w:t xml:space="preserve"> </w:t>
      </w:r>
      <w:r w:rsidRPr="003802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02DC">
        <w:rPr>
          <w:sz w:val="28"/>
          <w:szCs w:val="28"/>
        </w:rPr>
        <w:t>педагогической деятельности конкретного педагога. Следовательно, необходимо создание условий для педагогического творчества, совершенствования форм и методов обучения и воспитания, необходимо обеспечение вариативности в отборе содержания. Сегодня, как никогда, важно обеспечить непрерывное профессиональное развитие педагога, сформировать у него способность к профессиональному самовосстановлению, подготовить его к работе в непрерывно обновляющейся педагогической действительности.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 xml:space="preserve"> Успех в инновационной деятельности педагога зависит от многих факторов: направленности или характера мотивации педагогического труда, креативности, уровня профессиональной компетентности, его эмоциональной гибкости, от социально – психологического климата в коллективе, от других объективных или субъективных обстоятельств.Инновационная деятельность педагога в образовательном учреждении, имея творческий характер, являясь одним из важных факторов личностного саморазвития педагога, во многом снижает вероятность возникновения у него эмоционального выгорания. В процессе реализации инновационной деятельности педагог нуждается в специальной системе сопровождения, осуществляемой в рамках индивидуального подхода. Специфика индивидуального подхода к сопровождению педагога в его инновационной деятельности заключается в адресной помощи, оказываемой психологом каждому педагогу, тесное сотрудничество администрации ДОУ  и ее психологической службы, активная позиция психолога  в процессе создания условий для саморазвития личности учителя и предотвращения наступления у него эмоционального выгорания 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3802DC">
        <w:rPr>
          <w:sz w:val="28"/>
          <w:szCs w:val="28"/>
        </w:rPr>
        <w:t xml:space="preserve"> Педагог-психолог в рамках инновационной деятельности обеспечивает: </w:t>
      </w:r>
    </w:p>
    <w:p w:rsidR="009C2969" w:rsidRPr="003802DC" w:rsidRDefault="009C2969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1. Сопровождение реализации инновационных программ: </w:t>
      </w:r>
    </w:p>
    <w:p w:rsidR="009C2969" w:rsidRPr="003802DC" w:rsidRDefault="009C2969" w:rsidP="009C29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lastRenderedPageBreak/>
        <w:t xml:space="preserve">приобретение психологических знаний и овладение адекватными приемами деятельности; </w:t>
      </w:r>
    </w:p>
    <w:p w:rsidR="009C2969" w:rsidRPr="003802DC" w:rsidRDefault="009C2969" w:rsidP="009C29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формирование психологических установок педагогов (в их числе – установка на личностное совершенствование педагога, на работу над собой); </w:t>
      </w:r>
    </w:p>
    <w:p w:rsidR="009C2969" w:rsidRPr="003802DC" w:rsidRDefault="009C2969" w:rsidP="009C29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>формирование оценочно-рефлексивной позиции педагога, развитие его профессиональной рефлексии и др.</w:t>
      </w:r>
    </w:p>
    <w:p w:rsidR="009C2969" w:rsidRDefault="009C2969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 xml:space="preserve">2. Сопровождение ребенка (мониторинг развития детей в динамике как форма контроля качества). </w:t>
      </w:r>
    </w:p>
    <w:p w:rsidR="009C2969" w:rsidRPr="003802DC" w:rsidRDefault="009C2969" w:rsidP="009C2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3802DC">
        <w:rPr>
          <w:rFonts w:ascii="Times New Roman" w:eastAsia="Times New Roman" w:hAnsi="Times New Roman"/>
          <w:sz w:val="28"/>
          <w:szCs w:val="28"/>
        </w:rPr>
        <w:t xml:space="preserve">Психологическая диагностика (объективная оценка личностного роста, удовлетворенности и эмоционального состояния, психологического климата в коллективе, рефлексивный самоанализ деятельности педагогов). </w:t>
      </w:r>
      <w:r w:rsidRPr="003802DC">
        <w:rPr>
          <w:rFonts w:ascii="Times New Roman" w:eastAsia="Times New Roman" w:hAnsi="Times New Roman"/>
          <w:sz w:val="28"/>
          <w:szCs w:val="28"/>
        </w:rPr>
        <w:br/>
        <w:t>4. Внесение предложений по корректировке инновационной деятельности на основе анализа.</w:t>
      </w:r>
      <w:r w:rsidRPr="003802DC">
        <w:rPr>
          <w:rFonts w:ascii="Times New Roman" w:eastAsia="Times New Roman" w:hAnsi="Times New Roman"/>
          <w:sz w:val="28"/>
          <w:szCs w:val="28"/>
        </w:rPr>
        <w:br/>
        <w:t xml:space="preserve">5. Если говорить об отдельном педагоге, то задача психолога при сопровождении педагога в инновационной деятельности заключаются в следующем: </w:t>
      </w:r>
    </w:p>
    <w:p w:rsidR="009C2969" w:rsidRPr="003802DC" w:rsidRDefault="009C2969" w:rsidP="009C29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>обеспечить возможности для реализации творческого потенциала педагогов;</w:t>
      </w:r>
    </w:p>
    <w:p w:rsidR="009C2969" w:rsidRPr="003802DC" w:rsidRDefault="009C2969" w:rsidP="009C29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2DC">
        <w:rPr>
          <w:rFonts w:ascii="Times New Roman" w:eastAsia="Times New Roman" w:hAnsi="Times New Roman"/>
          <w:sz w:val="28"/>
          <w:szCs w:val="28"/>
        </w:rPr>
        <w:t>поддержка педагога-профессионала в стремлении к непрерывному профессиональному росту;</w:t>
      </w:r>
    </w:p>
    <w:p w:rsidR="009C2969" w:rsidRPr="003802DC" w:rsidRDefault="009C2969" w:rsidP="009C29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оказывать помощь педагогу</w:t>
      </w:r>
      <w:r w:rsidRPr="003802DC">
        <w:rPr>
          <w:rFonts w:ascii="Times New Roman" w:eastAsia="Times New Roman" w:hAnsi="Times New Roman"/>
          <w:sz w:val="28"/>
          <w:szCs w:val="28"/>
        </w:rPr>
        <w:t xml:space="preserve"> в выстраивании успешной профессиональной карьеры.</w:t>
      </w:r>
    </w:p>
    <w:p w:rsidR="009C2969" w:rsidRDefault="009C2969" w:rsidP="009C296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Данная программа разработана в соответствии:</w:t>
      </w:r>
    </w:p>
    <w:p w:rsidR="009C2969" w:rsidRDefault="009C2969" w:rsidP="009C296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Законо</w:t>
      </w:r>
      <w:r w:rsidR="00AB260E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«Об образовании Р.Ф»</w:t>
      </w:r>
    </w:p>
    <w:p w:rsidR="009C2969" w:rsidRDefault="009C2969" w:rsidP="009C296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Санитарно-эпидимиологическими требованиями к условиям и организации обучения в общеобразовательных учреждениях</w:t>
      </w:r>
    </w:p>
    <w:p w:rsidR="009C2969" w:rsidRDefault="009C2969" w:rsidP="009C296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«Типовым положением о дошкольном образовательном учреждении»</w:t>
      </w:r>
    </w:p>
    <w:p w:rsidR="009C2969" w:rsidRDefault="009C2969" w:rsidP="009C296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«Концепцией о дошкольном образовании»</w:t>
      </w:r>
    </w:p>
    <w:p w:rsidR="009C2969" w:rsidRPr="003802DC" w:rsidRDefault="00AB260E" w:rsidP="00AB260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5</w:t>
      </w:r>
      <w:r w:rsidR="009C2969">
        <w:rPr>
          <w:rFonts w:ascii="Times New Roman" w:eastAsia="Times New Roman" w:hAnsi="Times New Roman"/>
          <w:sz w:val="28"/>
          <w:szCs w:val="28"/>
        </w:rPr>
        <w:t>. Уставом МДОУ «ЦРР - детский сад № 17 «Ладушки» г Вольска Саратовской области»</w:t>
      </w:r>
    </w:p>
    <w:p w:rsidR="009C2969" w:rsidRPr="003802DC" w:rsidRDefault="009C2969" w:rsidP="009C2969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t>Организационной формой реализации этой программы  избрана педагогическая студия. Слово «студия» в переводе с итальянского  имеет следующие значение: усердно работаю; творческий коллектив, сочетающий в своей работе учебные, экспериментальные и производственные задачи.</w:t>
      </w:r>
    </w:p>
    <w:p w:rsidR="009C2969" w:rsidRPr="003802DC" w:rsidRDefault="009C2969" w:rsidP="009C2969">
      <w:pPr>
        <w:tabs>
          <w:tab w:val="left" w:pos="72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lastRenderedPageBreak/>
        <w:tab/>
        <w:t>Обычно студия – это коллектив единомышленников, связанных определенным мировоззрением и общими задачами.</w:t>
      </w:r>
    </w:p>
    <w:p w:rsidR="009C2969" w:rsidRPr="003802DC" w:rsidRDefault="009C2969" w:rsidP="009C2969">
      <w:pPr>
        <w:tabs>
          <w:tab w:val="left" w:pos="72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3802DC">
        <w:rPr>
          <w:rFonts w:ascii="Times New Roman" w:hAnsi="Times New Roman"/>
          <w:b/>
          <w:i/>
          <w:sz w:val="28"/>
          <w:szCs w:val="28"/>
        </w:rPr>
        <w:t>Принципиальные условия работы  педагогической студии</w:t>
      </w:r>
    </w:p>
    <w:p w:rsidR="009C2969" w:rsidRPr="003802DC" w:rsidRDefault="009C2969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t>самораскрытию личности педагогов способствует общение на основе взаимоинтереса и взаимопонимания;</w:t>
      </w:r>
    </w:p>
    <w:p w:rsidR="009C2969" w:rsidRPr="003802DC" w:rsidRDefault="009C2969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t xml:space="preserve"> объективному самопознанию способствует сочетание собственных представлений других о себе;</w:t>
      </w:r>
    </w:p>
    <w:p w:rsidR="009C2969" w:rsidRPr="003802DC" w:rsidRDefault="009C2969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t xml:space="preserve"> взаимному познанию друг друга способствует открытие своего опыта для других и открытие опыта других для себя;</w:t>
      </w:r>
    </w:p>
    <w:p w:rsidR="009C2969" w:rsidRPr="003802DC" w:rsidRDefault="009C2969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t xml:space="preserve"> профессиональному выражению способствует творческая  деятельность, не ограниченная синтезом опыта других, а опирающаяся на собственный опыт и поиск;</w:t>
      </w:r>
    </w:p>
    <w:p w:rsidR="009C2969" w:rsidRPr="003802DC" w:rsidRDefault="009C2969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t xml:space="preserve"> профессиональному самоутверждению способствует  аргументация ценности творческих идей результатами собственных достижений;</w:t>
      </w:r>
    </w:p>
    <w:p w:rsidR="009C2969" w:rsidRPr="003802DC" w:rsidRDefault="009C2969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t xml:space="preserve"> профессиональному самоопределению способствует стимулирование высокой познавательной активности, направленной на овладение педагогической теорией и практикой, педагогическими ценностями;</w:t>
      </w:r>
    </w:p>
    <w:p w:rsidR="009C2969" w:rsidRDefault="009C2969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2DC">
        <w:rPr>
          <w:rFonts w:ascii="Times New Roman" w:hAnsi="Times New Roman"/>
          <w:sz w:val="28"/>
          <w:szCs w:val="28"/>
        </w:rPr>
        <w:t xml:space="preserve"> профессиональной самоактуализации  способствует осознание собственной профессиональной позиции, уровня собственных возможностей в профессиональной деятельности.</w:t>
      </w:r>
    </w:p>
    <w:p w:rsidR="009C2969" w:rsidRPr="00FE7C6E" w:rsidRDefault="009C2969" w:rsidP="009C2969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6E">
        <w:rPr>
          <w:rFonts w:ascii="Times New Roman" w:hAnsi="Times New Roman"/>
          <w:i/>
          <w:sz w:val="28"/>
          <w:szCs w:val="28"/>
          <w:u w:val="single"/>
        </w:rPr>
        <w:t>Структура и содержание программы:</w:t>
      </w:r>
    </w:p>
    <w:p w:rsidR="009C2969" w:rsidRDefault="009C2969" w:rsidP="009C2969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</w:t>
      </w:r>
      <w:r w:rsidRPr="003802DC">
        <w:rPr>
          <w:rFonts w:ascii="Times New Roman" w:hAnsi="Times New Roman"/>
          <w:sz w:val="28"/>
          <w:szCs w:val="28"/>
        </w:rPr>
        <w:t xml:space="preserve"> программы составил</w:t>
      </w:r>
      <w:r w:rsidR="00AB260E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групповых сеансов</w:t>
      </w:r>
      <w:r w:rsidRPr="003802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проводимых на базе МДОУ «ЦРР- детский сад № 17 «Ладушки» , включающих  различные практические упражнения, психотехники.</w:t>
      </w:r>
    </w:p>
    <w:p w:rsidR="009C2969" w:rsidRPr="003802DC" w:rsidRDefault="009C2969" w:rsidP="009C2969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содержание программы вошли:</w:t>
      </w:r>
    </w:p>
    <w:p w:rsidR="009C2969" w:rsidRDefault="009C2969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9</w:t>
      </w:r>
      <w:r w:rsidRPr="003802DC">
        <w:rPr>
          <w:rFonts w:ascii="Times New Roman" w:hAnsi="Times New Roman"/>
          <w:bCs/>
          <w:iCs/>
          <w:sz w:val="28"/>
          <w:szCs w:val="28"/>
        </w:rPr>
        <w:t xml:space="preserve"> тренингов</w:t>
      </w:r>
    </w:p>
    <w:p w:rsidR="009C2969" w:rsidRPr="00AB260E" w:rsidRDefault="009C2969" w:rsidP="00AB260E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B260E">
        <w:rPr>
          <w:rFonts w:ascii="Times New Roman" w:hAnsi="Times New Roman"/>
          <w:bCs/>
          <w:iCs/>
          <w:sz w:val="28"/>
          <w:szCs w:val="28"/>
        </w:rPr>
        <w:t>Сказкотерапия</w:t>
      </w:r>
    </w:p>
    <w:p w:rsidR="009C2969" w:rsidRDefault="009C2969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Психолого-методический фестиваль</w:t>
      </w:r>
    </w:p>
    <w:p w:rsidR="009C2969" w:rsidRDefault="00AB260E" w:rsidP="009C2969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Арт-терапевтический тренинг</w:t>
      </w:r>
    </w:p>
    <w:p w:rsidR="009C2969" w:rsidRPr="00551C8E" w:rsidRDefault="009C2969" w:rsidP="00712263">
      <w:pPr>
        <w:tabs>
          <w:tab w:val="left" w:pos="7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1B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61BE1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Методическое обеспечение мониторинга психологического фона развития участников программы.</w:t>
      </w:r>
    </w:p>
    <w:tbl>
      <w:tblPr>
        <w:tblStyle w:val="a4"/>
        <w:tblW w:w="0" w:type="auto"/>
        <w:tblLook w:val="04A0"/>
      </w:tblPr>
      <w:tblGrid>
        <w:gridCol w:w="3301"/>
        <w:gridCol w:w="2966"/>
        <w:gridCol w:w="3304"/>
      </w:tblGrid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методика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3304" w:type="dxa"/>
          </w:tcPr>
          <w:p w:rsidR="009C2969" w:rsidRDefault="009C2969" w:rsidP="00E87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«Барьеры педагогической деятельности»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9C2969" w:rsidRDefault="009C2969" w:rsidP="00E872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«Менеджмент и управление школой» под ред. Т.М. Шамова М., 1992</w:t>
            </w:r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«Потребность в психологическом просвещении»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9C2969" w:rsidRDefault="00BD7159" w:rsidP="00E872F1">
            <w:pPr>
              <w:pStyle w:val="a3"/>
              <w:jc w:val="both"/>
              <w:rPr>
                <w:sz w:val="28"/>
                <w:szCs w:val="28"/>
              </w:rPr>
            </w:pPr>
            <w:hyperlink r:id="rId8" w:history="1">
              <w:r w:rsidR="009C2969">
                <w:rPr>
                  <w:rStyle w:val="a5"/>
                </w:rPr>
                <w:t>http://childpsy.ru/</w:t>
              </w:r>
            </w:hyperlink>
            <w:r w:rsidR="009C2969">
              <w:t xml:space="preserve">  </w:t>
            </w:r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Анкета по выявлению </w:t>
            </w:r>
            <w:r>
              <w:rPr>
                <w:sz w:val="28"/>
                <w:szCs w:val="28"/>
              </w:rPr>
              <w:lastRenderedPageBreak/>
              <w:t>способности к саморазвитию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Е.И. Рогов</w:t>
            </w:r>
          </w:p>
        </w:tc>
        <w:tc>
          <w:tcPr>
            <w:tcW w:w="3304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Рогов «настольная </w:t>
            </w:r>
            <w:r>
              <w:rPr>
                <w:sz w:val="28"/>
                <w:szCs w:val="28"/>
              </w:rPr>
              <w:lastRenderedPageBreak/>
              <w:t>книга практического психолога в образовании» М., 1996.</w:t>
            </w:r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 «оценка самоконтроля в общении»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Снайдер</w:t>
            </w:r>
          </w:p>
        </w:tc>
        <w:tc>
          <w:tcPr>
            <w:tcW w:w="3304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Райгородский Д.Я. «Практическая психодиагностика» Самара., 1998</w:t>
            </w:r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«способность педагога к эмпатии»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9C2969" w:rsidRDefault="00BD7159" w:rsidP="00E872F1">
            <w:pPr>
              <w:pStyle w:val="a3"/>
              <w:jc w:val="both"/>
              <w:rPr>
                <w:sz w:val="28"/>
                <w:szCs w:val="28"/>
              </w:rPr>
            </w:pPr>
            <w:hyperlink r:id="rId9" w:history="1">
              <w:r w:rsidR="009C2969">
                <w:rPr>
                  <w:rStyle w:val="a5"/>
                </w:rPr>
                <w:t>http://psylist.net/promet/</w:t>
              </w:r>
            </w:hyperlink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профессионального выгорания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Смирнов</w:t>
            </w:r>
          </w:p>
        </w:tc>
        <w:tc>
          <w:tcPr>
            <w:tcW w:w="3304" w:type="dxa"/>
          </w:tcPr>
          <w:p w:rsidR="009C2969" w:rsidRDefault="00BD7159" w:rsidP="00E872F1">
            <w:pPr>
              <w:pStyle w:val="a3"/>
              <w:jc w:val="both"/>
              <w:rPr>
                <w:sz w:val="28"/>
                <w:szCs w:val="28"/>
              </w:rPr>
            </w:pPr>
            <w:hyperlink r:id="rId10" w:history="1">
              <w:r w:rsidR="009C2969">
                <w:rPr>
                  <w:rStyle w:val="a5"/>
                </w:rPr>
                <w:t>http://vsetesti.ru/</w:t>
              </w:r>
            </w:hyperlink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толерантности личности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9C2969" w:rsidRDefault="00BD7159" w:rsidP="00E872F1">
            <w:pPr>
              <w:pStyle w:val="a3"/>
              <w:jc w:val="both"/>
              <w:rPr>
                <w:sz w:val="28"/>
                <w:szCs w:val="28"/>
              </w:rPr>
            </w:pPr>
            <w:hyperlink r:id="rId11" w:history="1">
              <w:r w:rsidR="009C2969">
                <w:rPr>
                  <w:rStyle w:val="a5"/>
                </w:rPr>
                <w:t>http://vsetesti.ru/</w:t>
              </w:r>
            </w:hyperlink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положительной групповой мотивации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Розанова</w:t>
            </w:r>
          </w:p>
        </w:tc>
        <w:tc>
          <w:tcPr>
            <w:tcW w:w="3304" w:type="dxa"/>
          </w:tcPr>
          <w:p w:rsidR="009C2969" w:rsidRDefault="00BD7159" w:rsidP="00E872F1">
            <w:pPr>
              <w:pStyle w:val="a3"/>
              <w:jc w:val="both"/>
              <w:rPr>
                <w:sz w:val="28"/>
                <w:szCs w:val="28"/>
              </w:rPr>
            </w:pPr>
            <w:hyperlink r:id="rId12" w:history="1">
              <w:r w:rsidR="009C2969">
                <w:rPr>
                  <w:rStyle w:val="a5"/>
                </w:rPr>
                <w:t>http://vsetesti.ru/</w:t>
              </w:r>
            </w:hyperlink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личности на мотивацию к успеху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Элерс</w:t>
            </w:r>
          </w:p>
        </w:tc>
        <w:tc>
          <w:tcPr>
            <w:tcW w:w="3304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Райгородский Д.Я. «Практическая психодиагностика» Самара., 1998</w:t>
            </w:r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эмоционального выгорания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Бойко</w:t>
            </w:r>
          </w:p>
        </w:tc>
        <w:tc>
          <w:tcPr>
            <w:tcW w:w="3304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Райгородский Д.Я. «Практическая психодиагностика» Самара., 1998</w:t>
            </w:r>
          </w:p>
        </w:tc>
      </w:tr>
      <w:tr w:rsidR="009C2969" w:rsidTr="009C2969">
        <w:tc>
          <w:tcPr>
            <w:tcW w:w="3301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инновационного потенциала педагога</w:t>
            </w:r>
          </w:p>
        </w:tc>
        <w:tc>
          <w:tcPr>
            <w:tcW w:w="2966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 Л.В.</w:t>
            </w:r>
          </w:p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Лященко Н.Н.</w:t>
            </w:r>
          </w:p>
        </w:tc>
        <w:tc>
          <w:tcPr>
            <w:tcW w:w="3304" w:type="dxa"/>
          </w:tcPr>
          <w:p w:rsidR="009C2969" w:rsidRDefault="009C2969" w:rsidP="00E872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Прохорова «Мастер- класс по созданию творческого коллектива вДОУ» М., 2007</w:t>
            </w:r>
          </w:p>
        </w:tc>
      </w:tr>
    </w:tbl>
    <w:p w:rsidR="009C2969" w:rsidRDefault="009C2969" w:rsidP="009C2969">
      <w:pPr>
        <w:pStyle w:val="a3"/>
        <w:jc w:val="both"/>
        <w:rPr>
          <w:b/>
          <w:i/>
          <w:sz w:val="28"/>
          <w:szCs w:val="28"/>
        </w:rPr>
      </w:pPr>
      <w:r w:rsidRPr="009C3C93">
        <w:rPr>
          <w:b/>
          <w:i/>
          <w:sz w:val="28"/>
          <w:szCs w:val="28"/>
        </w:rPr>
        <w:t>Обоснованные критерии ограничения и противопоказания на участие в освоении программы</w:t>
      </w:r>
      <w:r>
        <w:rPr>
          <w:b/>
          <w:i/>
          <w:sz w:val="28"/>
          <w:szCs w:val="28"/>
        </w:rPr>
        <w:t>.</w:t>
      </w:r>
    </w:p>
    <w:p w:rsidR="009C2969" w:rsidRDefault="009C2969" w:rsidP="009C2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3C93">
        <w:rPr>
          <w:sz w:val="28"/>
          <w:szCs w:val="28"/>
        </w:rPr>
        <w:t xml:space="preserve">Групповые сеансы могут происходить как </w:t>
      </w:r>
      <w:r>
        <w:rPr>
          <w:sz w:val="28"/>
          <w:szCs w:val="28"/>
        </w:rPr>
        <w:t xml:space="preserve"> в достаточно больших группах, чтобы сделать возможным взаимодействие, так и в достаточно малых, чтобы каждый был вовлечён в действие и чувствовал себя участником. С увеличением численности членов группы возникает тенденция к неэффективному использованию времени групповых сеансов, возрастает вероятность появления подгрупп. Когда группа слишком мала, она перестаёт действовать как группа, её участники  оказываются вовлечёнными в индивидуальное консультирование.</w:t>
      </w:r>
    </w:p>
    <w:p w:rsidR="009C2969" w:rsidRDefault="009C2969" w:rsidP="009C2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возрастанием размеров группы эффективность работы уменьшается</w:t>
      </w:r>
    </w:p>
    <w:p w:rsidR="009C2969" w:rsidRPr="009C3C93" w:rsidRDefault="009C2969" w:rsidP="009C2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неподходящим для группового опыта освоения программы относятся лица, которые под давлением критики становятся либо слишком тревожными, либо </w:t>
      </w:r>
      <w:r>
        <w:rPr>
          <w:sz w:val="28"/>
          <w:szCs w:val="28"/>
        </w:rPr>
        <w:lastRenderedPageBreak/>
        <w:t>слишком агрессивными; лица, демонстрирующие в напряжённой ситуации столь сильные чувства к другим участникам группы, что те ощущают себя преследуемыми, и лица с низкой самооценкой, которые постоянно ждут успокаивания. Противопоказано участие в группе лиц, находящихся в актуальном стрессовом состоянии - депрессии, эмоциональном шоке и др. Сначала необходим курс индивидуальной психокоррекции.</w:t>
      </w:r>
    </w:p>
    <w:p w:rsidR="009C2969" w:rsidRPr="009C5680" w:rsidRDefault="009C2969" w:rsidP="009C2969">
      <w:pPr>
        <w:pStyle w:val="a3"/>
        <w:jc w:val="both"/>
        <w:rPr>
          <w:b/>
          <w:i/>
          <w:sz w:val="28"/>
          <w:szCs w:val="28"/>
        </w:rPr>
      </w:pPr>
      <w:r w:rsidRPr="009C5680">
        <w:rPr>
          <w:b/>
          <w:i/>
          <w:sz w:val="28"/>
          <w:szCs w:val="28"/>
        </w:rPr>
        <w:t xml:space="preserve"> Обеспечение гарантии прав участников программы:</w:t>
      </w:r>
    </w:p>
    <w:p w:rsidR="009C2969" w:rsidRPr="0092444A" w:rsidRDefault="009C2969" w:rsidP="009C2969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 программы </w:t>
      </w:r>
      <w:r w:rsidRPr="0092444A">
        <w:rPr>
          <w:rFonts w:ascii="Times New Roman" w:hAnsi="Times New Roman" w:cs="Times New Roman"/>
          <w:sz w:val="28"/>
          <w:szCs w:val="28"/>
        </w:rPr>
        <w:t xml:space="preserve"> имеет право: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69" w:rsidRPr="0092444A" w:rsidRDefault="009C2969" w:rsidP="009C2969">
      <w:pPr>
        <w:pStyle w:val="ConsNormal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444A">
        <w:rPr>
          <w:rFonts w:ascii="Times New Roman" w:hAnsi="Times New Roman" w:cs="Times New Roman"/>
          <w:sz w:val="28"/>
          <w:szCs w:val="28"/>
        </w:rPr>
        <w:t>защищать свою профессиональную честь и достоинство;</w:t>
      </w:r>
    </w:p>
    <w:p w:rsidR="009C2969" w:rsidRPr="0092444A" w:rsidRDefault="009C2969" w:rsidP="009C2969">
      <w:pPr>
        <w:pStyle w:val="ConsNormal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444A">
        <w:rPr>
          <w:rFonts w:ascii="Times New Roman" w:hAnsi="Times New Roman" w:cs="Times New Roman"/>
          <w:sz w:val="28"/>
          <w:szCs w:val="28"/>
        </w:rPr>
        <w:t>требовать от администрации ДОУ создания условий, необходимых для выполнения должностных обязанностей, повышения квалификации;</w:t>
      </w:r>
    </w:p>
    <w:p w:rsidR="009C2969" w:rsidRPr="0092444A" w:rsidRDefault="009C2969" w:rsidP="009C2969">
      <w:pPr>
        <w:pStyle w:val="ConsNormal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444A">
        <w:rPr>
          <w:rFonts w:ascii="Times New Roman" w:hAnsi="Times New Roman" w:cs="Times New Roman"/>
          <w:sz w:val="28"/>
          <w:szCs w:val="28"/>
        </w:rPr>
        <w:t>повышать квалификацию, профессиональное мастерство;</w:t>
      </w:r>
    </w:p>
    <w:p w:rsidR="009C2969" w:rsidRDefault="009C2969" w:rsidP="009C2969">
      <w:pPr>
        <w:pStyle w:val="ConsNormal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444A">
        <w:rPr>
          <w:rFonts w:ascii="Times New Roman" w:hAnsi="Times New Roman" w:cs="Times New Roman"/>
          <w:sz w:val="28"/>
          <w:szCs w:val="28"/>
        </w:rPr>
        <w:t xml:space="preserve">участвовать в научно - экспериментальной работе; распространять свой педагогический опыт, </w:t>
      </w:r>
      <w:r>
        <w:rPr>
          <w:rFonts w:ascii="Times New Roman" w:hAnsi="Times New Roman" w:cs="Times New Roman"/>
          <w:sz w:val="28"/>
          <w:szCs w:val="28"/>
        </w:rPr>
        <w:t>получивший научное обоснование.</w:t>
      </w:r>
    </w:p>
    <w:p w:rsidR="009C2969" w:rsidRDefault="009C2969" w:rsidP="009C2969">
      <w:pPr>
        <w:pStyle w:val="ConsNormal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коллегам осознавать и изменять свой способ поведения во время сеансов;</w:t>
      </w:r>
    </w:p>
    <w:p w:rsidR="009C2969" w:rsidRDefault="009C2969" w:rsidP="009C2969">
      <w:pPr>
        <w:pStyle w:val="ConsNormal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выслушивать взгляды мнения и советы членов коллектива, но принимать решения самостоятельно;</w:t>
      </w:r>
    </w:p>
    <w:p w:rsidR="009C2969" w:rsidRDefault="009C2969" w:rsidP="009C2969">
      <w:pPr>
        <w:pStyle w:val="ConsNormal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конфиденциальность информации.</w:t>
      </w:r>
    </w:p>
    <w:p w:rsidR="009C2969" w:rsidRDefault="009C2969" w:rsidP="009C2969">
      <w:pPr>
        <w:pStyle w:val="ConsNormal"/>
        <w:widowControl/>
        <w:ind w:left="900" w:firstLine="0"/>
        <w:rPr>
          <w:rFonts w:ascii="Times New Roman" w:hAnsi="Times New Roman" w:cs="Times New Roman"/>
          <w:sz w:val="28"/>
          <w:szCs w:val="28"/>
        </w:rPr>
      </w:pPr>
    </w:p>
    <w:p w:rsidR="009C2969" w:rsidRDefault="009C2969" w:rsidP="009C2969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участников программы:</w:t>
      </w:r>
    </w:p>
    <w:p w:rsidR="009C2969" w:rsidRDefault="009C2969" w:rsidP="009C2969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распорядок групповых сеансов;</w:t>
      </w:r>
    </w:p>
    <w:p w:rsidR="009C2969" w:rsidRDefault="009C2969" w:rsidP="009C2969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выносить за пределы группы того, что происходит во время групповых сеансов;</w:t>
      </w:r>
    </w:p>
    <w:p w:rsidR="009C2969" w:rsidRDefault="009C2969" w:rsidP="009C2969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других участников программы;</w:t>
      </w:r>
    </w:p>
    <w:p w:rsidR="009C2969" w:rsidRDefault="009C2969" w:rsidP="009C2969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не пропускать групповые сеансы и не бросать группу;</w:t>
      </w:r>
    </w:p>
    <w:p w:rsidR="009C2969" w:rsidRDefault="009C2969" w:rsidP="009C2969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толерантность-терпимость ко всем участникам программы</w:t>
      </w:r>
    </w:p>
    <w:p w:rsidR="009C2969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C2969" w:rsidRPr="00F5128A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5128A">
        <w:rPr>
          <w:rFonts w:ascii="Times New Roman" w:hAnsi="Times New Roman" w:cs="Times New Roman"/>
          <w:b/>
          <w:i/>
          <w:sz w:val="28"/>
          <w:szCs w:val="28"/>
        </w:rPr>
        <w:t>Ресурсы, необходимые для реализации данной программы:</w:t>
      </w:r>
    </w:p>
    <w:p w:rsidR="009C2969" w:rsidRDefault="009C2969" w:rsidP="009C2969">
      <w:pPr>
        <w:pStyle w:val="ConsNormal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ответственных за подготовку и качественное  и эффективное проведение намеченных мероприятий;</w:t>
      </w:r>
    </w:p>
    <w:p w:rsidR="009C2969" w:rsidRDefault="009C2969" w:rsidP="009C2969">
      <w:pPr>
        <w:pStyle w:val="ConsNormal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и методические материалы, необходимые для реализации программы:</w:t>
      </w:r>
    </w:p>
    <w:p w:rsidR="009C2969" w:rsidRPr="00176557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 w:rsidRPr="001765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655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Pr="001765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65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Концепции Федеральной целевой программы развития образования</w:t>
      </w:r>
      <w:r w:rsidRPr="0017655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76557">
        <w:rPr>
          <w:rFonts w:ascii="Times New Roman" w:hAnsi="Times New Roman" w:cs="Times New Roman"/>
          <w:sz w:val="28"/>
          <w:szCs w:val="28"/>
          <w:shd w:val="clear" w:color="auto" w:fill="FFFFFF"/>
        </w:rPr>
        <w:t>на 2011–2015 годы, утв. распоряжением Правительства РФ от 07.02.2011 № 163-р.</w:t>
      </w:r>
    </w:p>
    <w:p w:rsidR="009C2969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Вачков И.В. «Основы технологии группового тренинга»,</w:t>
      </w:r>
    </w:p>
    <w:p w:rsidR="009C2969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В.П. Хрящева Н.Ю. «Социально-психологический тренинг» Л., 1990.</w:t>
      </w:r>
    </w:p>
    <w:p w:rsidR="009C2969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Зинкевич-Евстигнеева Т.Д. «Практикум креативной терапии» СПб речь 2003</w:t>
      </w:r>
    </w:p>
    <w:p w:rsidR="009C2969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Ссылки на интернет – ресурсы</w:t>
      </w:r>
    </w:p>
    <w:p w:rsidR="009C2969" w:rsidRPr="00176557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 w:rsidRPr="0017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655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76557">
          <w:rPr>
            <w:rStyle w:val="a5"/>
            <w:rFonts w:ascii="Times New Roman" w:hAnsi="Times New Roman" w:cs="Times New Roman"/>
            <w:sz w:val="28"/>
            <w:szCs w:val="28"/>
          </w:rPr>
          <w:t>http://www.resobr.ru/materials/26/</w:t>
        </w:r>
      </w:hyperlink>
    </w:p>
    <w:p w:rsidR="009C2969" w:rsidRPr="00176557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 w:rsidRPr="00176557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Pr="00176557">
          <w:rPr>
            <w:rStyle w:val="a5"/>
            <w:rFonts w:ascii="Times New Roman" w:hAnsi="Times New Roman" w:cs="Times New Roman"/>
            <w:sz w:val="28"/>
            <w:szCs w:val="28"/>
          </w:rPr>
          <w:t>http://sdp.ucoz.ru/</w:t>
        </w:r>
      </w:hyperlink>
    </w:p>
    <w:p w:rsidR="009C2969" w:rsidRPr="00176557" w:rsidRDefault="009C2969" w:rsidP="009C2969">
      <w:pPr>
        <w:pStyle w:val="Con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 w:rsidRPr="0017655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76557">
          <w:rPr>
            <w:rStyle w:val="a5"/>
            <w:rFonts w:ascii="Times New Roman" w:hAnsi="Times New Roman" w:cs="Times New Roman"/>
            <w:sz w:val="28"/>
            <w:szCs w:val="28"/>
          </w:rPr>
          <w:t>http://www.psy-files.ru/</w:t>
        </w:r>
      </w:hyperlink>
    </w:p>
    <w:p w:rsidR="009C2969" w:rsidRPr="00FB7488" w:rsidRDefault="009C2969" w:rsidP="009C2969">
      <w:pPr>
        <w:pStyle w:val="a3"/>
        <w:numPr>
          <w:ilvl w:val="0"/>
          <w:numId w:val="10"/>
        </w:numPr>
        <w:rPr>
          <w:rStyle w:val="apple-converted-space"/>
          <w:sz w:val="28"/>
          <w:szCs w:val="28"/>
          <w:shd w:val="clear" w:color="auto" w:fill="FFFFFF"/>
        </w:rPr>
      </w:pPr>
      <w:r w:rsidRPr="00FB7488">
        <w:rPr>
          <w:sz w:val="28"/>
          <w:szCs w:val="28"/>
          <w:shd w:val="clear" w:color="auto" w:fill="FFFFFF"/>
        </w:rPr>
        <w:t>Оснащение ДОУ современным</w:t>
      </w:r>
      <w:r w:rsidRPr="00FB7488">
        <w:rPr>
          <w:rStyle w:val="apple-converted-space"/>
          <w:sz w:val="28"/>
          <w:szCs w:val="28"/>
          <w:shd w:val="clear" w:color="auto" w:fill="FFFFFF"/>
        </w:rPr>
        <w:t> </w:t>
      </w:r>
      <w:r w:rsidRPr="00FB7488">
        <w:rPr>
          <w:b/>
          <w:bCs/>
          <w:sz w:val="28"/>
          <w:szCs w:val="28"/>
          <w:shd w:val="clear" w:color="auto" w:fill="FFFFFF"/>
        </w:rPr>
        <w:t>компьютерным оборудованием, программным обеспечением</w:t>
      </w:r>
      <w:r w:rsidRPr="00FB7488">
        <w:rPr>
          <w:rStyle w:val="apple-converted-space"/>
          <w:sz w:val="28"/>
          <w:szCs w:val="28"/>
          <w:shd w:val="clear" w:color="auto" w:fill="FFFFFF"/>
        </w:rPr>
        <w:t> </w:t>
      </w:r>
      <w:r w:rsidRPr="00FB7488">
        <w:rPr>
          <w:sz w:val="28"/>
          <w:szCs w:val="28"/>
          <w:shd w:val="clear" w:color="auto" w:fill="FFFFFF"/>
        </w:rPr>
        <w:t>и доступом в</w:t>
      </w:r>
      <w:r>
        <w:rPr>
          <w:sz w:val="28"/>
          <w:szCs w:val="28"/>
          <w:shd w:val="clear" w:color="auto" w:fill="FFFFFF"/>
        </w:rPr>
        <w:t xml:space="preserve"> </w:t>
      </w:r>
      <w:r w:rsidRPr="00FB7488">
        <w:rPr>
          <w:b/>
          <w:bCs/>
          <w:sz w:val="28"/>
          <w:szCs w:val="28"/>
          <w:shd w:val="clear" w:color="auto" w:fill="FFFFFF"/>
        </w:rPr>
        <w:t>Интернет</w:t>
      </w:r>
      <w:r w:rsidRPr="00FB7488">
        <w:rPr>
          <w:rStyle w:val="apple-converted-space"/>
          <w:sz w:val="28"/>
          <w:szCs w:val="28"/>
          <w:shd w:val="clear" w:color="auto" w:fill="FFFFFF"/>
        </w:rPr>
        <w:t> </w:t>
      </w:r>
    </w:p>
    <w:p w:rsidR="009C2969" w:rsidRPr="00FB7488" w:rsidRDefault="009C2969" w:rsidP="009C29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B7488">
        <w:rPr>
          <w:rFonts w:ascii="Times New Roman" w:eastAsia="Times New Roman" w:hAnsi="Times New Roman" w:cs="Times New Roman"/>
          <w:sz w:val="28"/>
          <w:szCs w:val="28"/>
        </w:rPr>
        <w:t>в воспитательно-образовательном процессе (применение мультимедийных средств, электронных образовательных ресурсов, информационно-коммуникационных технологий);</w:t>
      </w:r>
    </w:p>
    <w:p w:rsidR="009C2969" w:rsidRPr="00FB7488" w:rsidRDefault="009C2969" w:rsidP="009C29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2969" w:rsidRPr="00FB7488" w:rsidRDefault="009C2969" w:rsidP="009C29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B7488">
        <w:rPr>
          <w:rFonts w:ascii="Times New Roman" w:eastAsia="Times New Roman" w:hAnsi="Times New Roman" w:cs="Times New Roman"/>
          <w:sz w:val="28"/>
          <w:szCs w:val="28"/>
        </w:rPr>
        <w:t>работе с кадрами (повышение квалификации педагогов ДОУ посредством участия в вебинарах).</w:t>
      </w:r>
    </w:p>
    <w:p w:rsidR="009C2969" w:rsidRPr="003802DC" w:rsidRDefault="009C2969" w:rsidP="009C2969">
      <w:pPr>
        <w:pStyle w:val="a3"/>
        <w:jc w:val="both"/>
        <w:rPr>
          <w:sz w:val="28"/>
          <w:szCs w:val="28"/>
        </w:rPr>
      </w:pPr>
      <w:r w:rsidRPr="00F01E7C">
        <w:rPr>
          <w:b/>
          <w:i/>
          <w:sz w:val="28"/>
          <w:szCs w:val="28"/>
        </w:rPr>
        <w:t>Сроки реализации программы</w:t>
      </w:r>
      <w:r w:rsidR="00712263">
        <w:rPr>
          <w:sz w:val="28"/>
          <w:szCs w:val="28"/>
        </w:rPr>
        <w:t>: с сентября 201</w:t>
      </w:r>
      <w:r w:rsidR="00712263" w:rsidRPr="00712263">
        <w:rPr>
          <w:sz w:val="28"/>
          <w:szCs w:val="28"/>
        </w:rPr>
        <w:t>3</w:t>
      </w:r>
      <w:r w:rsidR="00712263">
        <w:rPr>
          <w:sz w:val="28"/>
          <w:szCs w:val="28"/>
        </w:rPr>
        <w:t>г по май 201</w:t>
      </w:r>
      <w:r w:rsidR="00712263" w:rsidRPr="00712263">
        <w:rPr>
          <w:sz w:val="28"/>
          <w:szCs w:val="28"/>
        </w:rPr>
        <w:t>4</w:t>
      </w:r>
      <w:r>
        <w:rPr>
          <w:sz w:val="28"/>
          <w:szCs w:val="28"/>
        </w:rPr>
        <w:t>г</w:t>
      </w:r>
    </w:p>
    <w:p w:rsidR="009C2969" w:rsidRPr="003802DC" w:rsidRDefault="009C2969" w:rsidP="009C2969">
      <w:pPr>
        <w:tabs>
          <w:tab w:val="left" w:pos="0"/>
          <w:tab w:val="left" w:pos="720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Ожидаемые </w:t>
      </w:r>
      <w:r w:rsidRPr="003802DC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результаты.</w:t>
      </w:r>
    </w:p>
    <w:p w:rsidR="009C2969" w:rsidRPr="003802DC" w:rsidRDefault="009C2969" w:rsidP="009C2969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802DC">
        <w:rPr>
          <w:rFonts w:ascii="Times New Roman" w:hAnsi="Times New Roman"/>
          <w:color w:val="000000"/>
          <w:spacing w:val="1"/>
          <w:sz w:val="28"/>
          <w:szCs w:val="28"/>
        </w:rPr>
        <w:t>Разрабатывая стратегию деятельности, мы предполагали, что л</w:t>
      </w:r>
      <w:r w:rsidRPr="003802DC">
        <w:rPr>
          <w:rFonts w:ascii="Times New Roman" w:hAnsi="Times New Roman"/>
          <w:bCs/>
          <w:iCs/>
          <w:sz w:val="28"/>
          <w:szCs w:val="28"/>
        </w:rPr>
        <w:t>юбой инновационный процесс носит вероятностный характер и не все его последствия могут быть спрогнозированы. Уйти от многих ошибок и упущений ещё на уровне проекта  нам поможет составленная нами коррекционно-развивающая программа.</w:t>
      </w:r>
    </w:p>
    <w:p w:rsidR="009C2969" w:rsidRPr="003802DC" w:rsidRDefault="009C2969" w:rsidP="009C2969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802DC">
        <w:rPr>
          <w:rFonts w:ascii="Times New Roman" w:hAnsi="Times New Roman"/>
          <w:bCs/>
          <w:iCs/>
          <w:sz w:val="28"/>
          <w:szCs w:val="28"/>
        </w:rPr>
        <w:t xml:space="preserve">Предполагали так же, что, используя здоровьесберегающую программу интерактивного взаимодействия педагога-психолога  с педагогическим коллективом, улучшится психологическое, а вместе с ним и физическое здоровье педагога, что </w:t>
      </w:r>
      <w:r w:rsidRPr="003802DC">
        <w:rPr>
          <w:rFonts w:ascii="Times New Roman" w:hAnsi="Times New Roman"/>
          <w:bCs/>
          <w:iCs/>
          <w:sz w:val="28"/>
          <w:szCs w:val="28"/>
        </w:rPr>
        <w:tab/>
        <w:t xml:space="preserve"> посредством программы развитие творческого потенциала педагогов и создание условий для этого, что все поставленные задачи могут быть не решены за один учебный год и наша программа получит дальнейшее  развитие и дополнение на несколько лет вперед.</w:t>
      </w:r>
    </w:p>
    <w:p w:rsidR="009C2969" w:rsidRPr="003802DC" w:rsidRDefault="009C2969" w:rsidP="009C2969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802DC">
        <w:rPr>
          <w:rFonts w:ascii="Times New Roman" w:hAnsi="Times New Roman"/>
          <w:bCs/>
          <w:iCs/>
          <w:sz w:val="28"/>
          <w:szCs w:val="28"/>
        </w:rPr>
        <w:tab/>
        <w:t>Предполагаем увидеть МДОУ как корпорацию радости, поиска, постоянного совершенствования.</w:t>
      </w:r>
      <w:r w:rsidRPr="003802DC">
        <w:rPr>
          <w:rFonts w:ascii="Times New Roman" w:hAnsi="Times New Roman"/>
          <w:bCs/>
          <w:iCs/>
          <w:sz w:val="28"/>
          <w:szCs w:val="28"/>
        </w:rPr>
        <w:tab/>
        <w:t>А педагогов – как монолит добрых, общительных, умных, душевных коллег.</w:t>
      </w:r>
    </w:p>
    <w:p w:rsidR="009C2969" w:rsidRPr="003802DC" w:rsidRDefault="009C2969" w:rsidP="009C2969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802DC">
        <w:rPr>
          <w:rFonts w:ascii="Times New Roman" w:hAnsi="Times New Roman"/>
          <w:bCs/>
          <w:iCs/>
          <w:sz w:val="28"/>
          <w:szCs w:val="28"/>
        </w:rPr>
        <w:tab/>
        <w:t xml:space="preserve"> Предполагаем, что администрация детского сада  очень заинтересуется не только нашей программой, но  и её результатами, и её дальнейшим  непрерывным развитием в ДОУ.  Потому что здоровье педагогов – отражается как в зеркале на здоровье детей, а психологическое здоровье участников образовательного процесса  - это самый важный показатель работы дошкольного образовательного учреждения.</w:t>
      </w:r>
    </w:p>
    <w:p w:rsidR="009C2969" w:rsidRPr="003802DC" w:rsidRDefault="009C2969" w:rsidP="009C2969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802DC">
        <w:rPr>
          <w:rFonts w:ascii="Times New Roman" w:hAnsi="Times New Roman"/>
          <w:bCs/>
          <w:iCs/>
          <w:sz w:val="28"/>
          <w:szCs w:val="28"/>
        </w:rPr>
        <w:lastRenderedPageBreak/>
        <w:t xml:space="preserve">   </w:t>
      </w:r>
      <w:r w:rsidRPr="003802DC">
        <w:rPr>
          <w:rFonts w:ascii="Times New Roman" w:hAnsi="Times New Roman"/>
          <w:bCs/>
          <w:iCs/>
          <w:sz w:val="28"/>
          <w:szCs w:val="28"/>
        </w:rPr>
        <w:tab/>
        <w:t>Думаем, что при небольшой коррекции наша программа может подойти не только для коллектива педагогов, но и для любого другого коллектива (например: студенческого, военного и т.д.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p w:rsidR="009C2969" w:rsidRDefault="009C2969" w:rsidP="002B4564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Система организации контроля за реализацией программы:</w:t>
      </w:r>
    </w:p>
    <w:p w:rsidR="009C2969" w:rsidRDefault="009C2969" w:rsidP="002B4564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218D2">
        <w:rPr>
          <w:rFonts w:ascii="Times New Roman" w:hAnsi="Times New Roman"/>
          <w:bCs/>
          <w:i/>
          <w:iCs/>
          <w:sz w:val="28"/>
          <w:szCs w:val="28"/>
        </w:rPr>
        <w:t>Текущий контроль</w:t>
      </w:r>
      <w:r w:rsidRPr="00E218D2">
        <w:rPr>
          <w:rFonts w:ascii="Times New Roman" w:hAnsi="Times New Roman"/>
          <w:bCs/>
          <w:iCs/>
          <w:sz w:val="28"/>
          <w:szCs w:val="28"/>
        </w:rPr>
        <w:t xml:space="preserve"> за соблюдением графика групповых сеансов</w:t>
      </w:r>
      <w:r>
        <w:rPr>
          <w:rFonts w:ascii="Times New Roman" w:hAnsi="Times New Roman"/>
          <w:bCs/>
          <w:iCs/>
          <w:sz w:val="28"/>
          <w:szCs w:val="28"/>
        </w:rPr>
        <w:t xml:space="preserve"> и выполнения содержания сеанса, </w:t>
      </w:r>
    </w:p>
    <w:p w:rsidR="009C2969" w:rsidRPr="00712263" w:rsidRDefault="009C2969" w:rsidP="002B4564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218D2">
        <w:rPr>
          <w:rFonts w:ascii="Times New Roman" w:hAnsi="Times New Roman"/>
          <w:bCs/>
          <w:i/>
          <w:iCs/>
          <w:sz w:val="28"/>
          <w:szCs w:val="28"/>
        </w:rPr>
        <w:t>Оперативный контроль</w:t>
      </w:r>
      <w:r>
        <w:rPr>
          <w:rFonts w:ascii="Times New Roman" w:hAnsi="Times New Roman"/>
          <w:bCs/>
          <w:iCs/>
          <w:sz w:val="28"/>
          <w:szCs w:val="28"/>
        </w:rPr>
        <w:t xml:space="preserve"> за состоянием динамики развития  профе</w:t>
      </w:r>
      <w:r w:rsidR="00712263">
        <w:rPr>
          <w:rFonts w:ascii="Times New Roman" w:hAnsi="Times New Roman"/>
          <w:bCs/>
          <w:iCs/>
          <w:sz w:val="28"/>
          <w:szCs w:val="28"/>
        </w:rPr>
        <w:t>ссиональных качеств педагогов .</w:t>
      </w:r>
    </w:p>
    <w:p w:rsidR="009C2969" w:rsidRDefault="009C2969" w:rsidP="002B4564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218D2">
        <w:rPr>
          <w:rFonts w:ascii="Times New Roman" w:hAnsi="Times New Roman"/>
          <w:bCs/>
          <w:i/>
          <w:iCs/>
          <w:sz w:val="28"/>
          <w:szCs w:val="28"/>
        </w:rPr>
        <w:t>Систематический контроль</w:t>
      </w:r>
      <w:r>
        <w:rPr>
          <w:rFonts w:ascii="Times New Roman" w:hAnsi="Times New Roman"/>
          <w:bCs/>
          <w:iCs/>
          <w:sz w:val="28"/>
          <w:szCs w:val="28"/>
        </w:rPr>
        <w:t xml:space="preserve"> за  выполнением задач, намеченных программой,</w:t>
      </w:r>
    </w:p>
    <w:p w:rsidR="009C2969" w:rsidRDefault="009C2969" w:rsidP="002B4564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мониторинг личностных и профессиональных качеств участников программы</w:t>
      </w:r>
    </w:p>
    <w:p w:rsidR="009C2969" w:rsidRPr="00E65192" w:rsidRDefault="009C2969" w:rsidP="009C2969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C2969" w:rsidRPr="00E65192" w:rsidRDefault="009C2969" w:rsidP="009C2969">
      <w:pPr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E6519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Результаты диа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гностических исследований  в</w:t>
      </w:r>
      <w:r w:rsidRPr="009C296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сентябре </w:t>
      </w:r>
      <w:r w:rsidR="002B456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2013</w:t>
      </w:r>
      <w:r w:rsidRPr="00E6519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</w:t>
      </w:r>
    </w:p>
    <w:p w:rsidR="009C2969" w:rsidRPr="003802DC" w:rsidRDefault="002B4564" w:rsidP="009C2969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сентябре 2013</w:t>
      </w:r>
      <w:r w:rsidR="009C2969" w:rsidRPr="003802DC">
        <w:rPr>
          <w:rFonts w:ascii="Times New Roman" w:hAnsi="Times New Roman"/>
          <w:bCs/>
          <w:iCs/>
          <w:sz w:val="28"/>
          <w:szCs w:val="28"/>
        </w:rPr>
        <w:t xml:space="preserve"> года в диагностических исследованиях приняло участие </w:t>
      </w:r>
      <w:r w:rsidR="009C2969">
        <w:rPr>
          <w:rFonts w:ascii="Times New Roman" w:hAnsi="Times New Roman"/>
          <w:bCs/>
          <w:iCs/>
          <w:sz w:val="28"/>
          <w:szCs w:val="28"/>
        </w:rPr>
        <w:t xml:space="preserve">39 </w:t>
      </w:r>
      <w:r w:rsidR="009C2969" w:rsidRPr="003802DC">
        <w:rPr>
          <w:rFonts w:ascii="Times New Roman" w:hAnsi="Times New Roman"/>
          <w:bCs/>
          <w:iCs/>
          <w:sz w:val="28"/>
          <w:szCs w:val="28"/>
        </w:rPr>
        <w:t>педагогов МДОУ «ЦРР</w:t>
      </w:r>
      <w:r w:rsidR="009C296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C2969" w:rsidRPr="003802DC">
        <w:rPr>
          <w:rFonts w:ascii="Times New Roman" w:hAnsi="Times New Roman"/>
          <w:bCs/>
          <w:iCs/>
          <w:sz w:val="28"/>
          <w:szCs w:val="28"/>
        </w:rPr>
        <w:t>-</w:t>
      </w:r>
      <w:r w:rsidR="009C296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C2969" w:rsidRPr="003802DC">
        <w:rPr>
          <w:rFonts w:ascii="Times New Roman" w:hAnsi="Times New Roman"/>
          <w:bCs/>
          <w:iCs/>
          <w:sz w:val="28"/>
          <w:szCs w:val="28"/>
        </w:rPr>
        <w:t>детский сад № 17 «Ладушки» г Вольска Саратовской области»</w:t>
      </w:r>
      <w:r w:rsidR="009C2969">
        <w:rPr>
          <w:rFonts w:ascii="Times New Roman" w:hAnsi="Times New Roman"/>
          <w:bCs/>
          <w:iCs/>
          <w:sz w:val="28"/>
          <w:szCs w:val="28"/>
        </w:rPr>
        <w:t>. Получены следующие результаты</w:t>
      </w:r>
      <w:r w:rsidR="009C2969" w:rsidRPr="003802DC">
        <w:rPr>
          <w:rFonts w:ascii="Times New Roman" w:hAnsi="Times New Roman"/>
          <w:bCs/>
          <w:iCs/>
          <w:sz w:val="28"/>
          <w:szCs w:val="28"/>
        </w:rPr>
        <w:t>:</w:t>
      </w:r>
      <w:r w:rsidR="009C2969">
        <w:rPr>
          <w:rFonts w:ascii="Times New Roman" w:hAnsi="Times New Roman"/>
          <w:bCs/>
          <w:iCs/>
          <w:sz w:val="28"/>
          <w:szCs w:val="28"/>
        </w:rPr>
        <w:t xml:space="preserve"> (справки прилагаются)</w:t>
      </w:r>
    </w:p>
    <w:p w:rsidR="009C2969" w:rsidRPr="003802DC" w:rsidRDefault="009C2969" w:rsidP="009C2969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802D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2800"/>
        <w:gridCol w:w="1797"/>
        <w:gridCol w:w="1792"/>
        <w:gridCol w:w="1776"/>
      </w:tblGrid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Исследуемая функция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Высокий уровень в %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Средний уровень в %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Низкий уровень в %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Потребность в психологическом просвещении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Саморазвитие педагогов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Развитие эмпатии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Самоконтроль в общении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Мотивация к успеху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Профессиональное выгорание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80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Уровень инновационного потенциала педагога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Оценка </w:t>
            </w: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общегрупповой мотивации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35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Самооценка толерантности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9C2969" w:rsidRPr="003802DC" w:rsidTr="00E872F1">
        <w:tc>
          <w:tcPr>
            <w:tcW w:w="95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Самооценка затруднений педагога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1915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</w:tbl>
    <w:p w:rsidR="009C2969" w:rsidRDefault="009C2969" w:rsidP="00712263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2969" w:rsidRPr="003802DC" w:rsidRDefault="009C2969" w:rsidP="009C2969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2969" w:rsidRPr="003802DC" w:rsidRDefault="009C2969" w:rsidP="009C2969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2969" w:rsidRPr="003802DC" w:rsidRDefault="009C2969" w:rsidP="009C2969">
      <w:pPr>
        <w:pStyle w:val="a3"/>
        <w:spacing w:after="0" w:afterAutospacing="0"/>
        <w:jc w:val="both"/>
        <w:rPr>
          <w:sz w:val="28"/>
          <w:szCs w:val="28"/>
        </w:rPr>
      </w:pPr>
      <w:r w:rsidRPr="003802DC">
        <w:rPr>
          <w:sz w:val="28"/>
          <w:szCs w:val="28"/>
        </w:rPr>
        <w:t>Выводы: факторами, стимулирующими саморазвитие педагогов являются: обучение на курсах, пример и влияние коллег, организация труда в ДОУ, занятия самообразованием.: факторы, препятствующие саморазвитию педагогов ДОУ : не всегда высокая собственная активность, недостаток времени, ограниченные ресурсы, обстоятельства жизни.</w:t>
      </w:r>
    </w:p>
    <w:p w:rsidR="009C2969" w:rsidRPr="003802DC" w:rsidRDefault="009C2969" w:rsidP="009C2969">
      <w:pPr>
        <w:pStyle w:val="a3"/>
        <w:spacing w:after="0" w:afterAutospacing="0"/>
        <w:jc w:val="both"/>
        <w:rPr>
          <w:sz w:val="28"/>
          <w:szCs w:val="28"/>
        </w:rPr>
      </w:pPr>
      <w:r w:rsidRPr="003802DC">
        <w:rPr>
          <w:sz w:val="28"/>
          <w:szCs w:val="28"/>
        </w:rPr>
        <w:t>В оценке мотивации педагогов к инновациям преобладают: авторитет руководителя, интересная творческая деятельность в ДОУ, признание и одобрение со стороны руководства.</w:t>
      </w:r>
    </w:p>
    <w:p w:rsidR="009C2969" w:rsidRPr="003802DC" w:rsidRDefault="009C2969" w:rsidP="009C2969">
      <w:pPr>
        <w:pStyle w:val="a3"/>
        <w:spacing w:after="0" w:afterAutospacing="0"/>
        <w:jc w:val="both"/>
        <w:rPr>
          <w:sz w:val="28"/>
          <w:szCs w:val="28"/>
        </w:rPr>
      </w:pPr>
      <w:r w:rsidRPr="003802DC">
        <w:rPr>
          <w:sz w:val="28"/>
          <w:szCs w:val="28"/>
        </w:rPr>
        <w:t>В коллективе у сотрудников сложился средний коммуникативный контроль, не все члены коллектива сдержаны в своих эмоциональных проявлениях. Изучение затруднений педагогов в организации современного качественного образования позволили сформулировать многим из них темы по самообразованию: «Активное взаимодействие с родителями воспитанников и социумом», «Использование здоровьесберегающих технологий», «Владение педагогической диагностикой» и др.</w:t>
      </w:r>
    </w:p>
    <w:p w:rsidR="009C2969" w:rsidRPr="003802DC" w:rsidRDefault="009C2969" w:rsidP="009C2969">
      <w:pPr>
        <w:pStyle w:val="a3"/>
        <w:spacing w:after="0" w:afterAutospacing="0"/>
        <w:jc w:val="both"/>
        <w:rPr>
          <w:sz w:val="28"/>
          <w:szCs w:val="28"/>
        </w:rPr>
      </w:pPr>
      <w:r w:rsidRPr="003802DC">
        <w:rPr>
          <w:sz w:val="28"/>
          <w:szCs w:val="28"/>
        </w:rPr>
        <w:lastRenderedPageBreak/>
        <w:t>Проведённые исследования позволили определить содержание работы с педагогами, работающими в режиме инновации, которое представлено в тематическом планировании.</w:t>
      </w:r>
    </w:p>
    <w:p w:rsidR="002B4564" w:rsidRDefault="009C2969" w:rsidP="007122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51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Тематическое планирование </w:t>
      </w:r>
      <w:r w:rsidR="002B45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тренинговых занятий с педагогами</w:t>
      </w:r>
    </w:p>
    <w:p w:rsidR="009C2969" w:rsidRPr="00E65192" w:rsidRDefault="002B4564" w:rsidP="009C29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2013-2014г</w:t>
      </w:r>
      <w:r w:rsidR="009C2969" w:rsidRPr="00E6519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tbl>
      <w:tblPr>
        <w:tblStyle w:val="a4"/>
        <w:tblW w:w="9464" w:type="dxa"/>
        <w:tblLook w:val="04A0"/>
      </w:tblPr>
      <w:tblGrid>
        <w:gridCol w:w="507"/>
        <w:gridCol w:w="2810"/>
        <w:gridCol w:w="1276"/>
        <w:gridCol w:w="2294"/>
        <w:gridCol w:w="2577"/>
      </w:tblGrid>
      <w:tr w:rsidR="009C2969" w:rsidRPr="00757481" w:rsidTr="002B4564">
        <w:trPr>
          <w:tblHeader/>
        </w:trPr>
        <w:tc>
          <w:tcPr>
            <w:tcW w:w="507" w:type="dxa"/>
          </w:tcPr>
          <w:p w:rsidR="009C2969" w:rsidRPr="00757481" w:rsidRDefault="009C2969" w:rsidP="00E872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10" w:type="dxa"/>
          </w:tcPr>
          <w:p w:rsidR="009C2969" w:rsidRPr="00757481" w:rsidRDefault="009C2969" w:rsidP="00E872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Тема, название 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2969" w:rsidRPr="00757481" w:rsidRDefault="009C2969" w:rsidP="00E872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9C2969" w:rsidRPr="00757481" w:rsidRDefault="009C2969" w:rsidP="00E872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2577" w:type="dxa"/>
          </w:tcPr>
          <w:p w:rsidR="009C2969" w:rsidRPr="00757481" w:rsidRDefault="009C2969" w:rsidP="00E872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7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</w:tr>
      <w:tr w:rsidR="009C2969" w:rsidTr="002B4564">
        <w:tc>
          <w:tcPr>
            <w:tcW w:w="507" w:type="dxa"/>
          </w:tcPr>
          <w:p w:rsidR="009C2969" w:rsidRDefault="009C2969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9C2969" w:rsidRDefault="009C2969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на сплочение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2969" w:rsidRDefault="009C2969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9C2969" w:rsidRDefault="009C2969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9C2969" w:rsidRDefault="009C2969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Сплочение группы и построение командного взаимодействия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«Просто поверь в себя»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самооценки, отработка навыка уверенного поведения.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развития креативности и творческих способностей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креативности в себе и её развитие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на сплочение коллектива (2)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хороших межличностных отношений, оптимального уровня психологической совместимости  коллектива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«Психологическое благополучие педагога»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саморегуляции, формирование положительного эмоционального состояния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«Доверие»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собственных источников негативных переживаний на работе, выявление ресурсов профессиональной деятельности.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«Психологическое благополучие педагога»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саморегуляции, формирование положительного эмоционального состояния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</w:t>
            </w:r>
            <w:r w:rsidR="00AB260E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6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самопознания через психологическую сказку»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умения прорабатывать сказочную ситуацию для использования в реальной жизни.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Арт-терапевтический тренинг на самопознание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к процессу самопознания, мотивации к дальнейшей саморефлексии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«Спасательный круг»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профессионального выгорания</w:t>
            </w:r>
          </w:p>
        </w:tc>
      </w:tr>
      <w:tr w:rsidR="002B4564" w:rsidTr="002B4564">
        <w:tc>
          <w:tcPr>
            <w:tcW w:w="50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0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Психолого-методический фестиваль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 по ВМР, педагог-психолог</w:t>
            </w:r>
          </w:p>
        </w:tc>
        <w:tc>
          <w:tcPr>
            <w:tcW w:w="2577" w:type="dxa"/>
          </w:tcPr>
          <w:p w:rsidR="002B4564" w:rsidRDefault="002B4564" w:rsidP="00E8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работы, внедрение новых педагогических идей, желание работать в режиме инновации.</w:t>
            </w:r>
          </w:p>
        </w:tc>
      </w:tr>
    </w:tbl>
    <w:p w:rsidR="009C2969" w:rsidRPr="00E65192" w:rsidRDefault="009C2969" w:rsidP="00712263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65192">
        <w:rPr>
          <w:rFonts w:ascii="Times New Roman" w:hAnsi="Times New Roman"/>
          <w:b/>
          <w:i/>
          <w:sz w:val="28"/>
          <w:szCs w:val="28"/>
          <w:u w:val="single"/>
        </w:rPr>
        <w:t>Результаты диагностических исследований в ма</w:t>
      </w:r>
      <w:r w:rsidR="002B4564">
        <w:rPr>
          <w:rFonts w:ascii="Times New Roman" w:hAnsi="Times New Roman"/>
          <w:b/>
          <w:i/>
          <w:sz w:val="28"/>
          <w:szCs w:val="28"/>
          <w:u w:val="single"/>
        </w:rPr>
        <w:t>е 2014</w:t>
      </w:r>
      <w:r w:rsidRPr="00E65192">
        <w:rPr>
          <w:rFonts w:ascii="Times New Roman" w:hAnsi="Times New Roman"/>
          <w:b/>
          <w:i/>
          <w:sz w:val="28"/>
          <w:szCs w:val="28"/>
          <w:u w:val="single"/>
        </w:rPr>
        <w:t>г.</w:t>
      </w:r>
    </w:p>
    <w:p w:rsidR="009C2969" w:rsidRDefault="002B4564" w:rsidP="009C29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95"/>
        <w:gridCol w:w="1701"/>
        <w:gridCol w:w="1701"/>
        <w:gridCol w:w="1701"/>
      </w:tblGrid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ind w:left="-108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Исследуемая функция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Высокий уровень в %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Средний уровень в %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Низкий уровень в %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Потребность в психологическом просвещении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Саморазвитие педагогов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Развитие эмпатии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Самоконтроль в общении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Мотивация к успеху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Профессиональное выгорание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85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Уровень инновационного потенциала педагога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Оценка общегрупповой мотивации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Самооценка толерантности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9C2969" w:rsidRPr="003802DC" w:rsidTr="002B4564">
        <w:tc>
          <w:tcPr>
            <w:tcW w:w="851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9C2969" w:rsidRPr="003802DC" w:rsidRDefault="009C2969" w:rsidP="00E872F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Самооценка затруднений педагога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C2969" w:rsidRPr="003802DC" w:rsidRDefault="009C2969" w:rsidP="00E872F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02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</w:tbl>
    <w:p w:rsidR="009C2969" w:rsidRDefault="009C2969" w:rsidP="009C2969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2969" w:rsidRDefault="009C2969" w:rsidP="009C2969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2969" w:rsidRPr="003802DC" w:rsidRDefault="009C2969" w:rsidP="009C2969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C2969" w:rsidRPr="003802DC" w:rsidRDefault="009C2969" w:rsidP="009C2969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2969" w:rsidRDefault="009C2969" w:rsidP="009C2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2969" w:rsidRDefault="009C2969" w:rsidP="009C2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2969" w:rsidRDefault="009C2969" w:rsidP="009C29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результате диагностических исследований выявлено: факторами, стимулирующим деятельность педагога стали: новизна деятельности, условия работы и возможность экспериментировать, организация труда в ДОУ, доверие, развитие способности к самопознанию. Наиболее эффективной формой работы признаны тренинги, дискуссии, деловые игры. Педагоги стали активными слушателями и участниками всех мероприятий, в коллективе сложилась высокая коммуникативная деятельность, все участники образовательного процесса стараются активно высказывать мнения, в аудитории царит дружеская непринуждённая атмосфера, профессиональное выгорание педагогов отсутствует.</w:t>
      </w:r>
    </w:p>
    <w:p w:rsidR="009C2969" w:rsidRDefault="009C2969" w:rsidP="009C2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63" w:rsidRDefault="00712263" w:rsidP="009C29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2263" w:rsidRDefault="00712263" w:rsidP="009C29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2969" w:rsidRPr="002B4564" w:rsidRDefault="009C2969" w:rsidP="009C29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4564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используемой литературы,</w:t>
      </w:r>
    </w:p>
    <w:p w:rsidR="009C2969" w:rsidRPr="00757481" w:rsidRDefault="009C2969" w:rsidP="009C2969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481">
        <w:rPr>
          <w:rFonts w:ascii="Times New Roman" w:hAnsi="Times New Roman" w:cs="Times New Roman"/>
          <w:sz w:val="28"/>
          <w:szCs w:val="28"/>
        </w:rPr>
        <w:t>Гуружапов В.А. «Психолого-педагогическое сопровождение инновационного воспитательно-образовательного процесса. Справочник педагога-психолога №00 2011г.</w:t>
      </w:r>
    </w:p>
    <w:p w:rsidR="009C2969" w:rsidRPr="00757481" w:rsidRDefault="009C2969" w:rsidP="009C2969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481">
        <w:rPr>
          <w:rFonts w:ascii="Times New Roman" w:hAnsi="Times New Roman" w:cs="Times New Roman"/>
          <w:sz w:val="28"/>
          <w:szCs w:val="28"/>
        </w:rPr>
        <w:t>Истратова О.Н. Справочник по групповой психокоррекции.  Ростов -на –Дону 2008.</w:t>
      </w:r>
    </w:p>
    <w:p w:rsidR="009C2969" w:rsidRPr="00757481" w:rsidRDefault="009C2969" w:rsidP="009C2969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481">
        <w:rPr>
          <w:rFonts w:ascii="Times New Roman" w:hAnsi="Times New Roman" w:cs="Times New Roman"/>
          <w:sz w:val="28"/>
          <w:szCs w:val="28"/>
        </w:rPr>
        <w:t>Рогов Е.И. Настольная книга практического психолога в образовании М., 1996.</w:t>
      </w:r>
    </w:p>
    <w:p w:rsidR="009C2969" w:rsidRPr="00757481" w:rsidRDefault="009C2969" w:rsidP="009C2969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481">
        <w:rPr>
          <w:rFonts w:ascii="Times New Roman" w:hAnsi="Times New Roman" w:cs="Times New Roman"/>
          <w:sz w:val="28"/>
          <w:szCs w:val="28"/>
        </w:rPr>
        <w:t>Кузнецова С.В. «Система работы с узкими специалистами» М., 2007</w:t>
      </w:r>
    </w:p>
    <w:p w:rsidR="009C2969" w:rsidRPr="00757481" w:rsidRDefault="009C2969" w:rsidP="009C2969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481">
        <w:rPr>
          <w:rFonts w:ascii="Times New Roman" w:hAnsi="Times New Roman" w:cs="Times New Roman"/>
          <w:sz w:val="28"/>
          <w:szCs w:val="28"/>
        </w:rPr>
        <w:t>Парамонова Л.Г. Практическая психодиагностика Самара 1998.</w:t>
      </w:r>
    </w:p>
    <w:p w:rsidR="009C2969" w:rsidRPr="00757481" w:rsidRDefault="009C2969" w:rsidP="009C2969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481">
        <w:rPr>
          <w:rFonts w:ascii="Times New Roman" w:hAnsi="Times New Roman" w:cs="Times New Roman"/>
          <w:sz w:val="28"/>
          <w:szCs w:val="28"/>
        </w:rPr>
        <w:t>Прохорова Л.Н. «Мастер класс по созданию творческого коллектива в ДОУ»</w:t>
      </w:r>
    </w:p>
    <w:p w:rsidR="009C2969" w:rsidRPr="00757481" w:rsidRDefault="00712263" w:rsidP="009C2969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69" w:rsidRPr="00757481" w:rsidRDefault="009C2969" w:rsidP="009C2969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481">
        <w:rPr>
          <w:rFonts w:ascii="Times New Roman" w:hAnsi="Times New Roman" w:cs="Times New Roman"/>
          <w:sz w:val="28"/>
          <w:szCs w:val="28"/>
        </w:rPr>
        <w:t>Широкова Г.А. «Практикум для детского психолога» Ростов – на Дону 200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57481">
        <w:rPr>
          <w:rFonts w:ascii="Times New Roman" w:hAnsi="Times New Roman" w:cs="Times New Roman"/>
          <w:sz w:val="28"/>
          <w:szCs w:val="28"/>
        </w:rPr>
        <w:t>г.</w:t>
      </w:r>
    </w:p>
    <w:p w:rsidR="009C2969" w:rsidRPr="00D61BE1" w:rsidRDefault="009C2969" w:rsidP="009C2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969" w:rsidRDefault="009C2969" w:rsidP="009C29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C2969" w:rsidSect="00712263">
      <w:footerReference w:type="default" r:id="rId1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3B" w:rsidRDefault="0036783B" w:rsidP="00712263">
      <w:pPr>
        <w:spacing w:after="0" w:line="240" w:lineRule="auto"/>
      </w:pPr>
      <w:r>
        <w:separator/>
      </w:r>
    </w:p>
  </w:endnote>
  <w:endnote w:type="continuationSeparator" w:id="1">
    <w:p w:rsidR="0036783B" w:rsidRDefault="0036783B" w:rsidP="0071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63" w:rsidRDefault="007122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3B" w:rsidRDefault="0036783B" w:rsidP="00712263">
      <w:pPr>
        <w:spacing w:after="0" w:line="240" w:lineRule="auto"/>
      </w:pPr>
      <w:r>
        <w:separator/>
      </w:r>
    </w:p>
  </w:footnote>
  <w:footnote w:type="continuationSeparator" w:id="1">
    <w:p w:rsidR="0036783B" w:rsidRDefault="0036783B" w:rsidP="00712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"/>
      </v:shape>
    </w:pict>
  </w:numPicBullet>
  <w:abstractNum w:abstractNumId="0">
    <w:nsid w:val="115F0E7D"/>
    <w:multiLevelType w:val="hybridMultilevel"/>
    <w:tmpl w:val="2546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09E2"/>
    <w:multiLevelType w:val="multilevel"/>
    <w:tmpl w:val="8FDC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71E42"/>
    <w:multiLevelType w:val="hybridMultilevel"/>
    <w:tmpl w:val="140EB6DE"/>
    <w:lvl w:ilvl="0" w:tplc="E9E0C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835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E0B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A62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68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76E6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87C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42A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4275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6F6468"/>
    <w:multiLevelType w:val="hybridMultilevel"/>
    <w:tmpl w:val="91DE5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A288F"/>
    <w:multiLevelType w:val="multilevel"/>
    <w:tmpl w:val="3DD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E21A6"/>
    <w:multiLevelType w:val="hybridMultilevel"/>
    <w:tmpl w:val="223816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6CC0989"/>
    <w:multiLevelType w:val="hybridMultilevel"/>
    <w:tmpl w:val="DC262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4F42AD"/>
    <w:multiLevelType w:val="multilevel"/>
    <w:tmpl w:val="7468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E00BD"/>
    <w:multiLevelType w:val="hybridMultilevel"/>
    <w:tmpl w:val="EC56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36B0D"/>
    <w:multiLevelType w:val="multilevel"/>
    <w:tmpl w:val="7486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97C07"/>
    <w:multiLevelType w:val="hybridMultilevel"/>
    <w:tmpl w:val="C4D25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969"/>
    <w:rsid w:val="002B4564"/>
    <w:rsid w:val="0036783B"/>
    <w:rsid w:val="00575FA8"/>
    <w:rsid w:val="00712263"/>
    <w:rsid w:val="009C2969"/>
    <w:rsid w:val="00A07A2D"/>
    <w:rsid w:val="00AB260E"/>
    <w:rsid w:val="00B93FEB"/>
    <w:rsid w:val="00BD7159"/>
    <w:rsid w:val="00C22D95"/>
    <w:rsid w:val="00E2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A8"/>
  </w:style>
  <w:style w:type="paragraph" w:styleId="4">
    <w:name w:val="heading 4"/>
    <w:basedOn w:val="a"/>
    <w:link w:val="40"/>
    <w:uiPriority w:val="9"/>
    <w:qFormat/>
    <w:rsid w:val="00AB26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C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C2969"/>
    <w:rPr>
      <w:color w:val="0000FF"/>
      <w:u w:val="single"/>
    </w:rPr>
  </w:style>
  <w:style w:type="paragraph" w:customStyle="1" w:styleId="ConsNormal">
    <w:name w:val="ConsNormal"/>
    <w:rsid w:val="009C2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C2969"/>
  </w:style>
  <w:style w:type="paragraph" w:styleId="a6">
    <w:name w:val="Balloon Text"/>
    <w:basedOn w:val="a"/>
    <w:link w:val="a7"/>
    <w:uiPriority w:val="99"/>
    <w:semiHidden/>
    <w:unhideWhenUsed/>
    <w:rsid w:val="009C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9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296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B26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1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2263"/>
  </w:style>
  <w:style w:type="paragraph" w:styleId="ab">
    <w:name w:val="footer"/>
    <w:basedOn w:val="a"/>
    <w:link w:val="ac"/>
    <w:uiPriority w:val="99"/>
    <w:unhideWhenUsed/>
    <w:rsid w:val="0071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psy.ru/" TargetMode="External"/><Relationship Id="rId13" Type="http://schemas.openxmlformats.org/officeDocument/2006/relationships/hyperlink" Target="http://www.resobr.ru/materials/26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setesti.ru/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etest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-files.ru/" TargetMode="External"/><Relationship Id="rId10" Type="http://schemas.openxmlformats.org/officeDocument/2006/relationships/hyperlink" Target="http://vsetest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list.net/promet/" TargetMode="External"/><Relationship Id="rId14" Type="http://schemas.openxmlformats.org/officeDocument/2006/relationships/hyperlink" Target="http://sdp.ucoz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порт в псих просв</c:v>
                </c:pt>
                <c:pt idx="1">
                  <c:v>саморазвитие педагогов</c:v>
                </c:pt>
                <c:pt idx="2">
                  <c:v>развитие эмпатии</c:v>
                </c:pt>
                <c:pt idx="3">
                  <c:v>самокнтроль в общении</c:v>
                </c:pt>
                <c:pt idx="4">
                  <c:v>мотивация к успеху</c:v>
                </c:pt>
                <c:pt idx="5">
                  <c:v>профессион выгорание</c:v>
                </c:pt>
                <c:pt idx="6">
                  <c:v>уровень инновц потенциала</c:v>
                </c:pt>
                <c:pt idx="7">
                  <c:v>общегрупповая мотивация</c:v>
                </c:pt>
                <c:pt idx="8">
                  <c:v>самооценка толерантности</c:v>
                </c:pt>
                <c:pt idx="9">
                  <c:v>самооценка затруднений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0.5</c:v>
                </c:pt>
                <c:pt idx="1">
                  <c:v>0.4</c:v>
                </c:pt>
                <c:pt idx="2">
                  <c:v>0.5</c:v>
                </c:pt>
                <c:pt idx="3">
                  <c:v>0.5</c:v>
                </c:pt>
                <c:pt idx="4">
                  <c:v>0.4</c:v>
                </c:pt>
                <c:pt idx="5">
                  <c:v>5.0000000000000058E-2</c:v>
                </c:pt>
                <c:pt idx="6">
                  <c:v>0.45</c:v>
                </c:pt>
                <c:pt idx="7">
                  <c:v>0.35000000000000031</c:v>
                </c:pt>
                <c:pt idx="8">
                  <c:v>0.5</c:v>
                </c:pt>
                <c:pt idx="9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порт в псих просв</c:v>
                </c:pt>
                <c:pt idx="1">
                  <c:v>саморазвитие педагогов</c:v>
                </c:pt>
                <c:pt idx="2">
                  <c:v>развитие эмпатии</c:v>
                </c:pt>
                <c:pt idx="3">
                  <c:v>самокнтроль в общении</c:v>
                </c:pt>
                <c:pt idx="4">
                  <c:v>мотивация к успеху</c:v>
                </c:pt>
                <c:pt idx="5">
                  <c:v>профессион выгорание</c:v>
                </c:pt>
                <c:pt idx="6">
                  <c:v>уровень инновц потенциала</c:v>
                </c:pt>
                <c:pt idx="7">
                  <c:v>общегрупповая мотивация</c:v>
                </c:pt>
                <c:pt idx="8">
                  <c:v>самооценка толерантности</c:v>
                </c:pt>
                <c:pt idx="9">
                  <c:v>самооценка затруднений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0.30000000000000032</c:v>
                </c:pt>
                <c:pt idx="1">
                  <c:v>0.5</c:v>
                </c:pt>
                <c:pt idx="2">
                  <c:v>0.30000000000000032</c:v>
                </c:pt>
                <c:pt idx="3">
                  <c:v>0.35000000000000031</c:v>
                </c:pt>
                <c:pt idx="4">
                  <c:v>0.55000000000000004</c:v>
                </c:pt>
                <c:pt idx="5">
                  <c:v>0.15000000000000024</c:v>
                </c:pt>
                <c:pt idx="6">
                  <c:v>0.30000000000000032</c:v>
                </c:pt>
                <c:pt idx="7">
                  <c:v>0.4</c:v>
                </c:pt>
                <c:pt idx="8">
                  <c:v>0.5</c:v>
                </c:pt>
                <c:pt idx="9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порт в псих просв</c:v>
                </c:pt>
                <c:pt idx="1">
                  <c:v>саморазвитие педагогов</c:v>
                </c:pt>
                <c:pt idx="2">
                  <c:v>развитие эмпатии</c:v>
                </c:pt>
                <c:pt idx="3">
                  <c:v>самокнтроль в общении</c:v>
                </c:pt>
                <c:pt idx="4">
                  <c:v>мотивация к успеху</c:v>
                </c:pt>
                <c:pt idx="5">
                  <c:v>профессион выгорание</c:v>
                </c:pt>
                <c:pt idx="6">
                  <c:v>уровень инновц потенциала</c:v>
                </c:pt>
                <c:pt idx="7">
                  <c:v>общегрупповая мотивация</c:v>
                </c:pt>
                <c:pt idx="8">
                  <c:v>самооценка толерантности</c:v>
                </c:pt>
                <c:pt idx="9">
                  <c:v>самооценка затруднений</c:v>
                </c:pt>
              </c:strCache>
            </c:strRef>
          </c:cat>
          <c:val>
            <c:numRef>
              <c:f>Лист1!$D$2:$D$11</c:f>
              <c:numCache>
                <c:formatCode>0%</c:formatCode>
                <c:ptCount val="10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0.15000000000000024</c:v>
                </c:pt>
                <c:pt idx="4">
                  <c:v>5.0000000000000058E-2</c:v>
                </c:pt>
                <c:pt idx="5">
                  <c:v>0.8</c:v>
                </c:pt>
                <c:pt idx="6">
                  <c:v>0.25</c:v>
                </c:pt>
                <c:pt idx="7">
                  <c:v>0.25</c:v>
                </c:pt>
                <c:pt idx="8" formatCode="General">
                  <c:v>0</c:v>
                </c:pt>
                <c:pt idx="9">
                  <c:v>5.0000000000000058E-2</c:v>
                </c:pt>
              </c:numCache>
            </c:numRef>
          </c:val>
        </c:ser>
        <c:axId val="69467520"/>
        <c:axId val="70395008"/>
      </c:barChart>
      <c:catAx>
        <c:axId val="69467520"/>
        <c:scaling>
          <c:orientation val="minMax"/>
        </c:scaling>
        <c:axPos val="b"/>
        <c:tickLblPos val="nextTo"/>
        <c:crossAx val="70395008"/>
        <c:crosses val="autoZero"/>
        <c:auto val="1"/>
        <c:lblAlgn val="ctr"/>
        <c:lblOffset val="100"/>
      </c:catAx>
      <c:valAx>
        <c:axId val="70395008"/>
        <c:scaling>
          <c:orientation val="minMax"/>
        </c:scaling>
        <c:axPos val="l"/>
        <c:numFmt formatCode="0%" sourceLinked="1"/>
        <c:tickLblPos val="nextTo"/>
        <c:crossAx val="69467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портб в псих просвещении</c:v>
                </c:pt>
                <c:pt idx="1">
                  <c:v>саморазвитие педагогов</c:v>
                </c:pt>
                <c:pt idx="2">
                  <c:v>развитие эмпатии</c:v>
                </c:pt>
                <c:pt idx="3">
                  <c:v> самоконтроль в общении</c:v>
                </c:pt>
                <c:pt idx="4">
                  <c:v>мотивация к успеху</c:v>
                </c:pt>
                <c:pt idx="5">
                  <c:v>профессионал.выгорание</c:v>
                </c:pt>
                <c:pt idx="6">
                  <c:v>уровень инновационн потенциала</c:v>
                </c:pt>
                <c:pt idx="7">
                  <c:v>общегрупповая мотивация</c:v>
                </c:pt>
                <c:pt idx="8">
                  <c:v>самооценка толерантности</c:v>
                </c:pt>
                <c:pt idx="9">
                  <c:v>самооценка затруднений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0.5</c:v>
                </c:pt>
                <c:pt idx="1">
                  <c:v>0.65000000000000213</c:v>
                </c:pt>
                <c:pt idx="2">
                  <c:v>0.75000000000000189</c:v>
                </c:pt>
                <c:pt idx="3">
                  <c:v>0.85000000000000064</c:v>
                </c:pt>
                <c:pt idx="4">
                  <c:v>0.60000000000000064</c:v>
                </c:pt>
                <c:pt idx="5">
                  <c:v>0</c:v>
                </c:pt>
                <c:pt idx="6">
                  <c:v>0.75000000000000189</c:v>
                </c:pt>
                <c:pt idx="7">
                  <c:v>0.70000000000000062</c:v>
                </c:pt>
                <c:pt idx="8">
                  <c:v>0.70000000000000062</c:v>
                </c:pt>
                <c:pt idx="9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портб в псих просвещении</c:v>
                </c:pt>
                <c:pt idx="1">
                  <c:v>саморазвитие педагогов</c:v>
                </c:pt>
                <c:pt idx="2">
                  <c:v>развитие эмпатии</c:v>
                </c:pt>
                <c:pt idx="3">
                  <c:v> самоконтроль в общении</c:v>
                </c:pt>
                <c:pt idx="4">
                  <c:v>мотивация к успеху</c:v>
                </c:pt>
                <c:pt idx="5">
                  <c:v>профессионал.выгорание</c:v>
                </c:pt>
                <c:pt idx="6">
                  <c:v>уровень инновационн потенциала</c:v>
                </c:pt>
                <c:pt idx="7">
                  <c:v>общегрупповая мотивация</c:v>
                </c:pt>
                <c:pt idx="8">
                  <c:v>самооценка толерантности</c:v>
                </c:pt>
                <c:pt idx="9">
                  <c:v>самооценка затруднений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0.45</c:v>
                </c:pt>
                <c:pt idx="1">
                  <c:v>0.35000000000000031</c:v>
                </c:pt>
                <c:pt idx="2">
                  <c:v>0.2</c:v>
                </c:pt>
                <c:pt idx="3">
                  <c:v>0.15000000000000024</c:v>
                </c:pt>
                <c:pt idx="4">
                  <c:v>0.4</c:v>
                </c:pt>
                <c:pt idx="5">
                  <c:v>0.15000000000000024</c:v>
                </c:pt>
                <c:pt idx="6">
                  <c:v>0.25</c:v>
                </c:pt>
                <c:pt idx="7">
                  <c:v>0.25</c:v>
                </c:pt>
                <c:pt idx="8">
                  <c:v>0.30000000000000032</c:v>
                </c:pt>
                <c:pt idx="9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портб в псих просвещении</c:v>
                </c:pt>
                <c:pt idx="1">
                  <c:v>саморазвитие педагогов</c:v>
                </c:pt>
                <c:pt idx="2">
                  <c:v>развитие эмпатии</c:v>
                </c:pt>
                <c:pt idx="3">
                  <c:v> самоконтроль в общении</c:v>
                </c:pt>
                <c:pt idx="4">
                  <c:v>мотивация к успеху</c:v>
                </c:pt>
                <c:pt idx="5">
                  <c:v>профессионал.выгорание</c:v>
                </c:pt>
                <c:pt idx="6">
                  <c:v>уровень инновационн потенциала</c:v>
                </c:pt>
                <c:pt idx="7">
                  <c:v>общегрупповая мотивация</c:v>
                </c:pt>
                <c:pt idx="8">
                  <c:v>самооценка толерантности</c:v>
                </c:pt>
                <c:pt idx="9">
                  <c:v>самооценка затруднений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 formatCode="0%">
                  <c:v>0.05</c:v>
                </c:pt>
                <c:pt idx="1">
                  <c:v>0</c:v>
                </c:pt>
                <c:pt idx="2" formatCode="0%">
                  <c:v>0.05</c:v>
                </c:pt>
                <c:pt idx="3">
                  <c:v>0</c:v>
                </c:pt>
                <c:pt idx="4">
                  <c:v>0</c:v>
                </c:pt>
                <c:pt idx="5" formatCode="0%">
                  <c:v>0.85000000000000064</c:v>
                </c:pt>
                <c:pt idx="6" formatCode="0%">
                  <c:v>0</c:v>
                </c:pt>
                <c:pt idx="7" formatCode="0%">
                  <c:v>0.05</c:v>
                </c:pt>
                <c:pt idx="8" formatCode="0%">
                  <c:v>0</c:v>
                </c:pt>
                <c:pt idx="9" formatCode="0%">
                  <c:v>0.05</c:v>
                </c:pt>
              </c:numCache>
            </c:numRef>
          </c:val>
        </c:ser>
        <c:axId val="70425600"/>
        <c:axId val="70439680"/>
      </c:barChart>
      <c:catAx>
        <c:axId val="70425600"/>
        <c:scaling>
          <c:orientation val="minMax"/>
        </c:scaling>
        <c:axPos val="b"/>
        <c:tickLblPos val="nextTo"/>
        <c:crossAx val="70439680"/>
        <c:crosses val="autoZero"/>
        <c:auto val="1"/>
        <c:lblAlgn val="ctr"/>
        <c:lblOffset val="100"/>
      </c:catAx>
      <c:valAx>
        <c:axId val="70439680"/>
        <c:scaling>
          <c:orientation val="minMax"/>
        </c:scaling>
        <c:axPos val="l"/>
        <c:numFmt formatCode="0%" sourceLinked="1"/>
        <c:tickLblPos val="nextTo"/>
        <c:crossAx val="70425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5393-F8A7-4AB6-9604-5AD13DD7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2014-11-05T13:56:00Z</cp:lastPrinted>
  <dcterms:created xsi:type="dcterms:W3CDTF">2014-10-28T12:21:00Z</dcterms:created>
  <dcterms:modified xsi:type="dcterms:W3CDTF">2014-11-30T05:25:00Z</dcterms:modified>
</cp:coreProperties>
</file>