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УЧЕБНО-МЕТОДИЧЕСКОЕ ПОСОБИЕ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РАБОТЕ С ПОСЛОВИЦАМИ</w:t>
      </w:r>
    </w:p>
    <w:p w:rsidR="00F97EE0" w:rsidRDefault="00F97EE0" w:rsidP="00F97EE0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Разработано Исаевой Валентиной Викторовной</w:t>
      </w:r>
    </w:p>
    <w:p w:rsidR="00F97EE0" w:rsidRPr="001F5AC5" w:rsidRDefault="00F97EE0" w:rsidP="00F97EE0">
      <w:pPr>
        <w:pStyle w:val="a3"/>
        <w:jc w:val="center"/>
        <w:rPr>
          <w:rFonts w:ascii="Times New Roman" w:hAnsi="Times New Roman"/>
          <w:b/>
          <w:w w:val="107"/>
          <w:sz w:val="28"/>
          <w:szCs w:val="28"/>
        </w:rPr>
      </w:pP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A6733">
        <w:rPr>
          <w:rFonts w:ascii="Times New Roman" w:hAnsi="Times New Roman"/>
          <w:sz w:val="28"/>
          <w:szCs w:val="28"/>
        </w:rPr>
        <w:t>ечь современных школьников, к сожалению, беднеет год от года. Наш язык засоряется словами паразитами, теряет стройность и благозвучность. Редко когда мы можем услышать правильную речь. Размышляя над</w:t>
      </w:r>
      <w:r>
        <w:rPr>
          <w:rFonts w:ascii="Times New Roman" w:hAnsi="Times New Roman"/>
          <w:sz w:val="28"/>
          <w:szCs w:val="28"/>
        </w:rPr>
        <w:t xml:space="preserve"> проблемой</w:t>
      </w:r>
      <w:r w:rsidRPr="003A67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</w:t>
      </w:r>
      <w:r w:rsidRPr="003A6733">
        <w:rPr>
          <w:rFonts w:ascii="Times New Roman" w:hAnsi="Times New Roman"/>
          <w:sz w:val="28"/>
          <w:szCs w:val="28"/>
        </w:rPr>
        <w:t xml:space="preserve"> пришл</w:t>
      </w:r>
      <w:r>
        <w:rPr>
          <w:rFonts w:ascii="Times New Roman" w:hAnsi="Times New Roman"/>
          <w:sz w:val="28"/>
          <w:szCs w:val="28"/>
        </w:rPr>
        <w:t>а</w:t>
      </w:r>
      <w:r w:rsidRPr="003A6733">
        <w:rPr>
          <w:rFonts w:ascii="Times New Roman" w:hAnsi="Times New Roman"/>
          <w:sz w:val="28"/>
          <w:szCs w:val="28"/>
        </w:rPr>
        <w:t xml:space="preserve"> к выводу, что наиболее рациональным и актуальным будет использо</w:t>
      </w:r>
      <w:r>
        <w:rPr>
          <w:rFonts w:ascii="Times New Roman" w:hAnsi="Times New Roman"/>
          <w:sz w:val="28"/>
          <w:szCs w:val="28"/>
        </w:rPr>
        <w:t>вание русских народных пословиц.</w:t>
      </w:r>
    </w:p>
    <w:p w:rsidR="00F97EE0" w:rsidRPr="003A6733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работы над пословицами я использовала такую форму работы как развивающие пятиминутки.</w:t>
      </w:r>
    </w:p>
    <w:p w:rsidR="00F97EE0" w:rsidRDefault="00F97EE0" w:rsidP="00F97EE0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конспекта  занятия №1.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Пословицы: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Что посеешь, то и пожнёшь; Как аукнется, так и откликнется; Добра желаешь – добро и делай.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познакомить учащихся с пословицами и закрепить знания,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познакомить учащихся с наличием прямого и переносного смысла в пословицах,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совершенствовать умение определять прямой смысл и переносный смысл,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словарный запас учащихся,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воспитывать чувство товарищества.</w:t>
      </w:r>
    </w:p>
    <w:p w:rsidR="00F97EE0" w:rsidRDefault="00F97EE0" w:rsidP="00F97EE0">
      <w:pPr>
        <w:pStyle w:val="a3"/>
        <w:jc w:val="both"/>
        <w:rPr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Словарь.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Портрет Л.Н.Толстого.</w:t>
      </w:r>
    </w:p>
    <w:p w:rsidR="00F97EE0" w:rsidRDefault="00F97EE0" w:rsidP="00F97EE0">
      <w:pPr>
        <w:pStyle w:val="a3"/>
        <w:jc w:val="both"/>
        <w:rPr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развивающей пятиминутки: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Вводная часть: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может сказать, что записано на доске? (пословицы)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их прочтём.</w:t>
      </w:r>
    </w:p>
    <w:p w:rsidR="00F97EE0" w:rsidRDefault="00F97EE0" w:rsidP="00F97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посеешь, то и пожнёшь.</w:t>
      </w:r>
    </w:p>
    <w:p w:rsidR="00F97EE0" w:rsidRDefault="00F97EE0" w:rsidP="00F97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аукнется, так и откликнется.</w:t>
      </w:r>
    </w:p>
    <w:p w:rsidR="00F97EE0" w:rsidRDefault="00F97EE0" w:rsidP="00F97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 желаешь – добро и делай.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догадались, что перед вами пословицы?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пословица?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Пословица</w:t>
      </w:r>
      <w:r>
        <w:rPr>
          <w:rFonts w:ascii="Times New Roman" w:hAnsi="Times New Roman"/>
          <w:sz w:val="28"/>
          <w:szCs w:val="28"/>
        </w:rPr>
        <w:t xml:space="preserve"> – это короткое (в 1 предложение) народное изречение с нравоучительным характером.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нравоучение? Подберите однокоренные слова.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Нравоучение</w:t>
      </w:r>
      <w:r>
        <w:rPr>
          <w:rFonts w:ascii="Times New Roman" w:hAnsi="Times New Roman"/>
          <w:sz w:val="28"/>
          <w:szCs w:val="28"/>
        </w:rPr>
        <w:t xml:space="preserve"> – поучение, внушение нравственных правил.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Пословицы – это устный малый жанр фольклора, то есть народного творчества. Что значит устный? (не письменный, передающийся из уст в уста)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Работа над пословицами: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я прочту вам басню, записанную Л.Н.Толстым, «Муравей и голубка». Послушайте её:</w:t>
      </w:r>
    </w:p>
    <w:p w:rsidR="00F97EE0" w:rsidRDefault="00F97EE0" w:rsidP="00F97EE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МУРАВЕЙ И ГОЛУБКА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Муравей спустился к ручью: захотел напиться. Волна захлестнула его и чуть не потопила. Голубка несла ветку; она увидела – муравей тонет, и бросила ему ветку в ручей. Муравей сел на ветку и спасся. Потом охотник расставил сеть на голубку и хотел захлопнуть. Муравей подполз к охотнику и укусил его за ногу; охотник охнул и уронил сеть. Голубка вспорхнула и улетела.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какие из этих пословиц подходят к басне?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Пословица может иметь прямой смысл и переносный. Каков прямой смысл пословицы «</w:t>
      </w:r>
      <w:r>
        <w:rPr>
          <w:rFonts w:ascii="Times New Roman" w:hAnsi="Times New Roman"/>
          <w:b/>
          <w:i/>
          <w:sz w:val="28"/>
          <w:szCs w:val="28"/>
        </w:rPr>
        <w:t>Как аукнется, так и откликнется</w:t>
      </w:r>
      <w:r>
        <w:rPr>
          <w:rFonts w:ascii="Times New Roman" w:hAnsi="Times New Roman"/>
          <w:sz w:val="28"/>
          <w:szCs w:val="28"/>
        </w:rPr>
        <w:t>»?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ситуации мы можем употребить её в прямом смысле?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подходит ли эта пословица к басне?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прямом или переносном смысле мы употребляем её в этом случае? 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понимаете смысл пословицы «</w:t>
      </w:r>
      <w:r>
        <w:rPr>
          <w:rFonts w:ascii="Times New Roman" w:hAnsi="Times New Roman"/>
          <w:b/>
          <w:i/>
          <w:sz w:val="28"/>
          <w:szCs w:val="28"/>
        </w:rPr>
        <w:t>Что посеешь, то и пожнёшь</w:t>
      </w:r>
      <w:r>
        <w:rPr>
          <w:rFonts w:ascii="Times New Roman" w:hAnsi="Times New Roman"/>
          <w:sz w:val="28"/>
          <w:szCs w:val="28"/>
        </w:rPr>
        <w:t>»?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третью пословицу. (</w:t>
      </w:r>
      <w:r>
        <w:rPr>
          <w:rFonts w:ascii="Times New Roman" w:hAnsi="Times New Roman"/>
          <w:b/>
          <w:i/>
          <w:sz w:val="28"/>
          <w:szCs w:val="28"/>
        </w:rPr>
        <w:t>Добра желаешь – добро и делай</w:t>
      </w:r>
      <w:r>
        <w:rPr>
          <w:rFonts w:ascii="Times New Roman" w:hAnsi="Times New Roman"/>
          <w:sz w:val="28"/>
          <w:szCs w:val="28"/>
        </w:rPr>
        <w:t>)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у неё есть прямой и переносный смысл? (только прямой)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прямой смысл пословицы.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Подведение итога: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этого дня в нашем классе появится новшество. Это кузовок народной мудрости. Наверно, вы уже догадались, что мы будем в него собирать?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него мы будем собирать пословицы. С некоторыми из них мы познакомимся на уроках. Они будут записаны чёрным цветом. Но каждый из вас сам может заполнять его. Если вы найдёте пословицу, то мы </w:t>
      </w:r>
      <w:proofErr w:type="gramStart"/>
      <w:r>
        <w:rPr>
          <w:rFonts w:ascii="Times New Roman" w:hAnsi="Times New Roman"/>
          <w:sz w:val="28"/>
          <w:szCs w:val="28"/>
        </w:rPr>
        <w:t>запишем её в наш кузовок синим</w:t>
      </w:r>
      <w:proofErr w:type="gramEnd"/>
      <w:r>
        <w:rPr>
          <w:rFonts w:ascii="Times New Roman" w:hAnsi="Times New Roman"/>
          <w:sz w:val="28"/>
          <w:szCs w:val="28"/>
        </w:rPr>
        <w:t xml:space="preserve"> цветом.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Надеюсь, что вместе мы найдём много замечательных и мудрых пословиц.</w:t>
      </w:r>
    </w:p>
    <w:p w:rsidR="00F97EE0" w:rsidRDefault="00F97EE0" w:rsidP="00F97E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Данное занятие было проведено в форме развивающей пятиминутки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Было сформировано понятие о  пословицах, о прямом и переносном смысле. Учащиеся успешно попробовали самостоятельно определить прямой и переносный смысл предложенных пословиц. Таким образом, формировался навык по умению определять наличие прямого и (или) переносного смысла.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 чтобы занятие было интересным и  учащиеся получили новые знания, я старалась использовать различные  приемы, такие как пословицы, басня Л.Н.Толстого «Муравей и голубка». Особенно интересной получилась работа с басней. Дети были увлечены, так как материал заинтересовал их, и они самостоятельно определяли, подходят ли предложенные пословицы к басне, какой у пословиц переносный смысл.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Интересная была работа и с «Кузовком народной мудрости», так как некоторые учащиеся смогли сразу вспомнить несколько пословиц (в основном, это были пословицы о дружбе из школьной программы). А остальные учащиеся определяли их прямой и, если был, переносный смысл.  Не  остались  без  внимания  и  вопросы, особенно  проблемного   характера, они  заставляли  учащихся  думать  и  тем  самым  активизировали  их  работу  на  уроке. </w:t>
      </w:r>
    </w:p>
    <w:p w:rsidR="00F97EE0" w:rsidRDefault="00F97EE0" w:rsidP="00F97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План  конспекта №2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Пословицы: </w:t>
      </w:r>
      <w:r>
        <w:rPr>
          <w:rFonts w:ascii="Times New Roman" w:hAnsi="Times New Roman"/>
          <w:b/>
          <w:i/>
          <w:sz w:val="32"/>
          <w:szCs w:val="32"/>
        </w:rPr>
        <w:t>Лучше синица в руках, чем журавль в небе; Пуганая ворона и куста боится.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закрепить знания учащихся о прямом и переносном смысле пословиц,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совершенствовать умение определять прямой смысл и переносный смысл,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совершенствовать умение сравнивать пословицы,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словарный запас учащихся,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воспитывать смелость, выдержку.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1.Словарь.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развивающей пятиминутки: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Вводная часть: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Прочтите предложения на доске. Что перед нами?</w:t>
      </w:r>
    </w:p>
    <w:p w:rsidR="00F97EE0" w:rsidRDefault="00F97EE0" w:rsidP="00F97E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синица в руках, чем журавль в небе.</w:t>
      </w:r>
    </w:p>
    <w:p w:rsidR="00F97EE0" w:rsidRDefault="00F97EE0" w:rsidP="00F97E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Пуганая ворона и куста боится.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их смысл? О чём пословицы?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Работа над пословицами: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попробуем их сравнить. Сравнить – значит определить, что общего в этих пословицах и чем они отличаются.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общего в этих пословицах?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отличаются?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прочту вам переносный смысл одной из этих пословиц, а вы скажете, переносный смысл какой пословицы я прочитала.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Тот, кто пережил много несчастий, </w:t>
      </w:r>
      <w:proofErr w:type="gramStart"/>
      <w:r>
        <w:rPr>
          <w:rFonts w:ascii="Times New Roman" w:hAnsi="Times New Roman"/>
          <w:i/>
          <w:sz w:val="28"/>
          <w:szCs w:val="28"/>
        </w:rPr>
        <w:t>становится излишне осторожен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боится даже того, что не таит в себе опасности.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думаете, переносный </w:t>
      </w:r>
      <w:proofErr w:type="gramStart"/>
      <w:r>
        <w:rPr>
          <w:rFonts w:ascii="Times New Roman" w:hAnsi="Times New Roman"/>
          <w:sz w:val="28"/>
          <w:szCs w:val="28"/>
        </w:rPr>
        <w:t>смысл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пословицы я прочитала? (</w:t>
      </w:r>
      <w:r>
        <w:rPr>
          <w:rFonts w:ascii="Times New Roman" w:hAnsi="Times New Roman"/>
          <w:b/>
          <w:i/>
          <w:sz w:val="28"/>
          <w:szCs w:val="28"/>
        </w:rPr>
        <w:t>Пуганая ворона и куста боится</w:t>
      </w:r>
      <w:r>
        <w:rPr>
          <w:rFonts w:ascii="Times New Roman" w:hAnsi="Times New Roman"/>
          <w:sz w:val="28"/>
          <w:szCs w:val="28"/>
        </w:rPr>
        <w:t>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есть ли у этой пословицы прямой смысл?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ситуации мы употребим эту пословицу в прямом смысле?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поработаем с первой пословицей «Лучше синица в руках, чем журавль в небе». Есть ли у неё прямой смысл?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есть ли у пословицы переносный смысл? То есть, можем ли мы сказать «пугливая ворона» про человека? Про какого? В какой ситуации?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Творческая работа: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обобщим переносный смысл пословицы «Лучше синица в руках, чем журавль в небе». Для этого составим модель: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ЧТО-ТО (КТО-ТО) ХОРОШЕЕ РЯДОМ (СЕЙЧАС), ЧЕМ ОЧЕНЬ ХОРОШЕЕ ДАЛЕКО (НЕСБЫТОЧНО).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Постарайтесь составить свою пословицу по этой модели.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Проведенное занятие способствовало реализации поставленных целей. Учащиеся закрепили знания о пословицах, узнали интересные сведения, связанные с их происхождением. Ребята также закрепили имеющиеся знания по русскому языку, пословица помогла осуществить плавный переход в теме урока. Ребята активно работали на занятии благодаря тому, что им было достаточно интересно.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 интересной получилась работа с моделью. Учащиеся старались самостоятельно составить свою пословицу. В итоге, у нас получились следующие пословицы «Лучше печенье в руках, чем пряник в магазине», «Лучше фиалка в вазе, чем роза в саду». Рассказу учителя предшествовали вопросы, направленные на активизацию собственных знаний учащихся.  Они позволили не только актуализировать знания, но и обобщить и систематизировать их.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 конспекта №3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Пословицы: </w:t>
      </w:r>
      <w:r>
        <w:rPr>
          <w:rFonts w:ascii="Times New Roman" w:hAnsi="Times New Roman"/>
          <w:b/>
          <w:i/>
          <w:sz w:val="32"/>
          <w:szCs w:val="32"/>
        </w:rPr>
        <w:t>Волков бояться – в лес не ходить; Пуганая ворона и куста боится; У страха глаза велики.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закрепить   знания   учащихся   о   прямом   и переносном смысле пословиц,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совершенствовать умение определять прямой смысл и переносный смысл,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совершенствовать        умение         сравнивать пословицы,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память, речь,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воспитывать силу воли.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1.Словарь.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Карточки со словами пословиц.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развивающей пятиминутки: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Вводная часть: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в пословицах перепутались. Верните их на свои места и восстановите нужную форму.</w:t>
      </w:r>
    </w:p>
    <w:p w:rsidR="00F97EE0" w:rsidRDefault="00F97EE0" w:rsidP="00F97E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ояться</w:t>
      </w:r>
      <w:r>
        <w:rPr>
          <w:rFonts w:ascii="Times New Roman" w:hAnsi="Times New Roman"/>
          <w:color w:val="000000"/>
          <w:sz w:val="28"/>
          <w:szCs w:val="28"/>
        </w:rPr>
        <w:tab/>
        <w:t>Волки</w:t>
      </w:r>
      <w:r>
        <w:rPr>
          <w:rFonts w:ascii="Times New Roman" w:hAnsi="Times New Roman"/>
          <w:color w:val="000000"/>
          <w:sz w:val="28"/>
          <w:szCs w:val="28"/>
        </w:rPr>
        <w:tab/>
        <w:t>лес</w:t>
      </w:r>
      <w:r>
        <w:rPr>
          <w:rFonts w:ascii="Times New Roman" w:hAnsi="Times New Roman"/>
          <w:color w:val="000000"/>
          <w:sz w:val="28"/>
          <w:szCs w:val="28"/>
        </w:rPr>
        <w:tab/>
        <w:t>не</w:t>
      </w:r>
      <w:r>
        <w:rPr>
          <w:rFonts w:ascii="Times New Roman" w:hAnsi="Times New Roman"/>
          <w:color w:val="000000"/>
          <w:sz w:val="28"/>
          <w:szCs w:val="28"/>
        </w:rPr>
        <w:tab/>
        <w:t>ходить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F97EE0" w:rsidRDefault="00F97EE0" w:rsidP="00F97E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ворона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боится</w:t>
      </w:r>
      <w:r>
        <w:rPr>
          <w:rFonts w:ascii="Times New Roman" w:hAnsi="Times New Roman"/>
          <w:color w:val="000000"/>
          <w:sz w:val="28"/>
          <w:szCs w:val="28"/>
        </w:rPr>
        <w:tab/>
        <w:t>куст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Пуганая</w:t>
      </w:r>
      <w:r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F97EE0" w:rsidRDefault="00F97EE0" w:rsidP="00F97E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велик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страх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глаза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же пословицы здесь записаны?</w:t>
      </w:r>
    </w:p>
    <w:p w:rsidR="00F97EE0" w:rsidRDefault="00F97EE0" w:rsidP="00F97E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бояться – в лес не ходить.</w:t>
      </w:r>
    </w:p>
    <w:p w:rsidR="00F97EE0" w:rsidRDefault="00F97EE0" w:rsidP="00F97E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Пуганая ворона и куста боится.</w:t>
      </w:r>
    </w:p>
    <w:p w:rsidR="00F97EE0" w:rsidRDefault="00F97EE0" w:rsidP="00F97E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страха глаза велики.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смысл первой пословицы? Второй? Третьей?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Работа над пословицами: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общего у всех пословиц?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они отличаются?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стихотворение: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Летела ворона,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Присела на куст,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Подумав, что куст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Безопасен и пуст.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 этом кусте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Притаился украдкой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Отважный охотник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страшной рогаткой.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тихо прицелился – 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Бах! – И с куста 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Взлетела ворона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без хвоста.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стало с вороной?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Другой разговор,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очень пуглива </w:t>
      </w:r>
    </w:p>
    <w:p w:rsidR="00F97EE0" w:rsidRDefault="00F97EE0" w:rsidP="00F97EE0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Ворона с тех пор.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пословицу мы можем соотнести с этим стихотворением? (</w:t>
      </w:r>
      <w:r>
        <w:rPr>
          <w:rFonts w:ascii="Times New Roman" w:hAnsi="Times New Roman"/>
          <w:b/>
          <w:i/>
          <w:sz w:val="28"/>
          <w:szCs w:val="28"/>
        </w:rPr>
        <w:t>Пуганая ворона и куста боится</w:t>
      </w:r>
      <w:r>
        <w:rPr>
          <w:rFonts w:ascii="Times New Roman" w:hAnsi="Times New Roman"/>
          <w:sz w:val="28"/>
          <w:szCs w:val="28"/>
        </w:rPr>
        <w:t xml:space="preserve">) В каком смысле мы её тогда употребляем? Каков переносный смысл пословицы? (Тот, кто пережил много несчастий, </w:t>
      </w:r>
      <w:proofErr w:type="gramStart"/>
      <w:r>
        <w:rPr>
          <w:rFonts w:ascii="Times New Roman" w:hAnsi="Times New Roman"/>
          <w:sz w:val="28"/>
          <w:szCs w:val="28"/>
        </w:rPr>
        <w:t>становится излишне осторожен</w:t>
      </w:r>
      <w:proofErr w:type="gramEnd"/>
      <w:r>
        <w:rPr>
          <w:rFonts w:ascii="Times New Roman" w:hAnsi="Times New Roman"/>
          <w:sz w:val="28"/>
          <w:szCs w:val="28"/>
        </w:rPr>
        <w:t xml:space="preserve"> и боится даже того, что не таит в себе опасности)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прямой смысл пословицы «</w:t>
      </w:r>
      <w:r>
        <w:rPr>
          <w:rFonts w:ascii="Times New Roman" w:hAnsi="Times New Roman"/>
          <w:b/>
          <w:i/>
          <w:sz w:val="28"/>
          <w:szCs w:val="28"/>
        </w:rPr>
        <w:t>Волков бояться – в лес не ходить</w:t>
      </w:r>
      <w:r>
        <w:rPr>
          <w:rFonts w:ascii="Times New Roman" w:hAnsi="Times New Roman"/>
          <w:sz w:val="28"/>
          <w:szCs w:val="28"/>
        </w:rPr>
        <w:t>»? А какой переносный смысл? (Взялся за дело, не бойся трудностей)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третью пословицу. (</w:t>
      </w:r>
      <w:r>
        <w:rPr>
          <w:rFonts w:ascii="Times New Roman" w:hAnsi="Times New Roman"/>
          <w:b/>
          <w:i/>
          <w:sz w:val="28"/>
          <w:szCs w:val="28"/>
        </w:rPr>
        <w:t>У страха глаза велики</w:t>
      </w:r>
      <w:r>
        <w:rPr>
          <w:rFonts w:ascii="Times New Roman" w:hAnsi="Times New Roman"/>
          <w:sz w:val="28"/>
          <w:szCs w:val="28"/>
        </w:rPr>
        <w:t>). Есть ли у неё прямой смысл? (Нет)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какой переносный смысл пословицы? (Человек, охваченный страхом, видит опасность там, где её нет.)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Творческая работа: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ситуации мы можем использовать пословицу «Волков бояться – в лес не ходить»? Придумаем вместе?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целом проведённое занятие  способствовало реализации поставленной цели. Учащиеся закрепили знания о пословицах. Стихотворение, используемое на  занятии, позволило   привлечь и удержать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внимание учащихся.  Большую роль в актуализации  знаний, уже имеющихся у детей, сыграли вопросы. Большинство вопросов  носили поисковый характер. Детям было интересно, они с удовольствием слушали, а затем живо обсуждали полученные знания. Ответы на вопросы были достаточно грамотными и полными.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План  конспекта №4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Пословицы: </w:t>
      </w:r>
      <w:r>
        <w:rPr>
          <w:rFonts w:ascii="Times New Roman" w:hAnsi="Times New Roman"/>
          <w:b/>
          <w:i/>
          <w:sz w:val="32"/>
          <w:szCs w:val="32"/>
        </w:rPr>
        <w:t>Не храбрись на печи, а храбрись на поле; Говорил день до вечера, а слушать нечего; Не спеши языком – торопись делом.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закрепить   знания   учащихся   о   прямом   и переносном смысле пословиц,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совершенствовать умение определять прямой смысл и переносный смысл,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совершенствовать        умение         сравнивать пословицы,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монологическую речь,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воспитывать бережное отношение к родному языку, к своей речи.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1.Словарь.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Карточки с частями пословиц.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развивающей пятиминутки: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Вводная часть: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доске записаны пословицы, но мне кажется, что они записаны неверно. 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ХРАБРИСЬ НА ПЕЧИ, А СЛУШАТЬ НЕЧЕГО.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ГОВОРИЛ ДЕНЬ ДО ВЕЧЕРА – ТОРОПИСЬ ДЕЛОМ.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СПЕШИ ЯЗЫКОМ, А ХРАБРИСЬ НА ПОЛЕ.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 самом деле звучат пословицы?</w:t>
      </w:r>
    </w:p>
    <w:p w:rsidR="00F97EE0" w:rsidRDefault="00F97EE0" w:rsidP="00F97E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храбрись на печи, а храбрись на поле.</w:t>
      </w:r>
    </w:p>
    <w:p w:rsidR="00F97EE0" w:rsidRDefault="00F97EE0" w:rsidP="00F97E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Говорил день до вечера, а слушать нечего.</w:t>
      </w:r>
    </w:p>
    <w:p w:rsidR="00F97EE0" w:rsidRDefault="00F97EE0" w:rsidP="00F97E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спеши я зыком – торопись делом.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Работа над пословицами: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общего у пословиц? Чем отличаются?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первую пословицу «</w:t>
      </w:r>
      <w:r>
        <w:rPr>
          <w:rFonts w:ascii="Times New Roman" w:hAnsi="Times New Roman"/>
          <w:b/>
          <w:i/>
          <w:sz w:val="28"/>
          <w:szCs w:val="28"/>
        </w:rPr>
        <w:t>Не храбрись на печи, а храбрись на поле</w:t>
      </w:r>
      <w:r>
        <w:rPr>
          <w:rFonts w:ascii="Times New Roman" w:hAnsi="Times New Roman"/>
          <w:sz w:val="28"/>
          <w:szCs w:val="28"/>
        </w:rPr>
        <w:t>»?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её прямой смысл? Употребляем ли мы его?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пословицу использовать в наши дни, ведь почти никто не отапливает дом печью? В каком смысле мы тогда употребляет пословицу? Какой же переносный смысл пословицы «Не храбрись на печи, а храбрись на поле»? (Не ленись и не болтай попусту)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вторую пословицу «</w:t>
      </w:r>
      <w:r>
        <w:rPr>
          <w:rFonts w:ascii="Times New Roman" w:hAnsi="Times New Roman"/>
          <w:b/>
          <w:i/>
          <w:sz w:val="28"/>
          <w:szCs w:val="28"/>
        </w:rPr>
        <w:t>Говорил день до вечера, а слушать нечего</w:t>
      </w:r>
      <w:r>
        <w:rPr>
          <w:rFonts w:ascii="Times New Roman" w:hAnsi="Times New Roman"/>
          <w:sz w:val="28"/>
          <w:szCs w:val="28"/>
        </w:rPr>
        <w:t>»?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чём пословица? Кому мы можем её сказать? Есть ли у пословицы переносный смысл?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общего между первой и второй пословицами?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последнюю пословицу «</w:t>
      </w:r>
      <w:r>
        <w:rPr>
          <w:rFonts w:ascii="Times New Roman" w:hAnsi="Times New Roman"/>
          <w:b/>
          <w:i/>
          <w:sz w:val="28"/>
          <w:szCs w:val="28"/>
        </w:rPr>
        <w:t>Не спеши языком – торопись делом</w:t>
      </w:r>
      <w:r>
        <w:rPr>
          <w:rFonts w:ascii="Times New Roman" w:hAnsi="Times New Roman"/>
          <w:sz w:val="28"/>
          <w:szCs w:val="28"/>
        </w:rPr>
        <w:t>»?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смысле мы её используем?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общего между этой пословицей и первой?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учат пословицы, с которыми мы сегодня познакомились?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Творческая работа: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Нарисуем две словесные картины к пословице «Не храбрись на печи, а храбрись на поле». Первая будет отражать прямой смысл, а вторая переносный.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Анализируя данное занятие, можно   сказать: основные  цели  были  достигнуты. Учащиеся получили знания о новых пословицах и их переносном смысле. Учащиеся правильно выполнили предложенное задание по предмету. Для того чтобы урок был интересным и учащиеся получили новые знания, я старалась использовать различные приемы: иллюстрации, рассказ. Не остались без внимания и вопросы, особенно  проблемного   характера, они  заставляли  учащихся  думать  и  тем  самым  активизировали  их  работу  на  занятии.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План  конспекта №5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Пословицы: </w:t>
      </w:r>
      <w:r>
        <w:rPr>
          <w:rFonts w:ascii="Times New Roman" w:hAnsi="Times New Roman"/>
          <w:b/>
          <w:i/>
          <w:sz w:val="32"/>
          <w:szCs w:val="32"/>
        </w:rPr>
        <w:t xml:space="preserve">Береги платье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снову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, а честь смолоду; Добрая слава лежит, а дурная далеко бежит.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закрепить   знания   учащихся   о   прямом   и переносном смысле пословиц,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совершенствовать умение определять прямой смысл и переносный смысл,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совершенствовать        умение         сравнивать пословицы,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обогащать и активизировать словарь учащихся,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воспитывать честность в мыслях и поступках.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1.Словарь.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развивающей пятиминутки: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Вводная часть: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Вставьте пропущенные буквы и прочитайте предложения.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Б_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_г</w:t>
      </w:r>
      <w:proofErr w:type="spellEnd"/>
      <w:r>
        <w:rPr>
          <w:rFonts w:ascii="Times New Roman" w:hAnsi="Times New Roman"/>
          <w:sz w:val="28"/>
          <w:szCs w:val="28"/>
        </w:rPr>
        <w:t xml:space="preserve">_ платье </w:t>
      </w:r>
      <w:proofErr w:type="spellStart"/>
      <w:r>
        <w:rPr>
          <w:rFonts w:ascii="Times New Roman" w:hAnsi="Times New Roman"/>
          <w:sz w:val="28"/>
          <w:szCs w:val="28"/>
        </w:rPr>
        <w:t>сн_в_</w:t>
      </w:r>
      <w:proofErr w:type="spellEnd"/>
      <w:r>
        <w:rPr>
          <w:rFonts w:ascii="Times New Roman" w:hAnsi="Times New Roman"/>
          <w:sz w:val="28"/>
          <w:szCs w:val="28"/>
        </w:rPr>
        <w:t xml:space="preserve">, а честь </w:t>
      </w:r>
      <w:proofErr w:type="spellStart"/>
      <w:r>
        <w:rPr>
          <w:rFonts w:ascii="Times New Roman" w:hAnsi="Times New Roman"/>
          <w:sz w:val="28"/>
          <w:szCs w:val="28"/>
        </w:rPr>
        <w:t>см_л_д_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Добрая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сл_в</w:t>
      </w:r>
      <w:proofErr w:type="spellEnd"/>
      <w:r>
        <w:rPr>
          <w:rFonts w:ascii="Times New Roman" w:hAnsi="Times New Roman"/>
          <w:sz w:val="28"/>
          <w:szCs w:val="28"/>
        </w:rPr>
        <w:t xml:space="preserve">_ лежит, а дурная </w:t>
      </w:r>
      <w:proofErr w:type="spellStart"/>
      <w:r>
        <w:rPr>
          <w:rFonts w:ascii="Times New Roman" w:hAnsi="Times New Roman"/>
          <w:sz w:val="28"/>
          <w:szCs w:val="28"/>
        </w:rPr>
        <w:t>д_л_к</w:t>
      </w:r>
      <w:proofErr w:type="spellEnd"/>
      <w:r>
        <w:rPr>
          <w:rFonts w:ascii="Times New Roman" w:hAnsi="Times New Roman"/>
          <w:sz w:val="28"/>
          <w:szCs w:val="28"/>
        </w:rPr>
        <w:t>_ бежит.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перед нами? (пословицы)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догадались?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Работа над пословицами: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Обратите внимание, что часто пословицы состоят из двух частей.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первую часть первой пословицы. (Береги платье </w:t>
      </w:r>
      <w:proofErr w:type="spellStart"/>
      <w:r>
        <w:rPr>
          <w:rFonts w:ascii="Times New Roman" w:hAnsi="Times New Roman"/>
          <w:sz w:val="28"/>
          <w:szCs w:val="28"/>
        </w:rPr>
        <w:t>снову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вторую часть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честь смолоду).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часть важнее?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честь?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толковом словаре С.И.Ожегова указано четыре определения «чести». Послушайте их внимательно и выберите наиболее подходящее к пословице «Береги платье </w:t>
      </w:r>
      <w:proofErr w:type="spellStart"/>
      <w:r>
        <w:rPr>
          <w:rFonts w:ascii="Times New Roman" w:hAnsi="Times New Roman"/>
          <w:sz w:val="28"/>
          <w:szCs w:val="28"/>
        </w:rPr>
        <w:t>снову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честь смолоду». 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Честь</w:t>
      </w:r>
      <w:r>
        <w:rPr>
          <w:rFonts w:ascii="Times New Roman" w:hAnsi="Times New Roman"/>
          <w:sz w:val="28"/>
          <w:szCs w:val="28"/>
        </w:rPr>
        <w:t xml:space="preserve"> – это достойные уважения и гордости моральные качества человека, его соответствующие принципы.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Честь</w:t>
      </w:r>
      <w:r>
        <w:rPr>
          <w:rFonts w:ascii="Times New Roman" w:hAnsi="Times New Roman"/>
          <w:sz w:val="28"/>
          <w:szCs w:val="28"/>
        </w:rPr>
        <w:t xml:space="preserve"> – хорошая, незапятнанная репутация, доброе имя. (!)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Честь</w:t>
      </w:r>
      <w:r>
        <w:rPr>
          <w:rFonts w:ascii="Times New Roman" w:hAnsi="Times New Roman"/>
          <w:sz w:val="28"/>
          <w:szCs w:val="28"/>
        </w:rPr>
        <w:t xml:space="preserve"> – целомудрие, непорочность.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Честь</w:t>
      </w:r>
      <w:r>
        <w:rPr>
          <w:rFonts w:ascii="Times New Roman" w:hAnsi="Times New Roman"/>
          <w:sz w:val="28"/>
          <w:szCs w:val="28"/>
        </w:rPr>
        <w:t xml:space="preserve"> – почёт, уважение.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 кому мог бы говорить слова «</w:t>
      </w:r>
      <w:r>
        <w:rPr>
          <w:rFonts w:ascii="Times New Roman" w:hAnsi="Times New Roman"/>
          <w:b/>
          <w:i/>
          <w:sz w:val="28"/>
          <w:szCs w:val="28"/>
        </w:rPr>
        <w:t xml:space="preserve">Береги платье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снову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 а честь смолоду</w:t>
      </w:r>
      <w:r>
        <w:rPr>
          <w:rFonts w:ascii="Times New Roman" w:hAnsi="Times New Roman"/>
          <w:sz w:val="28"/>
          <w:szCs w:val="28"/>
        </w:rPr>
        <w:t>»?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пословицу? (С юных лет будь аккуратен в делах и честен в поступках.)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Прочитаем вторую пословицу «</w:t>
      </w:r>
      <w:r>
        <w:rPr>
          <w:rFonts w:ascii="Times New Roman" w:hAnsi="Times New Roman"/>
          <w:b/>
          <w:i/>
          <w:sz w:val="28"/>
          <w:szCs w:val="28"/>
        </w:rPr>
        <w:t>Добрая слава лежит, а дурная далеко бежит</w:t>
      </w:r>
      <w:r>
        <w:rPr>
          <w:rFonts w:ascii="Times New Roman" w:hAnsi="Times New Roman"/>
          <w:sz w:val="28"/>
          <w:szCs w:val="28"/>
        </w:rPr>
        <w:t>». Здесь тоже есть две части? Назовите первую? Вторую?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понимаете смысл этой пословицы? </w:t>
      </w:r>
      <w:proofErr w:type="gramStart"/>
      <w:r>
        <w:rPr>
          <w:rFonts w:ascii="Times New Roman" w:hAnsi="Times New Roman"/>
          <w:sz w:val="28"/>
          <w:szCs w:val="28"/>
        </w:rPr>
        <w:t>(Известия о дурных поступках распространяются быстрее, чем о хороших.)</w:t>
      </w:r>
      <w:proofErr w:type="gramEnd"/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общего в этих пословицах?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чего зависят слава и честь человека? 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Творческая работа: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Придумаем ситуацию, название которой «Береги платье </w:t>
      </w:r>
      <w:proofErr w:type="spellStart"/>
      <w:r>
        <w:rPr>
          <w:rFonts w:ascii="Times New Roman" w:hAnsi="Times New Roman"/>
          <w:sz w:val="28"/>
          <w:szCs w:val="28"/>
        </w:rPr>
        <w:t>снову</w:t>
      </w:r>
      <w:proofErr w:type="spellEnd"/>
      <w:r>
        <w:rPr>
          <w:rFonts w:ascii="Times New Roman" w:hAnsi="Times New Roman"/>
          <w:sz w:val="28"/>
          <w:szCs w:val="28"/>
        </w:rPr>
        <w:t>, а честь смолоду».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целом проведенное занятие способствовало реализации поставленной цели. Учащиеся закрепили знания о пословицах. Особенно интересной получилась работа с придумыванием ситуации. Дети были увлечены, так как задания заинтересовали их. Большую роль в актуализации знаний, уже имеющихся  у  детей, сыграли вопросы. Занятие имело большую воспитательную ценность.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План  конспекта №6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Пословицы: </w:t>
      </w:r>
      <w:r>
        <w:rPr>
          <w:rFonts w:ascii="Times New Roman" w:hAnsi="Times New Roman"/>
          <w:b/>
          <w:i/>
          <w:sz w:val="32"/>
          <w:szCs w:val="32"/>
        </w:rPr>
        <w:t xml:space="preserve">С волками жить – по-волчьи выть; Яблоко от яблони недалеко падает; Какое дерево, таков и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клин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;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каков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батько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, таков и сын.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закрепить   знания   учащихся   о   прямом   и переносном смысле пословиц,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совершенствовать умение определять прямой смысл и переносный смысл,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совершенствовать        умение         сравнивать пословицы,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словарь  учащихся,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воспитывать дружелюбие.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1.Словарь.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развивающей пятиминутки: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Вводная часть: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пословицы:</w:t>
      </w:r>
    </w:p>
    <w:p w:rsidR="00F97EE0" w:rsidRDefault="00F97EE0" w:rsidP="00F97E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волками жить – по-волчьи выть.</w:t>
      </w:r>
    </w:p>
    <w:p w:rsidR="00F97EE0" w:rsidRDefault="00F97EE0" w:rsidP="00F97E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дерево, таков и </w:t>
      </w:r>
      <w:proofErr w:type="gramStart"/>
      <w:r>
        <w:rPr>
          <w:rFonts w:ascii="Times New Roman" w:hAnsi="Times New Roman"/>
          <w:sz w:val="28"/>
          <w:szCs w:val="28"/>
        </w:rPr>
        <w:t>клин</w:t>
      </w:r>
      <w:proofErr w:type="gramEnd"/>
      <w:r>
        <w:rPr>
          <w:rFonts w:ascii="Times New Roman" w:hAnsi="Times New Roman"/>
          <w:sz w:val="28"/>
          <w:szCs w:val="28"/>
        </w:rPr>
        <w:t xml:space="preserve">; каков </w:t>
      </w:r>
      <w:proofErr w:type="spellStart"/>
      <w:r>
        <w:rPr>
          <w:rFonts w:ascii="Times New Roman" w:hAnsi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/>
          <w:sz w:val="28"/>
          <w:szCs w:val="28"/>
        </w:rPr>
        <w:t>, таков и сын.</w:t>
      </w:r>
    </w:p>
    <w:p w:rsidR="00F97EE0" w:rsidRDefault="00F97EE0" w:rsidP="00F97E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 от яблони недалеко падает.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первую пословицу? Вторую? Третью?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Работа над пословицами: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Есть ли у первой пословицы «</w:t>
      </w:r>
      <w:r>
        <w:rPr>
          <w:rFonts w:ascii="Times New Roman" w:hAnsi="Times New Roman"/>
          <w:b/>
          <w:i/>
          <w:sz w:val="28"/>
          <w:szCs w:val="28"/>
        </w:rPr>
        <w:t>С волками жить – по-волчьи выть</w:t>
      </w:r>
      <w:r>
        <w:rPr>
          <w:rFonts w:ascii="Times New Roman" w:hAnsi="Times New Roman"/>
          <w:sz w:val="28"/>
          <w:szCs w:val="28"/>
        </w:rPr>
        <w:t>» переносный смысл? (Необходимость приноравливаться к окружающим)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можем её употребить?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Прочтите вторую пословицу. («</w:t>
      </w:r>
      <w:r>
        <w:rPr>
          <w:rFonts w:ascii="Times New Roman" w:hAnsi="Times New Roman"/>
          <w:b/>
          <w:i/>
          <w:sz w:val="28"/>
          <w:szCs w:val="28"/>
        </w:rPr>
        <w:t xml:space="preserve">Какое дерево, таков 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клин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; каков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батько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 таков и сын</w:t>
      </w:r>
      <w:r>
        <w:rPr>
          <w:rFonts w:ascii="Times New Roman" w:hAnsi="Times New Roman"/>
          <w:sz w:val="28"/>
          <w:szCs w:val="28"/>
        </w:rPr>
        <w:t xml:space="preserve">») Кто такой </w:t>
      </w:r>
      <w:proofErr w:type="spellStart"/>
      <w:r>
        <w:rPr>
          <w:rFonts w:ascii="Times New Roman" w:hAnsi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Батько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батя</w:t>
      </w:r>
      <w:proofErr w:type="gramEnd"/>
      <w:r>
        <w:rPr>
          <w:rFonts w:ascii="Times New Roman" w:hAnsi="Times New Roman"/>
          <w:sz w:val="28"/>
          <w:szCs w:val="28"/>
        </w:rPr>
        <w:t xml:space="preserve">, батюшка, отец. 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клин?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Клин</w:t>
      </w:r>
      <w:r>
        <w:rPr>
          <w:rFonts w:ascii="Times New Roman" w:hAnsi="Times New Roman"/>
          <w:sz w:val="28"/>
          <w:szCs w:val="28"/>
        </w:rPr>
        <w:t xml:space="preserve"> – сужающийся к своему заострённому концу кусок дерева, металла; простейшее орудие такой формы.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кем сравнивают дерево? Почему?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сына сравнивают с клином?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смысл этой пословицы? (Каковы родители, таковы и дети)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Прочтите третью пословицу. (« </w:t>
      </w:r>
      <w:r>
        <w:rPr>
          <w:rFonts w:ascii="Times New Roman" w:hAnsi="Times New Roman"/>
          <w:b/>
          <w:i/>
          <w:sz w:val="28"/>
          <w:szCs w:val="28"/>
        </w:rPr>
        <w:t>Яблоко от яблони недалеко падает</w:t>
      </w:r>
      <w:r>
        <w:rPr>
          <w:rFonts w:ascii="Times New Roman" w:hAnsi="Times New Roman"/>
          <w:sz w:val="28"/>
          <w:szCs w:val="28"/>
        </w:rPr>
        <w:t>»)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чём эта пословица, как вы её понимаете? Каков её прямой смысл? 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подразумевается под яблоком и яблоней? Переносный? (Дети часто наследуют черты своих родителей, прежде всего их недостатки и пороки)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 этих трёх пословиц похожи? Чем?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Творческая работа: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Вспомните сказки и другие литературные жанры. О ком из героев мы можем сказать «Яблоко от яблони недалеко падает»? 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Разделите лист пополам. Сверху надпишите пословицу «Яблоко от яблони недалеко падает». В левой части надпишите «прямой смысл» и нарисуйте к нему иллюстрацию. В правой части надпишите «переносный смысл» и нарисуйте к нему иллюстрацию.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Анализируя данное занятие, можно сказать: основные  цели были достигнуты. Учащиеся закрепили знания о пословицах,  о причинах использования пословиц людьми. Для того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чтобы занятие было интересным и учащиеся получили новые знания, я старалась  использовать различные  приемы: рассказ, иллюстрации.  Не  остались  без  внимания  и  вопросы, особенно  проблемного   характера. Особенно удачным получился итог пятиминутки, в котором учитель попросил учащихся вспомнить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литературные произведения, к персонажам которых подходит пословица «Яблоко от яблони недалеко падает». Интересная была работа и с иллюстрациями. Учащимся было предложено нарисовать иллюстрации  к прямому и переносному смыслу пословицы.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План  конспекта №7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Пословицы: </w:t>
      </w:r>
      <w:r>
        <w:rPr>
          <w:rFonts w:ascii="Times New Roman" w:hAnsi="Times New Roman"/>
          <w:b/>
          <w:i/>
          <w:sz w:val="32"/>
          <w:szCs w:val="32"/>
        </w:rPr>
        <w:t>На каждый роток не накинешь платок;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Чужой рот – не свои ворота, не затворишь;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Чьё поле, того и воля.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закрепить   знания   учащихся   о   прямом   и переносном смысле пословиц,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совершенствовать умение определять прямой смысл и переносный смысл,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совершенствовать        умение         сравнивать пословицы,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и обогащать  словарный  запас  учащихся,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воспитывать уважение к людям, к чужому мнению и убеждению.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1.Словарь.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Репродукция картины </w:t>
      </w:r>
      <w:proofErr w:type="spellStart"/>
      <w:r>
        <w:rPr>
          <w:rFonts w:ascii="Times New Roman" w:hAnsi="Times New Roman"/>
          <w:sz w:val="28"/>
          <w:szCs w:val="28"/>
        </w:rPr>
        <w:t>Б.М.Кустодиева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«Масленица»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развивающей пятиминутки: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Вводная часть: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в пословицах перепутались. Верните их на свои места и восстановите нужную форму.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роток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платок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ab/>
        <w:t>накинуть</w:t>
      </w:r>
      <w:r>
        <w:rPr>
          <w:rFonts w:ascii="Times New Roman" w:hAnsi="Times New Roman"/>
          <w:color w:val="000000"/>
          <w:sz w:val="28"/>
          <w:szCs w:val="28"/>
        </w:rPr>
        <w:tab/>
        <w:t>каждый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ab/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рот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ab/>
        <w:t>не</w:t>
      </w:r>
      <w:r>
        <w:rPr>
          <w:rFonts w:ascii="Times New Roman" w:hAnsi="Times New Roman"/>
          <w:color w:val="000000"/>
          <w:sz w:val="28"/>
          <w:szCs w:val="28"/>
        </w:rPr>
        <w:tab/>
        <w:t>затворить</w:t>
      </w:r>
      <w:r>
        <w:rPr>
          <w:rFonts w:ascii="Times New Roman" w:hAnsi="Times New Roman"/>
          <w:color w:val="000000"/>
          <w:sz w:val="28"/>
          <w:szCs w:val="28"/>
        </w:rPr>
        <w:tab/>
        <w:t>Чужой</w:t>
      </w:r>
      <w:r>
        <w:rPr>
          <w:rFonts w:ascii="Times New Roman" w:hAnsi="Times New Roman"/>
          <w:color w:val="000000"/>
          <w:sz w:val="28"/>
          <w:szCs w:val="28"/>
        </w:rPr>
        <w:tab/>
        <w:t>ворота,</w:t>
      </w:r>
      <w:r>
        <w:rPr>
          <w:rFonts w:ascii="Times New Roman" w:hAnsi="Times New Roman"/>
          <w:color w:val="000000"/>
          <w:sz w:val="28"/>
          <w:szCs w:val="28"/>
        </w:rPr>
        <w:tab/>
        <w:t>не свои</w:t>
      </w:r>
      <w:r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того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поле,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Чьё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воля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же пословицы здесь записаны?</w:t>
      </w:r>
    </w:p>
    <w:p w:rsidR="00F97EE0" w:rsidRDefault="00F97EE0" w:rsidP="00F97E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каждый роток не накинешь платок.</w:t>
      </w:r>
    </w:p>
    <w:p w:rsidR="00F97EE0" w:rsidRDefault="00F97EE0" w:rsidP="00F97E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Чужой рот – не свои ворота, не затворишь.</w:t>
      </w:r>
    </w:p>
    <w:p w:rsidR="00F97EE0" w:rsidRDefault="00F97EE0" w:rsidP="00F97E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Чьё поле, того и воля.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смысл первой пословицы? Второй? Третьей?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Работа над пословицами: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роток?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пословице «</w:t>
      </w:r>
      <w:r>
        <w:rPr>
          <w:rFonts w:ascii="Times New Roman" w:hAnsi="Times New Roman"/>
          <w:b/>
          <w:i/>
          <w:sz w:val="28"/>
          <w:szCs w:val="28"/>
        </w:rPr>
        <w:t>На каждый роток не накинешь платок</w:t>
      </w:r>
      <w:r>
        <w:rPr>
          <w:rFonts w:ascii="Times New Roman" w:hAnsi="Times New Roman"/>
          <w:sz w:val="28"/>
          <w:szCs w:val="28"/>
        </w:rPr>
        <w:t>» употреблена эта форма слова?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ли у пословицы переносный смысл?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(невозможно заставить молчать всех)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у пословицы прямой смысл?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вторую пословицу «</w:t>
      </w:r>
      <w:r>
        <w:rPr>
          <w:rFonts w:ascii="Times New Roman" w:hAnsi="Times New Roman"/>
          <w:b/>
          <w:i/>
          <w:sz w:val="28"/>
          <w:szCs w:val="28"/>
        </w:rPr>
        <w:t>Чужой рот – не свои ворота, не затворишь</w:t>
      </w:r>
      <w:r>
        <w:rPr>
          <w:rFonts w:ascii="Times New Roman" w:hAnsi="Times New Roman"/>
          <w:sz w:val="28"/>
          <w:szCs w:val="28"/>
        </w:rPr>
        <w:t>»?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она похожа на первую?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вы понимаете смысл третьей пословицы? Сравните пословицу «</w:t>
      </w:r>
      <w:r>
        <w:rPr>
          <w:rFonts w:ascii="Times New Roman" w:hAnsi="Times New Roman"/>
          <w:b/>
          <w:i/>
          <w:sz w:val="28"/>
          <w:szCs w:val="28"/>
        </w:rPr>
        <w:t>Чьё поле, того и воля</w:t>
      </w:r>
      <w:r>
        <w:rPr>
          <w:rFonts w:ascii="Times New Roman" w:hAnsi="Times New Roman"/>
          <w:sz w:val="28"/>
          <w:szCs w:val="28"/>
        </w:rPr>
        <w:t xml:space="preserve">» с </w:t>
      </w:r>
      <w:proofErr w:type="gramStart"/>
      <w:r>
        <w:rPr>
          <w:rFonts w:ascii="Times New Roman" w:hAnsi="Times New Roman"/>
          <w:sz w:val="28"/>
          <w:szCs w:val="28"/>
        </w:rPr>
        <w:t>предыдущими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учат эти пословицы?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 пословицу: «Добрая слава лежит, а дурная далеко бежит». Что общего между теми пословицами, которые мы узнали сегодня и этой?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Творческая работа: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 себе шумный и весёлый базар на Масленицу. Что могло на нём произойти, если Архип сказал Прохору в итоге: «На каждый роток не накинешь платок».</w:t>
      </w:r>
    </w:p>
    <w:p w:rsidR="00F97EE0" w:rsidRDefault="00F97EE0" w:rsidP="00F97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Анализируя данное занятие, можно сказать: основные цели занятия были  достигнуты. Для того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чтобы урок был интересным и учащиеся получили  новые знания, я старалась использовать различные  приемы: рассказ, иллюстрации. Не остались без внимания и вопросы, особенно проблемного характера, они заставляли учащихся думать и тем  самым активизировали их работу на уроке. </w:t>
      </w:r>
    </w:p>
    <w:p w:rsidR="00F97EE0" w:rsidRDefault="00F97EE0" w:rsidP="00F97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План  конспекта №8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Пословицы: </w:t>
      </w:r>
      <w:r>
        <w:rPr>
          <w:rFonts w:ascii="Times New Roman" w:hAnsi="Times New Roman"/>
          <w:b/>
          <w:i/>
          <w:sz w:val="32"/>
          <w:szCs w:val="32"/>
        </w:rPr>
        <w:t>Не рой другому яму, сам в неё попадёшь;</w:t>
      </w:r>
    </w:p>
    <w:p w:rsidR="00F97EE0" w:rsidRDefault="00F97EE0" w:rsidP="00F97E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Не плюй в колодец – пригодится воды напиться.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закрепить   знания   учащихся   о   прямом   и переносном смысле пословиц,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совершенствовать умение определять прямой смысл и переносный смысл,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совершенствовать        умение         сравнивать пословицы,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обогащать и систематизировать  словарь  учащихся,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воспитывать    бережное   отношение    к окружающему миру.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1.Словарь.</w:t>
      </w:r>
    </w:p>
    <w:p w:rsidR="00F97EE0" w:rsidRDefault="00F97EE0" w:rsidP="00F97E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Иллюстрация каравана в пустыне.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E0" w:rsidRDefault="00F97EE0" w:rsidP="00F97E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развивающей пятиминутки: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Вводная часть: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Пропуски между некоторыми словами забыли оставить и вот, что получилось. Расставьте пропуски правильно.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НЕРОЙДРУГОМУЯМУ, САМ В НЕЁ ПОПАДЁШЬ.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ПЛЮЙ В КОЛОДЕЦ – ПРИГОДИТСЯВОДЫНАПИТЬСЯ.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же пословицы здесь записаны?</w:t>
      </w:r>
    </w:p>
    <w:p w:rsidR="00F97EE0" w:rsidRDefault="00F97EE0" w:rsidP="00F97E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рой другому яму, сам в неё попадёшь.</w:t>
      </w:r>
    </w:p>
    <w:p w:rsidR="00F97EE0" w:rsidRDefault="00F97EE0" w:rsidP="00F97E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плюй в колодец – пригодится воды напиться.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смысл первой пословицы? Второй?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Работа над пословицами: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Прочтите первую пословицу. (</w:t>
      </w:r>
      <w:r>
        <w:rPr>
          <w:rFonts w:ascii="Times New Roman" w:hAnsi="Times New Roman"/>
          <w:b/>
          <w:i/>
          <w:sz w:val="28"/>
          <w:szCs w:val="28"/>
        </w:rPr>
        <w:t>Не рой другому яму, сам в неё попадёшь</w:t>
      </w:r>
      <w:r>
        <w:rPr>
          <w:rFonts w:ascii="Times New Roman" w:hAnsi="Times New Roman"/>
          <w:sz w:val="28"/>
          <w:szCs w:val="28"/>
        </w:rPr>
        <w:t>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стихотворение и подумайте, в каком смысле можно отнести к нему эту пословицу.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Рыл яму злодей 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дороге лесной,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 ночью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Свалился прохожий.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яма готова.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вылез.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Постой!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Прохожий ведь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Вылезет тоже!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Ещё двое суток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Разбойник потел.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Летела из ямы землица.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Попробовал вылезти,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не сумел.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Тогда усмехнулся:</w:t>
      </w:r>
    </w:p>
    <w:p w:rsidR="00F97EE0" w:rsidRDefault="00F97EE0" w:rsidP="00F97EE0">
      <w:pPr>
        <w:spacing w:after="0" w:line="240" w:lineRule="auto"/>
        <w:ind w:left="12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Годится.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каком смысле нужно употребить пословицу, чтобы она подходила к этому стихотворению? (в прямом)</w:t>
      </w:r>
      <w:proofErr w:type="gramEnd"/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Есть ли у пословицы переносный смыл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? Каков он? (Неприятность зачастую случается с тем, кто готовит её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другому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Прочтите вторую пословицу. («</w:t>
      </w:r>
      <w:r>
        <w:rPr>
          <w:rFonts w:ascii="Times New Roman" w:hAnsi="Times New Roman"/>
          <w:b/>
          <w:i/>
          <w:sz w:val="28"/>
          <w:szCs w:val="28"/>
        </w:rPr>
        <w:t>Не плюй в колодец – пригодится воды напиться</w:t>
      </w:r>
      <w:r>
        <w:rPr>
          <w:rFonts w:ascii="Times New Roman" w:hAnsi="Times New Roman"/>
          <w:color w:val="000000"/>
          <w:sz w:val="28"/>
          <w:szCs w:val="28"/>
        </w:rPr>
        <w:t>»)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вы её понимаете? Когда мы можем употребить её в прямом смысле? А есть ли у неё переносный смысл? (</w:t>
      </w:r>
      <w:r>
        <w:rPr>
          <w:rFonts w:ascii="Times New Roman" w:hAnsi="Times New Roman"/>
          <w:sz w:val="28"/>
          <w:szCs w:val="28"/>
        </w:rPr>
        <w:t>Не порти вещь, может она тебе ещё понадобится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Давайте, сравним пословицы. Что у них общего? Чем отличаются?</w:t>
      </w:r>
    </w:p>
    <w:p w:rsidR="00F97EE0" w:rsidRDefault="00F97EE0" w:rsidP="00F97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Творческая работа: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Представьте себе пески пустыни Сахара. По ним медленно движется караван. В нём едет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юный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Придумайте продолжение истории, чтобы в нём прозвучала пословица «</w:t>
      </w:r>
      <w:r>
        <w:rPr>
          <w:rFonts w:ascii="Times New Roman" w:hAnsi="Times New Roman"/>
          <w:sz w:val="28"/>
          <w:szCs w:val="28"/>
        </w:rPr>
        <w:t>Не плюй в колодец – пригодится воды напиться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целом проведённое занятие  способствовало реализации поставленной цели. Учащиеся закрепили знания о пословицах. Стихотворение, используемое на  занятии, позволило   привлечь и удержать внимание учащихся.  Большую роль в актуализации  знаний, уже имеющихся у детей, сыграли вопросы. Большинство вопросов  носили поисковый характер. Детям было интересно, они с удовольствием слушали, а затем живо обсуждали полученные знания.  Ответы на вопросы были достаточно грамотными и полными.</w:t>
      </w:r>
    </w:p>
    <w:p w:rsidR="00F97EE0" w:rsidRDefault="00F97EE0" w:rsidP="00F9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BC1" w:rsidRDefault="00444BC1"/>
    <w:sectPr w:rsidR="00444BC1" w:rsidSect="0044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575"/>
    <w:multiLevelType w:val="hybridMultilevel"/>
    <w:tmpl w:val="A96CFF62"/>
    <w:lvl w:ilvl="0" w:tplc="651A11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B36A8"/>
    <w:multiLevelType w:val="hybridMultilevel"/>
    <w:tmpl w:val="37C01E5A"/>
    <w:lvl w:ilvl="0" w:tplc="651A11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E549C"/>
    <w:multiLevelType w:val="hybridMultilevel"/>
    <w:tmpl w:val="77487678"/>
    <w:lvl w:ilvl="0" w:tplc="651A11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A2F1D"/>
    <w:multiLevelType w:val="hybridMultilevel"/>
    <w:tmpl w:val="4F98E2A6"/>
    <w:lvl w:ilvl="0" w:tplc="651A11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130A0"/>
    <w:multiLevelType w:val="hybridMultilevel"/>
    <w:tmpl w:val="500AE1B2"/>
    <w:lvl w:ilvl="0" w:tplc="651A11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A22DD"/>
    <w:multiLevelType w:val="hybridMultilevel"/>
    <w:tmpl w:val="762E27FC"/>
    <w:lvl w:ilvl="0" w:tplc="651A1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97EE0"/>
    <w:rsid w:val="00444BC1"/>
    <w:rsid w:val="00F9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E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3176</Words>
  <Characters>18106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2014-04-27T20:17:00Z</dcterms:created>
  <dcterms:modified xsi:type="dcterms:W3CDTF">2014-04-27T20:22:00Z</dcterms:modified>
</cp:coreProperties>
</file>