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86" w:rsidRDefault="00B35B86" w:rsidP="00221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182A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B35B86" w:rsidRPr="0022182A" w:rsidRDefault="00B35B86" w:rsidP="00221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«БОС- биологически обратная связь»</w:t>
      </w:r>
    </w:p>
    <w:p w:rsidR="00B35B86" w:rsidRDefault="00B35B86" w:rsidP="0022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«У</w:t>
      </w: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пражнения по обучению диафрагмально-релаксационному </w:t>
      </w:r>
    </w:p>
    <w:p w:rsidR="00B35B86" w:rsidRPr="0022182A" w:rsidRDefault="00B35B86" w:rsidP="00221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>типу д</w:t>
      </w: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>хания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БОС - это метод изменения привычного, но разрушительного для зд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ровья чел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века поведения, основанный на использовании скрытых резервов организма. Одной из задач данного метода является формирование устойч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вого навыка саморегуляции. Метод БОС, применяется для коррекции псих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логических и психосом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тических расстройств, возникших под воздействием хронического стресса и психически травмирующих переж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ваний.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Для некоторых стресс является стимулятором эффективной деятел</w:t>
      </w:r>
      <w:r w:rsidRPr="0022182A">
        <w:rPr>
          <w:rFonts w:ascii="Times New Roman" w:hAnsi="Times New Roman"/>
          <w:sz w:val="28"/>
          <w:szCs w:val="28"/>
          <w:lang w:eastAsia="ru-RU"/>
        </w:rPr>
        <w:t>ь</w:t>
      </w:r>
      <w:r w:rsidRPr="0022182A">
        <w:rPr>
          <w:rFonts w:ascii="Times New Roman" w:hAnsi="Times New Roman"/>
          <w:sz w:val="28"/>
          <w:szCs w:val="28"/>
          <w:lang w:eastAsia="ru-RU"/>
        </w:rPr>
        <w:t>ности, но для большинства является барьером для самореализации. Секрет заключается в распознавании своей реакции на стресс и дальнейшем испол</w:t>
      </w:r>
      <w:r w:rsidRPr="0022182A">
        <w:rPr>
          <w:rFonts w:ascii="Times New Roman" w:hAnsi="Times New Roman"/>
          <w:sz w:val="28"/>
          <w:szCs w:val="28"/>
          <w:lang w:eastAsia="ru-RU"/>
        </w:rPr>
        <w:t>ь</w:t>
      </w:r>
      <w:r w:rsidRPr="0022182A">
        <w:rPr>
          <w:rFonts w:ascii="Times New Roman" w:hAnsi="Times New Roman"/>
          <w:sz w:val="28"/>
          <w:szCs w:val="28"/>
          <w:lang w:eastAsia="ru-RU"/>
        </w:rPr>
        <w:t>зовании этого знания в качестве трамплина для обретения полного контроля над своей жизнью, когда вы можете реализовать весь о</w:t>
      </w:r>
      <w:r w:rsidRPr="0022182A">
        <w:rPr>
          <w:rFonts w:ascii="Times New Roman" w:hAnsi="Times New Roman"/>
          <w:sz w:val="28"/>
          <w:szCs w:val="28"/>
          <w:lang w:eastAsia="ru-RU"/>
        </w:rPr>
        <w:t>г</w:t>
      </w:r>
      <w:r w:rsidRPr="0022182A">
        <w:rPr>
          <w:rFonts w:ascii="Times New Roman" w:hAnsi="Times New Roman"/>
          <w:sz w:val="28"/>
          <w:szCs w:val="28"/>
          <w:lang w:eastAsia="ru-RU"/>
        </w:rPr>
        <w:t>ромный потенциал своего организма для достижения успеха в жизни и поддержания х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рошего здоровья.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Можно сказать, что это лечебно-учебная процедура, в результате к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торой вы на</w:t>
      </w:r>
      <w:r w:rsidRPr="0022182A">
        <w:rPr>
          <w:rFonts w:ascii="Times New Roman" w:hAnsi="Times New Roman"/>
          <w:sz w:val="28"/>
          <w:szCs w:val="28"/>
          <w:lang w:eastAsia="ru-RU"/>
        </w:rPr>
        <w:t>у</w:t>
      </w:r>
      <w:r w:rsidRPr="0022182A">
        <w:rPr>
          <w:rFonts w:ascii="Times New Roman" w:hAnsi="Times New Roman"/>
          <w:sz w:val="28"/>
          <w:szCs w:val="28"/>
          <w:lang w:eastAsia="ru-RU"/>
        </w:rPr>
        <w:t>читесь без помощи лекарственных препаратов справляться со стрессом, страхами, усталостью, головной болью, отчаянием, обидами, обр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тете уверенность в себе и в конечном р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зультате улучшите качество вашей жизни, станете здоров</w:t>
      </w:r>
      <w:r w:rsidRPr="0022182A">
        <w:rPr>
          <w:rFonts w:ascii="Times New Roman" w:hAnsi="Times New Roman"/>
          <w:sz w:val="28"/>
          <w:szCs w:val="28"/>
          <w:lang w:eastAsia="ru-RU"/>
        </w:rPr>
        <w:t>ы</w:t>
      </w:r>
      <w:r w:rsidRPr="0022182A">
        <w:rPr>
          <w:rFonts w:ascii="Times New Roman" w:hAnsi="Times New Roman"/>
          <w:sz w:val="28"/>
          <w:szCs w:val="28"/>
          <w:lang w:eastAsia="ru-RU"/>
        </w:rPr>
        <w:t>ми и счастливыми!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У человека, попавшего с состояние стресса, в первую очередь сбив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ется дыхание, оно поднимается все выше - к гортани, учащается сердцеби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ние, движения становятся н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скоординированными, мысли - хаотичными. И чем чаще человек ок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зывается в подобном состоянии, тем поверхностней становится дыхание, и тем больше изнашивается мотор ч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ловека – сердце.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Если вы печальны, у вас особой ритм дыхания. Заметьте это. Поп</w:t>
      </w:r>
      <w:r w:rsidRPr="0022182A">
        <w:rPr>
          <w:rFonts w:ascii="Times New Roman" w:hAnsi="Times New Roman"/>
          <w:sz w:val="28"/>
          <w:szCs w:val="28"/>
          <w:lang w:eastAsia="ru-RU"/>
        </w:rPr>
        <w:t>ы</w:t>
      </w:r>
      <w:r w:rsidRPr="0022182A">
        <w:rPr>
          <w:rFonts w:ascii="Times New Roman" w:hAnsi="Times New Roman"/>
          <w:sz w:val="28"/>
          <w:szCs w:val="28"/>
          <w:lang w:eastAsia="ru-RU"/>
        </w:rPr>
        <w:t>тайтесь. Вы можете провести очень красивый эксперимент. Когда бы вы ни были печальны, просто наблюдайте за дыханием. Сколько времени вы трат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те на вдох и выдох. Просто замечайте это. Просто посчитайте число вдохов и выдохов: один, два, три, четыре, пять. Досчитайте до пяти, и вдох заканчив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ется. Потом считайте до десяти, и заканчивается выдох. Посчитайте по мин</w:t>
      </w:r>
      <w:r w:rsidRPr="0022182A">
        <w:rPr>
          <w:rFonts w:ascii="Times New Roman" w:hAnsi="Times New Roman"/>
          <w:sz w:val="28"/>
          <w:szCs w:val="28"/>
          <w:lang w:eastAsia="ru-RU"/>
        </w:rPr>
        <w:t>у</w:t>
      </w:r>
      <w:r w:rsidRPr="0022182A">
        <w:rPr>
          <w:rFonts w:ascii="Times New Roman" w:hAnsi="Times New Roman"/>
          <w:sz w:val="28"/>
          <w:szCs w:val="28"/>
          <w:lang w:eastAsia="ru-RU"/>
        </w:rPr>
        <w:t>там, чтобы узнать пропорцию. И когда вы чувствуете счастье, попробуйте тот же ритм: пять, десять. И ваше сч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 xml:space="preserve">стье </w:t>
      </w:r>
      <w:r w:rsidRPr="0022182A">
        <w:rPr>
          <w:rFonts w:ascii="Times New Roman" w:hAnsi="Times New Roman"/>
          <w:sz w:val="28"/>
          <w:szCs w:val="28"/>
          <w:lang w:eastAsia="ru-RU"/>
        </w:rPr>
        <w:tab/>
        <w:t>исчезнет.</w:t>
      </w:r>
      <w:r w:rsidRPr="0022182A">
        <w:rPr>
          <w:rFonts w:ascii="Times New Roman" w:hAnsi="Times New Roman"/>
          <w:i/>
          <w:sz w:val="28"/>
          <w:szCs w:val="28"/>
          <w:lang w:eastAsia="ru-RU"/>
        </w:rPr>
        <w:br/>
        <w:t xml:space="preserve">            </w:t>
      </w:r>
      <w:r w:rsidRPr="0022182A">
        <w:rPr>
          <w:rFonts w:ascii="Times New Roman" w:hAnsi="Times New Roman"/>
          <w:sz w:val="28"/>
          <w:szCs w:val="28"/>
          <w:lang w:eastAsia="ru-RU"/>
        </w:rPr>
        <w:t>Обратное также справедливо. Когда вы чувствуете счастье, обратите вн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мание на то, как вы дышите. И когда вы чувствуете печаль, попытайтесь сделать все наоборот. Н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медленно печаль исчезнет, потому что ум не может существовать в вакууме. Он существует в системе, и дыхание — это глуб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чайшая система для ума.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Дыхание - это мысль. Если вы перестанете дышать, немедленно мы</w:t>
      </w:r>
      <w:r w:rsidRPr="0022182A">
        <w:rPr>
          <w:rFonts w:ascii="Times New Roman" w:hAnsi="Times New Roman"/>
          <w:sz w:val="28"/>
          <w:szCs w:val="28"/>
          <w:lang w:eastAsia="ru-RU"/>
        </w:rPr>
        <w:t>с</w:t>
      </w:r>
      <w:r w:rsidRPr="0022182A">
        <w:rPr>
          <w:rFonts w:ascii="Times New Roman" w:hAnsi="Times New Roman"/>
          <w:sz w:val="28"/>
          <w:szCs w:val="28"/>
          <w:lang w:eastAsia="ru-RU"/>
        </w:rPr>
        <w:t>ли прекр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тятся. Попытайтесь на секунду. Прекратите дышать. Немедленно возни</w:t>
      </w:r>
      <w:r w:rsidRPr="0022182A">
        <w:rPr>
          <w:rFonts w:ascii="Times New Roman" w:hAnsi="Times New Roman"/>
          <w:sz w:val="28"/>
          <w:szCs w:val="28"/>
          <w:lang w:eastAsia="ru-RU"/>
        </w:rPr>
        <w:t>к</w:t>
      </w:r>
      <w:r w:rsidRPr="0022182A">
        <w:rPr>
          <w:rFonts w:ascii="Times New Roman" w:hAnsi="Times New Roman"/>
          <w:sz w:val="28"/>
          <w:szCs w:val="28"/>
          <w:lang w:eastAsia="ru-RU"/>
        </w:rPr>
        <w:t>нет интервал в процессе мышления, процесс нарушается. Мышление - это невидимая часть видимого д</w:t>
      </w:r>
      <w:r w:rsidRPr="0022182A">
        <w:rPr>
          <w:rFonts w:ascii="Times New Roman" w:hAnsi="Times New Roman"/>
          <w:sz w:val="28"/>
          <w:szCs w:val="28"/>
          <w:lang w:eastAsia="ru-RU"/>
        </w:rPr>
        <w:t>ы</w:t>
      </w:r>
      <w:r w:rsidRPr="0022182A">
        <w:rPr>
          <w:rFonts w:ascii="Times New Roman" w:hAnsi="Times New Roman"/>
          <w:sz w:val="28"/>
          <w:szCs w:val="28"/>
          <w:lang w:eastAsia="ru-RU"/>
        </w:rPr>
        <w:t>хания.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Одним из значимых резервов замедления процесса старения человека является оптимизация энергетических процессов его организма. Обычный здоровый человек при пульсе 60 ударов в минуту расходует 0,8 ккал в мин</w:t>
      </w:r>
      <w:r w:rsidRPr="0022182A">
        <w:rPr>
          <w:rFonts w:ascii="Times New Roman" w:hAnsi="Times New Roman"/>
          <w:sz w:val="28"/>
          <w:szCs w:val="28"/>
          <w:lang w:eastAsia="ru-RU"/>
        </w:rPr>
        <w:t>у</w:t>
      </w:r>
      <w:r w:rsidRPr="0022182A">
        <w:rPr>
          <w:rFonts w:ascii="Times New Roman" w:hAnsi="Times New Roman"/>
          <w:sz w:val="28"/>
          <w:szCs w:val="28"/>
          <w:lang w:eastAsia="ru-RU"/>
        </w:rPr>
        <w:t>ту, а при пульсе 102 удара в минуту - расход энергии достигает 4 ккал в м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нуту. Естестве</w:t>
      </w:r>
      <w:r w:rsidRPr="0022182A">
        <w:rPr>
          <w:rFonts w:ascii="Times New Roman" w:hAnsi="Times New Roman"/>
          <w:sz w:val="28"/>
          <w:szCs w:val="28"/>
          <w:lang w:eastAsia="ru-RU"/>
        </w:rPr>
        <w:t>н</w:t>
      </w:r>
      <w:r w:rsidRPr="0022182A">
        <w:rPr>
          <w:rFonts w:ascii="Times New Roman" w:hAnsi="Times New Roman"/>
          <w:sz w:val="28"/>
          <w:szCs w:val="28"/>
          <w:lang w:eastAsia="ru-RU"/>
        </w:rPr>
        <w:t>но, что более экономичная работа организма характеризуется и большим потенциалом з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медления процессов его старения. При учащении сердечного ритма на 5-10 ударов сердце делает за сутки 7 - 14 тысяч «ли</w:t>
      </w:r>
      <w:r w:rsidRPr="0022182A">
        <w:rPr>
          <w:rFonts w:ascii="Times New Roman" w:hAnsi="Times New Roman"/>
          <w:sz w:val="28"/>
          <w:szCs w:val="28"/>
          <w:lang w:eastAsia="ru-RU"/>
        </w:rPr>
        <w:t>ш</w:t>
      </w:r>
      <w:r w:rsidRPr="0022182A">
        <w:rPr>
          <w:rFonts w:ascii="Times New Roman" w:hAnsi="Times New Roman"/>
          <w:sz w:val="28"/>
          <w:szCs w:val="28"/>
          <w:lang w:eastAsia="ru-RU"/>
        </w:rPr>
        <w:t>них» сокращений. В течение жизни человека сердце производит 3 - 4 би</w:t>
      </w:r>
      <w:r w:rsidRPr="0022182A">
        <w:rPr>
          <w:rFonts w:ascii="Times New Roman" w:hAnsi="Times New Roman"/>
          <w:sz w:val="28"/>
          <w:szCs w:val="28"/>
          <w:lang w:eastAsia="ru-RU"/>
        </w:rPr>
        <w:t>л</w:t>
      </w:r>
      <w:r w:rsidRPr="0022182A">
        <w:rPr>
          <w:rFonts w:ascii="Times New Roman" w:hAnsi="Times New Roman"/>
          <w:sz w:val="28"/>
          <w:szCs w:val="28"/>
          <w:lang w:eastAsia="ru-RU"/>
        </w:rPr>
        <w:t>лиона сокращений. Характерно, что продолжительность жизни кролика, ча</w:t>
      </w:r>
      <w:r w:rsidRPr="0022182A">
        <w:rPr>
          <w:rFonts w:ascii="Times New Roman" w:hAnsi="Times New Roman"/>
          <w:sz w:val="28"/>
          <w:szCs w:val="28"/>
          <w:lang w:eastAsia="ru-RU"/>
        </w:rPr>
        <w:t>с</w:t>
      </w:r>
      <w:r w:rsidRPr="0022182A">
        <w:rPr>
          <w:rFonts w:ascii="Times New Roman" w:hAnsi="Times New Roman"/>
          <w:sz w:val="28"/>
          <w:szCs w:val="28"/>
          <w:lang w:eastAsia="ru-RU"/>
        </w:rPr>
        <w:t>тота сердечных сокращений у которого 250 ударов в минуту, в три раза ниже, чем у зайца, частота сердечных сокращений у которого около 60 ударов в минуту. Меньшая частота сердечных сокращений позволяет экономить «с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лы сердца» и продлевать срок его работы и жизнь челов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ка.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Таким образом, приведенные данные позволяют утверждать, что «экономия» сердечных циклов является одним из существенных аспектов решения проблемы заме</w:t>
      </w:r>
      <w:r w:rsidRPr="0022182A">
        <w:rPr>
          <w:rFonts w:ascii="Times New Roman" w:hAnsi="Times New Roman"/>
          <w:sz w:val="28"/>
          <w:szCs w:val="28"/>
          <w:lang w:eastAsia="ru-RU"/>
        </w:rPr>
        <w:t>д</w:t>
      </w:r>
      <w:r w:rsidRPr="0022182A">
        <w:rPr>
          <w:rFonts w:ascii="Times New Roman" w:hAnsi="Times New Roman"/>
          <w:sz w:val="28"/>
          <w:szCs w:val="28"/>
          <w:lang w:eastAsia="ru-RU"/>
        </w:rPr>
        <w:t xml:space="preserve">ления процесса старения организма человека. 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Наиболее доступным приемом целенаправленного воздействия (в о</w:t>
      </w:r>
      <w:r w:rsidRPr="0022182A">
        <w:rPr>
          <w:rFonts w:ascii="Times New Roman" w:hAnsi="Times New Roman"/>
          <w:sz w:val="28"/>
          <w:szCs w:val="28"/>
          <w:lang w:eastAsia="ru-RU"/>
        </w:rPr>
        <w:t>п</w:t>
      </w:r>
      <w:r w:rsidRPr="0022182A">
        <w:rPr>
          <w:rFonts w:ascii="Times New Roman" w:hAnsi="Times New Roman"/>
          <w:sz w:val="28"/>
          <w:szCs w:val="28"/>
          <w:lang w:eastAsia="ru-RU"/>
        </w:rPr>
        <w:t>ределенных пределах) на частоту сердечных сокращений является самоко</w:t>
      </w:r>
      <w:r w:rsidRPr="0022182A">
        <w:rPr>
          <w:rFonts w:ascii="Times New Roman" w:hAnsi="Times New Roman"/>
          <w:sz w:val="28"/>
          <w:szCs w:val="28"/>
          <w:lang w:eastAsia="ru-RU"/>
        </w:rPr>
        <w:t>р</w:t>
      </w:r>
      <w:r w:rsidRPr="0022182A">
        <w:rPr>
          <w:rFonts w:ascii="Times New Roman" w:hAnsi="Times New Roman"/>
          <w:sz w:val="28"/>
          <w:szCs w:val="28"/>
          <w:lang w:eastAsia="ru-RU"/>
        </w:rPr>
        <w:t>рекция дыхательного ци</w:t>
      </w:r>
      <w:r w:rsidRPr="0022182A">
        <w:rPr>
          <w:rFonts w:ascii="Times New Roman" w:hAnsi="Times New Roman"/>
          <w:sz w:val="28"/>
          <w:szCs w:val="28"/>
          <w:lang w:eastAsia="ru-RU"/>
        </w:rPr>
        <w:t>к</w:t>
      </w:r>
      <w:r w:rsidRPr="0022182A">
        <w:rPr>
          <w:rFonts w:ascii="Times New Roman" w:hAnsi="Times New Roman"/>
          <w:sz w:val="28"/>
          <w:szCs w:val="28"/>
          <w:lang w:eastAsia="ru-RU"/>
        </w:rPr>
        <w:t>ла.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Важность дыхания для регулировки психоэмоционального состояния трудно переоценить. Дыхание регулируется нервной системой и, при опред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ленной цикличности вдохов и выдохов, может ею управлять. По мнению ф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зиологов, вдох связан с возбуждением нервной системы, выдох - с ее торм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жением, поэтому если удлинить вдох и укоротить выдох, произойдет моб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лизация функций нервной системы. Если же вдох укоротить, а выдох удл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нить, можно добиться успокаивающего э</w:t>
      </w:r>
      <w:r w:rsidRPr="0022182A">
        <w:rPr>
          <w:rFonts w:ascii="Times New Roman" w:hAnsi="Times New Roman"/>
          <w:sz w:val="28"/>
          <w:szCs w:val="28"/>
          <w:lang w:eastAsia="ru-RU"/>
        </w:rPr>
        <w:t>ф</w:t>
      </w:r>
      <w:r w:rsidRPr="0022182A">
        <w:rPr>
          <w:rFonts w:ascii="Times New Roman" w:hAnsi="Times New Roman"/>
          <w:sz w:val="28"/>
          <w:szCs w:val="28"/>
          <w:lang w:eastAsia="ru-RU"/>
        </w:rPr>
        <w:t>фекта.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Основа лечебно-оздоровительной методики - уникальный диафра</w:t>
      </w:r>
      <w:r w:rsidRPr="0022182A">
        <w:rPr>
          <w:rFonts w:ascii="Times New Roman" w:hAnsi="Times New Roman"/>
          <w:sz w:val="28"/>
          <w:szCs w:val="28"/>
          <w:lang w:eastAsia="ru-RU"/>
        </w:rPr>
        <w:t>г</w:t>
      </w:r>
      <w:r w:rsidRPr="0022182A">
        <w:rPr>
          <w:rFonts w:ascii="Times New Roman" w:hAnsi="Times New Roman"/>
          <w:sz w:val="28"/>
          <w:szCs w:val="28"/>
          <w:lang w:eastAsia="ru-RU"/>
        </w:rPr>
        <w:t>мально-релаксационный тип дыхания с максимальной дыхательной аритмией сердца (ДАС), в</w:t>
      </w:r>
      <w:r w:rsidRPr="0022182A">
        <w:rPr>
          <w:rFonts w:ascii="Times New Roman" w:hAnsi="Times New Roman"/>
          <w:sz w:val="28"/>
          <w:szCs w:val="28"/>
          <w:lang w:eastAsia="ru-RU"/>
        </w:rPr>
        <w:t>ы</w:t>
      </w:r>
      <w:r w:rsidRPr="0022182A">
        <w:rPr>
          <w:rFonts w:ascii="Times New Roman" w:hAnsi="Times New Roman"/>
          <w:sz w:val="28"/>
          <w:szCs w:val="28"/>
          <w:lang w:eastAsia="ru-RU"/>
        </w:rPr>
        <w:t>рабатываемый по методу БОС. Он известен в России и за рубежом как дыхание по См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танкину.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>Эффекты ДАС-БОС тренинга.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Оздоровительный эффект: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- профилактика болезней дыхательной, сердечно-сосудистой и нер</w:t>
      </w:r>
      <w:r w:rsidRPr="0022182A">
        <w:rPr>
          <w:rFonts w:ascii="Times New Roman" w:hAnsi="Times New Roman"/>
          <w:sz w:val="28"/>
          <w:szCs w:val="28"/>
          <w:lang w:eastAsia="ru-RU"/>
        </w:rPr>
        <w:t>в</w:t>
      </w:r>
      <w:r w:rsidRPr="0022182A">
        <w:rPr>
          <w:rFonts w:ascii="Times New Roman" w:hAnsi="Times New Roman"/>
          <w:sz w:val="28"/>
          <w:szCs w:val="28"/>
          <w:lang w:eastAsia="ru-RU"/>
        </w:rPr>
        <w:t>ной систем;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- продление активного долголетия;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- защита от стресса и психо-эмоционального перенапряжения;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- снижение уровня заболеваемости в 4 и более раза.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БОС дает возможность осознать и увидеть в себе качественно новое психофизиологическое состояние, научиться управлять им и собственной жизнью.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 xml:space="preserve">Чем же опасно частое грудное дыхание? </w:t>
      </w:r>
    </w:p>
    <w:p w:rsidR="00B35B86" w:rsidRPr="0022182A" w:rsidRDefault="00B35B86" w:rsidP="0022182A">
      <w:pPr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Парадоксально, но «насытить организм кислородом» с помощью ча</w:t>
      </w:r>
      <w:r w:rsidRPr="0022182A">
        <w:rPr>
          <w:rFonts w:ascii="Times New Roman" w:hAnsi="Times New Roman"/>
          <w:sz w:val="28"/>
          <w:szCs w:val="28"/>
          <w:lang w:eastAsia="ru-RU"/>
        </w:rPr>
        <w:t>с</w:t>
      </w:r>
      <w:r w:rsidRPr="0022182A">
        <w:rPr>
          <w:rFonts w:ascii="Times New Roman" w:hAnsi="Times New Roman"/>
          <w:sz w:val="28"/>
          <w:szCs w:val="28"/>
          <w:lang w:eastAsia="ru-RU"/>
        </w:rPr>
        <w:t>того дыхания невозможно. Более того, частое дыхание приводит к кислоро</w:t>
      </w:r>
      <w:r w:rsidRPr="0022182A">
        <w:rPr>
          <w:rFonts w:ascii="Times New Roman" w:hAnsi="Times New Roman"/>
          <w:sz w:val="28"/>
          <w:szCs w:val="28"/>
          <w:lang w:eastAsia="ru-RU"/>
        </w:rPr>
        <w:t>д</w:t>
      </w:r>
      <w:r w:rsidRPr="0022182A">
        <w:rPr>
          <w:rFonts w:ascii="Times New Roman" w:hAnsi="Times New Roman"/>
          <w:sz w:val="28"/>
          <w:szCs w:val="28"/>
          <w:lang w:eastAsia="ru-RU"/>
        </w:rPr>
        <w:t>ному голоданию клеток органов и тканей в результате снижения уровня у</w:t>
      </w:r>
      <w:r w:rsidRPr="0022182A">
        <w:rPr>
          <w:rFonts w:ascii="Times New Roman" w:hAnsi="Times New Roman"/>
          <w:sz w:val="28"/>
          <w:szCs w:val="28"/>
          <w:lang w:eastAsia="ru-RU"/>
        </w:rPr>
        <w:t>г</w:t>
      </w:r>
      <w:r w:rsidRPr="0022182A">
        <w:rPr>
          <w:rFonts w:ascii="Times New Roman" w:hAnsi="Times New Roman"/>
          <w:sz w:val="28"/>
          <w:szCs w:val="28"/>
          <w:lang w:eastAsia="ru-RU"/>
        </w:rPr>
        <w:t>лекислоты в кр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 xml:space="preserve">ви. </w:t>
      </w:r>
    </w:p>
    <w:p w:rsidR="00B35B86" w:rsidRPr="0022182A" w:rsidRDefault="00B35B86" w:rsidP="0022182A">
      <w:pPr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Чтобы гемоглобин отдавал кислород клеткам необходимо присутс</w:t>
      </w:r>
      <w:r w:rsidRPr="0022182A">
        <w:rPr>
          <w:rFonts w:ascii="Times New Roman" w:hAnsi="Times New Roman"/>
          <w:sz w:val="28"/>
          <w:szCs w:val="28"/>
          <w:lang w:eastAsia="ru-RU"/>
        </w:rPr>
        <w:t>т</w:t>
      </w:r>
      <w:r w:rsidRPr="0022182A">
        <w:rPr>
          <w:rFonts w:ascii="Times New Roman" w:hAnsi="Times New Roman"/>
          <w:sz w:val="28"/>
          <w:szCs w:val="28"/>
          <w:lang w:eastAsia="ru-RU"/>
        </w:rPr>
        <w:t>вие достато</w:t>
      </w:r>
      <w:r w:rsidRPr="0022182A">
        <w:rPr>
          <w:rFonts w:ascii="Times New Roman" w:hAnsi="Times New Roman"/>
          <w:sz w:val="28"/>
          <w:szCs w:val="28"/>
          <w:lang w:eastAsia="ru-RU"/>
        </w:rPr>
        <w:t>ч</w:t>
      </w:r>
      <w:r w:rsidRPr="0022182A">
        <w:rPr>
          <w:rFonts w:ascii="Times New Roman" w:hAnsi="Times New Roman"/>
          <w:sz w:val="28"/>
          <w:szCs w:val="28"/>
          <w:lang w:eastAsia="ru-RU"/>
        </w:rPr>
        <w:t>ного количества углекислоты в крови. Просто гемоглобин так работает, он должен «брать на себя» кислород в лёгких и отдавать его в тк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нях. Как он решает, когда брать, а когда отдавать? В соответствии с окр</w:t>
      </w:r>
      <w:r w:rsidRPr="0022182A">
        <w:rPr>
          <w:rFonts w:ascii="Times New Roman" w:hAnsi="Times New Roman"/>
          <w:sz w:val="28"/>
          <w:szCs w:val="28"/>
          <w:lang w:eastAsia="ru-RU"/>
        </w:rPr>
        <w:t>у</w:t>
      </w:r>
      <w:r w:rsidRPr="0022182A">
        <w:rPr>
          <w:rFonts w:ascii="Times New Roman" w:hAnsi="Times New Roman"/>
          <w:sz w:val="28"/>
          <w:szCs w:val="28"/>
          <w:lang w:eastAsia="ru-RU"/>
        </w:rPr>
        <w:t>жающими условиями, в тканях должно быть много углекислоты, чтобы гем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 xml:space="preserve">глобин отдал кислород. Если это не так, то гемоглобин кислород не отдаст. </w:t>
      </w:r>
    </w:p>
    <w:p w:rsidR="00B35B86" w:rsidRPr="0022182A" w:rsidRDefault="00B35B86" w:rsidP="0022182A">
      <w:pPr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Если гипервентиляционная гипоксия развивается остро, то возможны обмороки, приступы паники. Если медленно, то запускаются приспособ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тельные р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акции, прежде всего - повышение АД.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Грудное дыхание выключает из работы диафрагму, что приводит к застою в о</w:t>
      </w:r>
      <w:r w:rsidRPr="0022182A">
        <w:rPr>
          <w:rFonts w:ascii="Times New Roman" w:hAnsi="Times New Roman"/>
          <w:sz w:val="28"/>
          <w:szCs w:val="28"/>
          <w:lang w:eastAsia="ru-RU"/>
        </w:rPr>
        <w:t>р</w:t>
      </w:r>
      <w:r w:rsidRPr="0022182A">
        <w:rPr>
          <w:rFonts w:ascii="Times New Roman" w:hAnsi="Times New Roman"/>
          <w:sz w:val="28"/>
          <w:szCs w:val="28"/>
          <w:lang w:eastAsia="ru-RU"/>
        </w:rPr>
        <w:t xml:space="preserve">ганах брюшной полости. </w:t>
      </w:r>
    </w:p>
    <w:p w:rsidR="00B35B86" w:rsidRPr="0022182A" w:rsidRDefault="00B35B86" w:rsidP="0022182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5B86" w:rsidRPr="0022182A" w:rsidRDefault="00B35B86" w:rsidP="0022182A">
      <w:pPr>
        <w:spacing w:after="0" w:line="240" w:lineRule="auto"/>
        <w:ind w:left="113" w:firstLine="90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>Выполняем домашние упражнения по обучению диафрагмально-релаксационному типу дыхания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>1. Тренировку дыхания Вы можете производить в любом месте и в любом пол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жении (стоя, сидя, лежа).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>2. Ослабьте тесную одежду, обеспечивая свободные движения передней стенки живота.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>3. Дыхание нужно производить животом, стараясь делать так, чтобы грудная клетка ост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 xml:space="preserve">валась неподвижной. 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 </w:t>
      </w:r>
    </w:p>
    <w:p w:rsidR="00B35B86" w:rsidRPr="0022182A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 xml:space="preserve"> Обратите внимание! </w:t>
      </w:r>
    </w:p>
    <w:p w:rsidR="00B35B86" w:rsidRPr="0022182A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На вдохе живот должен выпячиваться, а при выдохе медленно втягиват</w:t>
      </w:r>
      <w:r w:rsidRPr="0022182A">
        <w:rPr>
          <w:rFonts w:ascii="Times New Roman" w:hAnsi="Times New Roman"/>
          <w:sz w:val="28"/>
          <w:szCs w:val="28"/>
          <w:lang w:eastAsia="ru-RU"/>
        </w:rPr>
        <w:t>ь</w:t>
      </w:r>
      <w:r w:rsidRPr="0022182A">
        <w:rPr>
          <w:rFonts w:ascii="Times New Roman" w:hAnsi="Times New Roman"/>
          <w:sz w:val="28"/>
          <w:szCs w:val="28"/>
          <w:lang w:eastAsia="ru-RU"/>
        </w:rPr>
        <w:t>ся. Вдох делается произвольно без усилий через нос, выдох – медленно, плавно, споко</w:t>
      </w:r>
      <w:r w:rsidRPr="0022182A">
        <w:rPr>
          <w:rFonts w:ascii="Times New Roman" w:hAnsi="Times New Roman"/>
          <w:sz w:val="28"/>
          <w:szCs w:val="28"/>
          <w:lang w:eastAsia="ru-RU"/>
        </w:rPr>
        <w:t>й</w:t>
      </w:r>
      <w:r w:rsidRPr="0022182A">
        <w:rPr>
          <w:rFonts w:ascii="Times New Roman" w:hAnsi="Times New Roman"/>
          <w:sz w:val="28"/>
          <w:szCs w:val="28"/>
          <w:lang w:eastAsia="ru-RU"/>
        </w:rPr>
        <w:t>но, лучше через слегка сомкнутые губы.</w:t>
      </w:r>
    </w:p>
    <w:p w:rsidR="00B35B86" w:rsidRPr="0022182A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Первоначально держите одну руку на животе, вторую на грудной клетке (для самоконтр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ля)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 xml:space="preserve">4. Обращайте внимание на выдох. Выдох – это самое главное. 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>5. При выполнении упражнения стремитесь делать его без усилий, достигая максимально комфортного состояния. Следите, чтобы мышцы груди и плеч</w:t>
      </w:r>
      <w:r w:rsidRPr="0022182A">
        <w:rPr>
          <w:rFonts w:ascii="Times New Roman" w:hAnsi="Times New Roman"/>
          <w:sz w:val="28"/>
          <w:szCs w:val="28"/>
          <w:lang w:eastAsia="ru-RU"/>
        </w:rPr>
        <w:t>е</w:t>
      </w:r>
      <w:r w:rsidRPr="0022182A">
        <w:rPr>
          <w:rFonts w:ascii="Times New Roman" w:hAnsi="Times New Roman"/>
          <w:sz w:val="28"/>
          <w:szCs w:val="28"/>
          <w:lang w:eastAsia="ru-RU"/>
        </w:rPr>
        <w:t>вого по</w:t>
      </w:r>
      <w:r w:rsidRPr="0022182A">
        <w:rPr>
          <w:rFonts w:ascii="Times New Roman" w:hAnsi="Times New Roman"/>
          <w:sz w:val="28"/>
          <w:szCs w:val="28"/>
          <w:lang w:eastAsia="ru-RU"/>
        </w:rPr>
        <w:t>я</w:t>
      </w:r>
      <w:r w:rsidRPr="0022182A">
        <w:rPr>
          <w:rFonts w:ascii="Times New Roman" w:hAnsi="Times New Roman"/>
          <w:sz w:val="28"/>
          <w:szCs w:val="28"/>
          <w:lang w:eastAsia="ru-RU"/>
        </w:rPr>
        <w:t>са не участвовали в дыхании.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aibolitkam.ru/017.jpg" style="width:229.5pt;height:185.25pt;visibility:visible">
            <v:imagedata r:id="rId4" o:title=""/>
          </v:shape>
        </w:pict>
      </w:r>
    </w:p>
    <w:p w:rsidR="00B35B86" w:rsidRPr="0022182A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6. Старайтесь, чтобы выдох был, по крайней мере, в два раза длиннее вдоха. Н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пример: вдох на «раз-два», а выдох: на «раз-два-три-четыре». Можно на выдохе считать про себя до шести, тогда выдох получится в три раза длиннее вдоха.</w:t>
      </w:r>
    </w:p>
    <w:p w:rsidR="00B35B86" w:rsidRPr="0022182A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>7. При правильном выполнении упражнения частота дыхания должна соста</w:t>
      </w:r>
      <w:r w:rsidRPr="0022182A">
        <w:rPr>
          <w:rFonts w:ascii="Times New Roman" w:hAnsi="Times New Roman"/>
          <w:sz w:val="28"/>
          <w:szCs w:val="28"/>
          <w:lang w:eastAsia="ru-RU"/>
        </w:rPr>
        <w:t>в</w:t>
      </w:r>
      <w:r w:rsidRPr="0022182A">
        <w:rPr>
          <w:rFonts w:ascii="Times New Roman" w:hAnsi="Times New Roman"/>
          <w:sz w:val="28"/>
          <w:szCs w:val="28"/>
          <w:lang w:eastAsia="ru-RU"/>
        </w:rPr>
        <w:t>лять 5 - 7 в минуту.</w:t>
      </w:r>
    </w:p>
    <w:p w:rsidR="00B35B86" w:rsidRPr="0022182A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br/>
        <w:t>8. Диафрагмальное дыхание станет для Вас привычным при условии пост</w:t>
      </w:r>
      <w:r w:rsidRPr="0022182A">
        <w:rPr>
          <w:rFonts w:ascii="Times New Roman" w:hAnsi="Times New Roman"/>
          <w:sz w:val="28"/>
          <w:szCs w:val="28"/>
          <w:lang w:eastAsia="ru-RU"/>
        </w:rPr>
        <w:t>о</w:t>
      </w:r>
      <w:r w:rsidRPr="0022182A">
        <w:rPr>
          <w:rFonts w:ascii="Times New Roman" w:hAnsi="Times New Roman"/>
          <w:sz w:val="28"/>
          <w:szCs w:val="28"/>
          <w:lang w:eastAsia="ru-RU"/>
        </w:rPr>
        <w:t>янных трен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ровок. Тренируйтесь 3 - 4 раза в день по 10 - 15 минут.</w:t>
      </w:r>
    </w:p>
    <w:p w:rsidR="00B35B86" w:rsidRDefault="00B35B86" w:rsidP="00221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B86" w:rsidRPr="0022182A" w:rsidRDefault="00B35B86" w:rsidP="002218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Дыхание поможет быстро регулировать эмоциональное состояние при стре</w:t>
      </w:r>
      <w:r w:rsidRPr="0022182A">
        <w:rPr>
          <w:rFonts w:ascii="Times New Roman" w:hAnsi="Times New Roman"/>
          <w:sz w:val="28"/>
          <w:szCs w:val="28"/>
          <w:lang w:eastAsia="ru-RU"/>
        </w:rPr>
        <w:t>с</w:t>
      </w:r>
      <w:r w:rsidRPr="0022182A">
        <w:rPr>
          <w:rFonts w:ascii="Times New Roman" w:hAnsi="Times New Roman"/>
          <w:sz w:val="28"/>
          <w:szCs w:val="28"/>
          <w:lang w:eastAsia="ru-RU"/>
        </w:rPr>
        <w:t>се, когда вы просто гуляете.</w:t>
      </w:r>
    </w:p>
    <w:p w:rsidR="00B35B86" w:rsidRPr="0022182A" w:rsidRDefault="00B35B86" w:rsidP="002218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Для этого рекомендуется использовать ритмическое полное дыхание. Лучше всего его сочетать с ритмичной неторопливой ходьбой, которая и з</w:t>
      </w:r>
      <w:r w:rsidRPr="0022182A">
        <w:rPr>
          <w:rFonts w:ascii="Times New Roman" w:hAnsi="Times New Roman"/>
          <w:sz w:val="28"/>
          <w:szCs w:val="28"/>
          <w:lang w:eastAsia="ru-RU"/>
        </w:rPr>
        <w:t>а</w:t>
      </w:r>
      <w:r w:rsidRPr="0022182A">
        <w:rPr>
          <w:rFonts w:ascii="Times New Roman" w:hAnsi="Times New Roman"/>
          <w:sz w:val="28"/>
          <w:szCs w:val="28"/>
          <w:lang w:eastAsia="ru-RU"/>
        </w:rPr>
        <w:t>дает дыхател</w:t>
      </w:r>
      <w:r w:rsidRPr="0022182A">
        <w:rPr>
          <w:rFonts w:ascii="Times New Roman" w:hAnsi="Times New Roman"/>
          <w:sz w:val="28"/>
          <w:szCs w:val="28"/>
          <w:lang w:eastAsia="ru-RU"/>
        </w:rPr>
        <w:t>ь</w:t>
      </w:r>
      <w:r w:rsidRPr="0022182A">
        <w:rPr>
          <w:rFonts w:ascii="Times New Roman" w:hAnsi="Times New Roman"/>
          <w:sz w:val="28"/>
          <w:szCs w:val="28"/>
          <w:lang w:eastAsia="ru-RU"/>
        </w:rPr>
        <w:t>ный ритм.</w:t>
      </w:r>
    </w:p>
    <w:p w:rsidR="00B35B86" w:rsidRPr="0022182A" w:rsidRDefault="00B35B86" w:rsidP="002218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В начале придерживайтесь ритма два шага вдох, два шага выдох. Затем увелич</w:t>
      </w:r>
      <w:r w:rsidRPr="0022182A">
        <w:rPr>
          <w:rFonts w:ascii="Times New Roman" w:hAnsi="Times New Roman"/>
          <w:sz w:val="28"/>
          <w:szCs w:val="28"/>
          <w:lang w:eastAsia="ru-RU"/>
        </w:rPr>
        <w:t>и</w:t>
      </w:r>
      <w:r w:rsidRPr="0022182A">
        <w:rPr>
          <w:rFonts w:ascii="Times New Roman" w:hAnsi="Times New Roman"/>
          <w:sz w:val="28"/>
          <w:szCs w:val="28"/>
          <w:lang w:eastAsia="ru-RU"/>
        </w:rPr>
        <w:t>вайте продолжительность выдоха: два шага вдох, три шага выдох.</w:t>
      </w:r>
    </w:p>
    <w:p w:rsidR="00B35B86" w:rsidRPr="0022182A" w:rsidRDefault="00B35B86" w:rsidP="002218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 </w:t>
      </w:r>
    </w:p>
    <w:p w:rsidR="00B35B86" w:rsidRPr="0022182A" w:rsidRDefault="00B35B86" w:rsidP="002218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sz w:val="28"/>
          <w:szCs w:val="28"/>
          <w:lang w:eastAsia="ru-RU"/>
        </w:rPr>
        <w:t>Не ленитесь выполнять эту простую гимнастику на рабочем месте хотя бы раз в 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82A">
        <w:rPr>
          <w:rFonts w:ascii="Times New Roman" w:hAnsi="Times New Roman"/>
          <w:sz w:val="28"/>
          <w:szCs w:val="28"/>
          <w:lang w:eastAsia="ru-RU"/>
        </w:rPr>
        <w:t>и результат не заставит себя ждать.</w:t>
      </w:r>
    </w:p>
    <w:p w:rsidR="00B35B86" w:rsidRPr="0022182A" w:rsidRDefault="00B35B86" w:rsidP="0022182A">
      <w:pPr>
        <w:spacing w:after="0" w:line="240" w:lineRule="auto"/>
        <w:ind w:left="142" w:firstLine="9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5B86" w:rsidRPr="0022182A" w:rsidRDefault="00B35B86" w:rsidP="0022182A">
      <w:pPr>
        <w:spacing w:after="0" w:line="240" w:lineRule="auto"/>
        <w:ind w:left="14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82A">
        <w:rPr>
          <w:rFonts w:ascii="Times New Roman" w:hAnsi="Times New Roman"/>
          <w:b/>
          <w:bCs/>
          <w:sz w:val="28"/>
          <w:szCs w:val="28"/>
          <w:lang w:eastAsia="ru-RU"/>
        </w:rPr>
        <w:t> Будьте Здоровы!!!</w:t>
      </w:r>
    </w:p>
    <w:p w:rsidR="00B35B86" w:rsidRPr="0022182A" w:rsidRDefault="00B35B86" w:rsidP="0022182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5B86" w:rsidRPr="0022182A" w:rsidSect="003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55"/>
    <w:rsid w:val="000718DF"/>
    <w:rsid w:val="0022182A"/>
    <w:rsid w:val="003C0075"/>
    <w:rsid w:val="007C7F55"/>
    <w:rsid w:val="00807815"/>
    <w:rsid w:val="009D5F10"/>
    <w:rsid w:val="00AA0F0D"/>
    <w:rsid w:val="00B3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1189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Windows User</cp:lastModifiedBy>
  <cp:revision>2</cp:revision>
  <dcterms:created xsi:type="dcterms:W3CDTF">2014-05-26T14:09:00Z</dcterms:created>
  <dcterms:modified xsi:type="dcterms:W3CDTF">2014-11-03T13:13:00Z</dcterms:modified>
</cp:coreProperties>
</file>