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91" w:rsidRPr="00A05F91" w:rsidRDefault="00A05F91" w:rsidP="00A05F9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F9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05F91" w:rsidRDefault="00A05F91" w:rsidP="00A05F9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F91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№212»</w:t>
      </w:r>
    </w:p>
    <w:p w:rsidR="00A05F91" w:rsidRDefault="00A05F91" w:rsidP="00A05F9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91" w:rsidRPr="00A05F91" w:rsidRDefault="00A05F91" w:rsidP="00A05F91">
      <w:pPr>
        <w:pStyle w:val="a3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05F91" w:rsidRDefault="00A05F91" w:rsidP="00A05F91">
      <w:pPr>
        <w:pStyle w:val="a3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5F91">
        <w:rPr>
          <w:rFonts w:ascii="Times New Roman" w:hAnsi="Times New Roman" w:cs="Times New Roman"/>
          <w:b/>
          <w:sz w:val="72"/>
          <w:szCs w:val="72"/>
        </w:rPr>
        <w:t xml:space="preserve">Опыт работы </w:t>
      </w:r>
    </w:p>
    <w:p w:rsidR="00A05F91" w:rsidRDefault="00A05F91" w:rsidP="00A05F91">
      <w:pPr>
        <w:pStyle w:val="a3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5F91">
        <w:rPr>
          <w:rFonts w:ascii="Times New Roman" w:hAnsi="Times New Roman" w:cs="Times New Roman"/>
          <w:b/>
          <w:sz w:val="72"/>
          <w:szCs w:val="72"/>
        </w:rPr>
        <w:t>по взаимодействию</w:t>
      </w:r>
    </w:p>
    <w:p w:rsidR="00A05F91" w:rsidRPr="00CF2322" w:rsidRDefault="00A05F91" w:rsidP="00A05F91">
      <w:pPr>
        <w:pStyle w:val="a3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5F91">
        <w:rPr>
          <w:rFonts w:ascii="Times New Roman" w:hAnsi="Times New Roman" w:cs="Times New Roman"/>
          <w:b/>
          <w:sz w:val="72"/>
          <w:szCs w:val="72"/>
        </w:rPr>
        <w:t xml:space="preserve"> с родителями </w:t>
      </w:r>
      <w:r w:rsidR="00CF2322">
        <w:rPr>
          <w:rFonts w:ascii="Times New Roman" w:hAnsi="Times New Roman" w:cs="Times New Roman"/>
          <w:b/>
          <w:sz w:val="72"/>
          <w:szCs w:val="72"/>
        </w:rPr>
        <w:t>дошкольников</w:t>
      </w:r>
    </w:p>
    <w:p w:rsidR="00A05F91" w:rsidRDefault="00A05F91" w:rsidP="00A05F91">
      <w:pPr>
        <w:pStyle w:val="a3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A05F91">
        <w:rPr>
          <w:rFonts w:ascii="Times New Roman" w:hAnsi="Times New Roman" w:cs="Times New Roman"/>
          <w:b/>
          <w:sz w:val="72"/>
          <w:szCs w:val="72"/>
        </w:rPr>
        <w:t>Шелкуновой</w:t>
      </w:r>
      <w:proofErr w:type="spellEnd"/>
      <w:r w:rsidRPr="00A05F91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A05F91" w:rsidRPr="00A05F91" w:rsidRDefault="00A05F91" w:rsidP="00A05F91">
      <w:pPr>
        <w:pStyle w:val="a3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5F91">
        <w:rPr>
          <w:rFonts w:ascii="Times New Roman" w:hAnsi="Times New Roman" w:cs="Times New Roman"/>
          <w:b/>
          <w:sz w:val="72"/>
          <w:szCs w:val="72"/>
        </w:rPr>
        <w:t>Татьяны Павловны, воспитателя</w:t>
      </w:r>
      <w:r>
        <w:rPr>
          <w:rFonts w:ascii="Times New Roman" w:hAnsi="Times New Roman" w:cs="Times New Roman"/>
          <w:b/>
          <w:sz w:val="72"/>
          <w:szCs w:val="72"/>
        </w:rPr>
        <w:t xml:space="preserve"> второй младшей группы</w:t>
      </w:r>
    </w:p>
    <w:p w:rsidR="00A05F91" w:rsidRDefault="00A05F91" w:rsidP="00A05F9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91" w:rsidRPr="00A05F91" w:rsidRDefault="00A05F91" w:rsidP="00A05F9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555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1" w:rsidRPr="00A05F91" w:rsidRDefault="00A05F91" w:rsidP="00A05F9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F91">
        <w:rPr>
          <w:rFonts w:ascii="Times New Roman" w:hAnsi="Times New Roman" w:cs="Times New Roman"/>
          <w:b/>
          <w:sz w:val="24"/>
          <w:szCs w:val="24"/>
        </w:rPr>
        <w:t>г. Зима – 2013г.</w:t>
      </w:r>
    </w:p>
    <w:p w:rsidR="00DF45FC" w:rsidRPr="00A05F91" w:rsidRDefault="000110DB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F91">
        <w:rPr>
          <w:rFonts w:ascii="Times New Roman" w:hAnsi="Times New Roman" w:cs="Times New Roman"/>
          <w:sz w:val="24"/>
          <w:szCs w:val="24"/>
        </w:rPr>
        <w:lastRenderedPageBreak/>
        <w:t>Многие педагоги в работе с родителями сталкиваются с объективными трудностями.</w:t>
      </w:r>
    </w:p>
    <w:p w:rsidR="00A05F91" w:rsidRDefault="000110DB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F9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05F91">
        <w:rPr>
          <w:rFonts w:ascii="Times New Roman" w:hAnsi="Times New Roman" w:cs="Times New Roman"/>
          <w:sz w:val="24"/>
          <w:szCs w:val="24"/>
        </w:rPr>
        <w:t xml:space="preserve"> - первых, - это взрослые люди, имеющие свои установки и ценности, свое представление о воспитании, менять которые очень сложно. Во-вторых, большинство родителей</w:t>
      </w:r>
      <w:r w:rsidR="00373F60" w:rsidRPr="00A05F91">
        <w:rPr>
          <w:rFonts w:ascii="Times New Roman" w:hAnsi="Times New Roman" w:cs="Times New Roman"/>
          <w:sz w:val="24"/>
          <w:szCs w:val="24"/>
        </w:rPr>
        <w:t xml:space="preserve"> </w:t>
      </w:r>
      <w:r w:rsidRPr="00A05F91">
        <w:rPr>
          <w:rFonts w:ascii="Times New Roman" w:hAnsi="Times New Roman" w:cs="Times New Roman"/>
          <w:sz w:val="24"/>
          <w:szCs w:val="24"/>
        </w:rPr>
        <w:t>- занятые люди, которые не всегда могут позволить себе уделить время</w:t>
      </w:r>
      <w:r w:rsidR="00373F60" w:rsidRPr="00A05F91">
        <w:rPr>
          <w:rFonts w:ascii="Times New Roman" w:hAnsi="Times New Roman" w:cs="Times New Roman"/>
          <w:sz w:val="24"/>
          <w:szCs w:val="24"/>
        </w:rPr>
        <w:t xml:space="preserve"> на участие в собраниях. Зачастую они считают наиболее приемлемой для себя формой взаимодействия короткие беседы с воспитателями во время утреннего приема воспитанников и вечером, когда забирают малыша из детского сада. Опыт показывает, что этого категорически не достаточно. Нередко от педагогов можно слышать о педагогической пассивности современных родителей.</w:t>
      </w:r>
    </w:p>
    <w:p w:rsidR="004C2E42" w:rsidRPr="00A05F91" w:rsidRDefault="00A05F91" w:rsidP="00A05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373F60" w:rsidRPr="00A05F91">
        <w:rPr>
          <w:rFonts w:ascii="Times New Roman" w:hAnsi="Times New Roman" w:cs="Times New Roman"/>
          <w:sz w:val="24"/>
          <w:szCs w:val="24"/>
        </w:rPr>
        <w:t xml:space="preserve"> решила поставить перед собой задачу превратить родителей воспитанников из пассивных наблюдателей и активных участников в активных участников  педагогического процесса, и изменила форму проведения родительских собраний</w:t>
      </w:r>
      <w:r w:rsidR="004C2E42" w:rsidRPr="00A05F91">
        <w:rPr>
          <w:rFonts w:ascii="Times New Roman" w:hAnsi="Times New Roman" w:cs="Times New Roman"/>
          <w:sz w:val="24"/>
          <w:szCs w:val="24"/>
        </w:rPr>
        <w:t>,</w:t>
      </w:r>
      <w:r w:rsidR="00373F60" w:rsidRPr="00A05F91">
        <w:rPr>
          <w:rFonts w:ascii="Times New Roman" w:hAnsi="Times New Roman" w:cs="Times New Roman"/>
          <w:sz w:val="24"/>
          <w:szCs w:val="24"/>
        </w:rPr>
        <w:t xml:space="preserve"> на которых обсуждаются вопросы питания, методы воспитания детей, требования к обустройству группы. И если первый вопрос на собрании еще вызывает интерес родителей, то, как правило, дальше родители не проявляют</w:t>
      </w:r>
      <w:r w:rsidR="00D34A1A" w:rsidRPr="00A05F91">
        <w:rPr>
          <w:rFonts w:ascii="Times New Roman" w:hAnsi="Times New Roman" w:cs="Times New Roman"/>
          <w:sz w:val="24"/>
          <w:szCs w:val="24"/>
        </w:rPr>
        <w:t xml:space="preserve"> никакой активности. </w:t>
      </w:r>
    </w:p>
    <w:p w:rsidR="000110DB" w:rsidRPr="00A05F91" w:rsidRDefault="004C2E42" w:rsidP="00A05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F91">
        <w:rPr>
          <w:rFonts w:ascii="Times New Roman" w:hAnsi="Times New Roman" w:cs="Times New Roman"/>
          <w:sz w:val="24"/>
          <w:szCs w:val="24"/>
        </w:rPr>
        <w:t xml:space="preserve">   </w:t>
      </w:r>
      <w:r w:rsidR="00A05F91">
        <w:rPr>
          <w:rFonts w:ascii="Times New Roman" w:hAnsi="Times New Roman" w:cs="Times New Roman"/>
          <w:sz w:val="24"/>
          <w:szCs w:val="24"/>
        </w:rPr>
        <w:t xml:space="preserve">    </w:t>
      </w:r>
      <w:r w:rsidRPr="00A05F91">
        <w:rPr>
          <w:rFonts w:ascii="Times New Roman" w:hAnsi="Times New Roman" w:cs="Times New Roman"/>
          <w:sz w:val="24"/>
          <w:szCs w:val="24"/>
        </w:rPr>
        <w:t xml:space="preserve">   </w:t>
      </w:r>
      <w:r w:rsidR="00D34A1A" w:rsidRPr="00A05F91">
        <w:rPr>
          <w:rFonts w:ascii="Times New Roman" w:hAnsi="Times New Roman" w:cs="Times New Roman"/>
          <w:sz w:val="24"/>
          <w:szCs w:val="24"/>
        </w:rPr>
        <w:t xml:space="preserve">А пассивность – это показатель либо незаинтересованности, либо того, что форма проведения собрания не располагает к высказыванию того, что форма проведения собрания не располагает к высказываниям со стороны родителей. </w:t>
      </w:r>
    </w:p>
    <w:p w:rsidR="00D34A1A" w:rsidRPr="00A05F91" w:rsidRDefault="00D34A1A" w:rsidP="00A05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F91">
        <w:rPr>
          <w:rFonts w:ascii="Times New Roman" w:hAnsi="Times New Roman" w:cs="Times New Roman"/>
          <w:sz w:val="24"/>
          <w:szCs w:val="24"/>
        </w:rPr>
        <w:t xml:space="preserve">     </w:t>
      </w:r>
      <w:r w:rsidR="00A05F91">
        <w:rPr>
          <w:rFonts w:ascii="Times New Roman" w:hAnsi="Times New Roman" w:cs="Times New Roman"/>
          <w:sz w:val="24"/>
          <w:szCs w:val="24"/>
        </w:rPr>
        <w:t xml:space="preserve">    </w:t>
      </w:r>
      <w:r w:rsidRPr="00A05F91">
        <w:rPr>
          <w:rFonts w:ascii="Times New Roman" w:hAnsi="Times New Roman" w:cs="Times New Roman"/>
          <w:sz w:val="24"/>
          <w:szCs w:val="24"/>
        </w:rPr>
        <w:t>Часто на родительских собраниях говорит только воспитатель, а родители слушают и ждут окончания. Если у родителей и возникают вопросы, то обычно они касаются питания детей.  Большое внимание уделяется подготовке к родительским собраниям. Заранее вывешиваются объявления с просьбой к родителям продумать вопросы,  на которые они хотели бы получить ответы, с кем из специалистов желали бы встретиться.</w:t>
      </w:r>
    </w:p>
    <w:p w:rsidR="00D34A1A" w:rsidRPr="00A05F91" w:rsidRDefault="00D34A1A" w:rsidP="00A05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F91">
        <w:rPr>
          <w:rFonts w:ascii="Times New Roman" w:hAnsi="Times New Roman" w:cs="Times New Roman"/>
          <w:sz w:val="24"/>
          <w:szCs w:val="24"/>
        </w:rPr>
        <w:t xml:space="preserve">   </w:t>
      </w:r>
      <w:r w:rsidR="00A05F91">
        <w:rPr>
          <w:rFonts w:ascii="Times New Roman" w:hAnsi="Times New Roman" w:cs="Times New Roman"/>
          <w:sz w:val="24"/>
          <w:szCs w:val="24"/>
        </w:rPr>
        <w:t xml:space="preserve">    </w:t>
      </w:r>
      <w:r w:rsidRPr="00A05F91">
        <w:rPr>
          <w:rFonts w:ascii="Times New Roman" w:hAnsi="Times New Roman" w:cs="Times New Roman"/>
          <w:sz w:val="24"/>
          <w:szCs w:val="24"/>
        </w:rPr>
        <w:t xml:space="preserve">  Родительские собрания проводятся за чаепитием. Большинство родителей приходят на такие встречи после трудового дня, и в такой неформальной, теплой, почти семейной обстановке люди чувствуют себя свободнее, легче делятся своими проблемами. И всегда находится чья-либо бабушка или мама, которая печет </w:t>
      </w:r>
      <w:r w:rsidR="003A0328" w:rsidRPr="00A05F91">
        <w:rPr>
          <w:rFonts w:ascii="Times New Roman" w:hAnsi="Times New Roman" w:cs="Times New Roman"/>
          <w:sz w:val="24"/>
          <w:szCs w:val="24"/>
        </w:rPr>
        <w:t>пироги</w:t>
      </w:r>
      <w:r w:rsidRPr="00A05F91">
        <w:rPr>
          <w:rFonts w:ascii="Times New Roman" w:hAnsi="Times New Roman" w:cs="Times New Roman"/>
          <w:sz w:val="24"/>
          <w:szCs w:val="24"/>
        </w:rPr>
        <w:t>.</w:t>
      </w:r>
    </w:p>
    <w:p w:rsidR="003A0328" w:rsidRPr="00A05F91" w:rsidRDefault="003A0328" w:rsidP="00A05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F91">
        <w:rPr>
          <w:rFonts w:ascii="Times New Roman" w:hAnsi="Times New Roman" w:cs="Times New Roman"/>
          <w:sz w:val="24"/>
          <w:szCs w:val="24"/>
        </w:rPr>
        <w:t xml:space="preserve">  </w:t>
      </w:r>
      <w:r w:rsidR="00A05F91">
        <w:rPr>
          <w:rFonts w:ascii="Times New Roman" w:hAnsi="Times New Roman" w:cs="Times New Roman"/>
          <w:sz w:val="24"/>
          <w:szCs w:val="24"/>
        </w:rPr>
        <w:t xml:space="preserve">   </w:t>
      </w:r>
      <w:r w:rsidRPr="00A05F91">
        <w:rPr>
          <w:rFonts w:ascii="Times New Roman" w:hAnsi="Times New Roman" w:cs="Times New Roman"/>
          <w:sz w:val="24"/>
          <w:szCs w:val="24"/>
        </w:rPr>
        <w:t xml:space="preserve">   В настоящее время педагоги используют разнообразные формы взаимодействия с родителями, как традиционные, так и не традиционные.</w:t>
      </w:r>
    </w:p>
    <w:p w:rsidR="003A0328" w:rsidRPr="00A05F91" w:rsidRDefault="003A0328" w:rsidP="00A05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F91">
        <w:rPr>
          <w:rFonts w:ascii="Times New Roman" w:hAnsi="Times New Roman" w:cs="Times New Roman"/>
          <w:sz w:val="24"/>
          <w:szCs w:val="24"/>
        </w:rPr>
        <w:t xml:space="preserve">Традиционные формы вошли в  жизнь детского сада со времен становления  общественного дошкольного воспитания. Их можно разделить </w:t>
      </w:r>
      <w:proofErr w:type="gramStart"/>
      <w:r w:rsidRPr="00A05F9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5F91">
        <w:rPr>
          <w:rFonts w:ascii="Times New Roman" w:hAnsi="Times New Roman" w:cs="Times New Roman"/>
          <w:sz w:val="24"/>
          <w:szCs w:val="24"/>
        </w:rPr>
        <w:t xml:space="preserve"> коллективные, индивидуальные, наглядные.</w:t>
      </w:r>
    </w:p>
    <w:p w:rsidR="003A0328" w:rsidRPr="00A05F91" w:rsidRDefault="003A0328" w:rsidP="00A05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F91">
        <w:rPr>
          <w:rFonts w:ascii="Times New Roman" w:hAnsi="Times New Roman" w:cs="Times New Roman"/>
          <w:sz w:val="24"/>
          <w:szCs w:val="24"/>
        </w:rPr>
        <w:t xml:space="preserve">   </w:t>
      </w:r>
      <w:r w:rsidR="00A05F91">
        <w:rPr>
          <w:rFonts w:ascii="Times New Roman" w:hAnsi="Times New Roman" w:cs="Times New Roman"/>
          <w:sz w:val="24"/>
          <w:szCs w:val="24"/>
        </w:rPr>
        <w:t xml:space="preserve">    </w:t>
      </w:r>
      <w:r w:rsidRPr="00A05F91">
        <w:rPr>
          <w:rFonts w:ascii="Times New Roman" w:hAnsi="Times New Roman" w:cs="Times New Roman"/>
          <w:sz w:val="24"/>
          <w:szCs w:val="24"/>
        </w:rPr>
        <w:t xml:space="preserve">  К коллективным формам относятся родительские  собрания. Это целесообразная и действующая форма  работы воспитателей с коллективом родителей, организованное ознакомление</w:t>
      </w:r>
      <w:r w:rsidR="00C32628" w:rsidRPr="00A05F91">
        <w:rPr>
          <w:rFonts w:ascii="Times New Roman" w:hAnsi="Times New Roman" w:cs="Times New Roman"/>
          <w:sz w:val="24"/>
          <w:szCs w:val="24"/>
        </w:rPr>
        <w:t xml:space="preserve"> с задачами, содержанием и методами воспитания детей. Собрание должно быть целенаправленным, т.е.  иметь определенную цель, отвечать запросам и интересам родителей, иметь четко обозначенный практический характер. Нельзя  предавать гласности неудачи, просчеты родителей, нужно соблюдать такт, уважение к ним.</w:t>
      </w:r>
    </w:p>
    <w:p w:rsidR="00C32628" w:rsidRPr="00A05F91" w:rsidRDefault="00C32628" w:rsidP="00A05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F91">
        <w:rPr>
          <w:rFonts w:ascii="Times New Roman" w:hAnsi="Times New Roman" w:cs="Times New Roman"/>
          <w:sz w:val="24"/>
          <w:szCs w:val="24"/>
        </w:rPr>
        <w:t xml:space="preserve">  </w:t>
      </w:r>
      <w:r w:rsidR="00A05F91">
        <w:rPr>
          <w:rFonts w:ascii="Times New Roman" w:hAnsi="Times New Roman" w:cs="Times New Roman"/>
          <w:sz w:val="24"/>
          <w:szCs w:val="24"/>
        </w:rPr>
        <w:t xml:space="preserve">    </w:t>
      </w:r>
      <w:r w:rsidRPr="00A05F91">
        <w:rPr>
          <w:rFonts w:ascii="Times New Roman" w:hAnsi="Times New Roman" w:cs="Times New Roman"/>
          <w:sz w:val="24"/>
          <w:szCs w:val="24"/>
        </w:rPr>
        <w:t xml:space="preserve">  Повестка дня собрания должна быть разнообразной. Она обязательно включает  педагогическую беседу по теме. Можно включить выступления разных специалистов, например логопеда, психолога, медсестры, а также родителей. Слово «доклад» уже не актуально. В сообщении лучше представить особенности жизни, поведения, отношения, учебной деятельности на занятиях детей группы и каждого ребенка. В проведении собраний не до</w:t>
      </w:r>
      <w:r w:rsidR="00A05F91">
        <w:rPr>
          <w:rFonts w:ascii="Times New Roman" w:hAnsi="Times New Roman" w:cs="Times New Roman"/>
          <w:sz w:val="24"/>
          <w:szCs w:val="24"/>
        </w:rPr>
        <w:t>лжно быть формализма.</w:t>
      </w:r>
      <w:r w:rsidRPr="00A05F91">
        <w:rPr>
          <w:rFonts w:ascii="Times New Roman" w:hAnsi="Times New Roman" w:cs="Times New Roman"/>
          <w:sz w:val="24"/>
          <w:szCs w:val="24"/>
        </w:rPr>
        <w:t xml:space="preserve"> Не рекомендуется применять выражения «явка строго обязательна», слова «мероприятие», «доклад».</w:t>
      </w:r>
    </w:p>
    <w:p w:rsidR="00403AC9" w:rsidRPr="00A05F91" w:rsidRDefault="004C2E42" w:rsidP="00A05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F91">
        <w:rPr>
          <w:rFonts w:ascii="Times New Roman" w:hAnsi="Times New Roman" w:cs="Times New Roman"/>
          <w:sz w:val="24"/>
          <w:szCs w:val="24"/>
        </w:rPr>
        <w:t xml:space="preserve">      </w:t>
      </w:r>
      <w:r w:rsidR="00A05F91">
        <w:rPr>
          <w:rFonts w:ascii="Times New Roman" w:hAnsi="Times New Roman" w:cs="Times New Roman"/>
          <w:sz w:val="24"/>
          <w:szCs w:val="24"/>
        </w:rPr>
        <w:t xml:space="preserve">  </w:t>
      </w:r>
      <w:r w:rsidR="00403AC9" w:rsidRPr="00A05F91">
        <w:rPr>
          <w:rFonts w:ascii="Times New Roman" w:hAnsi="Times New Roman" w:cs="Times New Roman"/>
          <w:sz w:val="24"/>
          <w:szCs w:val="24"/>
        </w:rPr>
        <w:t xml:space="preserve">Объявление о собрании </w:t>
      </w:r>
      <w:proofErr w:type="gramStart"/>
      <w:r w:rsidR="00403AC9" w:rsidRPr="00A05F91">
        <w:rPr>
          <w:rFonts w:ascii="Times New Roman" w:hAnsi="Times New Roman" w:cs="Times New Roman"/>
          <w:sz w:val="24"/>
          <w:szCs w:val="24"/>
        </w:rPr>
        <w:t>вывешиваются за три-пять</w:t>
      </w:r>
      <w:proofErr w:type="gramEnd"/>
      <w:r w:rsidR="00403AC9" w:rsidRPr="00A05F91">
        <w:rPr>
          <w:rFonts w:ascii="Times New Roman" w:hAnsi="Times New Roman" w:cs="Times New Roman"/>
          <w:sz w:val="24"/>
          <w:szCs w:val="24"/>
        </w:rPr>
        <w:t xml:space="preserve"> дней до его проведения. </w:t>
      </w:r>
      <w:r w:rsidR="00065B14" w:rsidRPr="00A05F91">
        <w:rPr>
          <w:rFonts w:ascii="Times New Roman" w:hAnsi="Times New Roman" w:cs="Times New Roman"/>
          <w:sz w:val="24"/>
          <w:szCs w:val="24"/>
        </w:rPr>
        <w:t xml:space="preserve">В нем можно кратко обозначить вопросы, которые будут обсуждаться. </w:t>
      </w:r>
    </w:p>
    <w:p w:rsidR="00065B14" w:rsidRPr="00A05F91" w:rsidRDefault="00065B14" w:rsidP="00A05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F91">
        <w:rPr>
          <w:rFonts w:ascii="Times New Roman" w:hAnsi="Times New Roman" w:cs="Times New Roman"/>
          <w:sz w:val="24"/>
          <w:szCs w:val="24"/>
        </w:rPr>
        <w:t>На собрании нужно раскрыть проблему, затем охарактеризовать каждого ребенка, показать динамику развития. Длительность собрания не должно превышать 40-50 минут.</w:t>
      </w:r>
    </w:p>
    <w:p w:rsidR="00065B14" w:rsidRPr="00A05F91" w:rsidRDefault="00065B14" w:rsidP="00A05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F91">
        <w:rPr>
          <w:rFonts w:ascii="Times New Roman" w:hAnsi="Times New Roman" w:cs="Times New Roman"/>
          <w:sz w:val="24"/>
          <w:szCs w:val="24"/>
        </w:rPr>
        <w:t xml:space="preserve">  </w:t>
      </w:r>
      <w:r w:rsidR="00A05F91">
        <w:rPr>
          <w:rFonts w:ascii="Times New Roman" w:hAnsi="Times New Roman" w:cs="Times New Roman"/>
          <w:sz w:val="24"/>
          <w:szCs w:val="24"/>
        </w:rPr>
        <w:t xml:space="preserve">     </w:t>
      </w:r>
      <w:r w:rsidRPr="00A05F91">
        <w:rPr>
          <w:rFonts w:ascii="Times New Roman" w:hAnsi="Times New Roman" w:cs="Times New Roman"/>
          <w:sz w:val="24"/>
          <w:szCs w:val="24"/>
        </w:rPr>
        <w:t xml:space="preserve">  Выбор темы определяется потребностью родителей. Задачами готового плана. Есть темы, обязательные для всех родителей, например касающиеся  возрастных </w:t>
      </w:r>
      <w:r w:rsidRPr="00A05F91">
        <w:rPr>
          <w:rFonts w:ascii="Times New Roman" w:hAnsi="Times New Roman" w:cs="Times New Roman"/>
          <w:sz w:val="24"/>
          <w:szCs w:val="24"/>
        </w:rPr>
        <w:lastRenderedPageBreak/>
        <w:t>психологических особенностей детей. Темы следует формулировать проблемно, например: «Если ребенок не слушается…», «Для чего ребенку нужна игра», «Можно ли обойтись без наказаний?»,</w:t>
      </w:r>
    </w:p>
    <w:p w:rsidR="00065B14" w:rsidRPr="00A05F91" w:rsidRDefault="00065B14" w:rsidP="00A05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F91">
        <w:rPr>
          <w:rFonts w:ascii="Times New Roman" w:hAnsi="Times New Roman" w:cs="Times New Roman"/>
          <w:sz w:val="24"/>
          <w:szCs w:val="24"/>
        </w:rPr>
        <w:t xml:space="preserve"> «Знаете ли Вы своего ребенка?», «Какие игрушки нужны вашим детям?», «Дети экрана».</w:t>
      </w:r>
    </w:p>
    <w:p w:rsidR="00065B14" w:rsidRPr="00A05F91" w:rsidRDefault="004C2E42" w:rsidP="00A05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F91">
        <w:rPr>
          <w:rFonts w:ascii="Times New Roman" w:hAnsi="Times New Roman" w:cs="Times New Roman"/>
          <w:sz w:val="24"/>
          <w:szCs w:val="24"/>
        </w:rPr>
        <w:t xml:space="preserve">  </w:t>
      </w:r>
      <w:r w:rsidR="00A05F91">
        <w:rPr>
          <w:rFonts w:ascii="Times New Roman" w:hAnsi="Times New Roman" w:cs="Times New Roman"/>
          <w:sz w:val="24"/>
          <w:szCs w:val="24"/>
        </w:rPr>
        <w:t xml:space="preserve">    </w:t>
      </w:r>
      <w:r w:rsidRPr="00A05F91">
        <w:rPr>
          <w:rFonts w:ascii="Times New Roman" w:hAnsi="Times New Roman" w:cs="Times New Roman"/>
          <w:sz w:val="24"/>
          <w:szCs w:val="24"/>
        </w:rPr>
        <w:t xml:space="preserve"> </w:t>
      </w:r>
      <w:r w:rsidR="00A05F91">
        <w:rPr>
          <w:rFonts w:ascii="Times New Roman" w:hAnsi="Times New Roman" w:cs="Times New Roman"/>
          <w:sz w:val="24"/>
          <w:szCs w:val="24"/>
        </w:rPr>
        <w:t xml:space="preserve"> </w:t>
      </w:r>
      <w:r w:rsidRPr="00A05F91">
        <w:rPr>
          <w:rFonts w:ascii="Times New Roman" w:hAnsi="Times New Roman" w:cs="Times New Roman"/>
          <w:sz w:val="24"/>
          <w:szCs w:val="24"/>
        </w:rPr>
        <w:t xml:space="preserve">  </w:t>
      </w:r>
      <w:r w:rsidR="00065B14" w:rsidRPr="00A05F91">
        <w:rPr>
          <w:rFonts w:ascii="Times New Roman" w:hAnsi="Times New Roman" w:cs="Times New Roman"/>
          <w:sz w:val="24"/>
          <w:szCs w:val="24"/>
        </w:rPr>
        <w:t xml:space="preserve">Много информации в ходе одного собрания родителям давать не следует, так как они могут получить ее самостоятельно. Целесообразно подготовить  краткие памятки. </w:t>
      </w:r>
    </w:p>
    <w:p w:rsidR="00232CA3" w:rsidRPr="00A05F91" w:rsidRDefault="00232CA3" w:rsidP="00A05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F91">
        <w:rPr>
          <w:rFonts w:ascii="Times New Roman" w:hAnsi="Times New Roman" w:cs="Times New Roman"/>
          <w:sz w:val="24"/>
          <w:szCs w:val="24"/>
        </w:rPr>
        <w:t xml:space="preserve">Подготовка к родительскому собранию  включает в себя  выбор актуальной темы на основе опроса родителей (анкетирования, беседы). Можно раздать им планы работы на год, согласовать с ними день проведения встречи. </w:t>
      </w:r>
    </w:p>
    <w:p w:rsidR="00232CA3" w:rsidRPr="00A05F91" w:rsidRDefault="00A05F91" w:rsidP="00A05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2CA3" w:rsidRPr="00A05F91">
        <w:rPr>
          <w:rFonts w:ascii="Times New Roman" w:hAnsi="Times New Roman" w:cs="Times New Roman"/>
          <w:sz w:val="24"/>
          <w:szCs w:val="24"/>
        </w:rPr>
        <w:t xml:space="preserve"> Для проведения встречи нужно назначить ведущего. В течени</w:t>
      </w:r>
      <w:proofErr w:type="gramStart"/>
      <w:r w:rsidR="00232CA3" w:rsidRPr="00A05F9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32CA3" w:rsidRPr="00A05F91">
        <w:rPr>
          <w:rFonts w:ascii="Times New Roman" w:hAnsi="Times New Roman" w:cs="Times New Roman"/>
          <w:sz w:val="24"/>
          <w:szCs w:val="24"/>
        </w:rPr>
        <w:t xml:space="preserve"> месяца написать сценарий, определить, какие специалисты будут принимать участие в собрании, продумать  оформление зала, подготовить наглядный материал, подобрать музыку. В изготовлении </w:t>
      </w:r>
      <w:proofErr w:type="spellStart"/>
      <w:r w:rsidR="00232CA3" w:rsidRPr="00A05F91">
        <w:rPr>
          <w:rFonts w:ascii="Times New Roman" w:hAnsi="Times New Roman" w:cs="Times New Roman"/>
          <w:sz w:val="24"/>
          <w:szCs w:val="24"/>
        </w:rPr>
        <w:t>бейджей</w:t>
      </w:r>
      <w:proofErr w:type="spellEnd"/>
      <w:r w:rsidR="00232CA3" w:rsidRPr="00A05F91">
        <w:rPr>
          <w:rFonts w:ascii="Times New Roman" w:hAnsi="Times New Roman" w:cs="Times New Roman"/>
          <w:sz w:val="24"/>
          <w:szCs w:val="24"/>
        </w:rPr>
        <w:t xml:space="preserve"> и пригласительных билетов могут принять участие дети. Важно продумать месторасположение гостей: можно рассадить родителей на места, где сидит их ребенок или провести собрание за чашкой чая.</w:t>
      </w:r>
    </w:p>
    <w:sectPr w:rsidR="00232CA3" w:rsidRPr="00A05F91" w:rsidSect="0019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5FC"/>
    <w:rsid w:val="000110DB"/>
    <w:rsid w:val="00065B14"/>
    <w:rsid w:val="0019149A"/>
    <w:rsid w:val="00232CA3"/>
    <w:rsid w:val="00373F60"/>
    <w:rsid w:val="003A0328"/>
    <w:rsid w:val="00403AC9"/>
    <w:rsid w:val="004C2E42"/>
    <w:rsid w:val="0055514F"/>
    <w:rsid w:val="00A05F91"/>
    <w:rsid w:val="00AF034A"/>
    <w:rsid w:val="00C32628"/>
    <w:rsid w:val="00CF2322"/>
    <w:rsid w:val="00D34A1A"/>
    <w:rsid w:val="00DF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5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Катерина</cp:lastModifiedBy>
  <cp:revision>10</cp:revision>
  <cp:lastPrinted>2013-12-23T00:11:00Z</cp:lastPrinted>
  <dcterms:created xsi:type="dcterms:W3CDTF">2013-12-23T00:07:00Z</dcterms:created>
  <dcterms:modified xsi:type="dcterms:W3CDTF">2013-12-23T08:50:00Z</dcterms:modified>
</cp:coreProperties>
</file>