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41" w:rsidRDefault="00DD4776" w:rsidP="001E6B4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Памятка</w:t>
      </w:r>
      <w:bookmarkStart w:id="0" w:name="_GoBack"/>
      <w:bookmarkEnd w:id="0"/>
      <w:r w:rsidR="000911F5" w:rsidRPr="00534567">
        <w:rPr>
          <w:rFonts w:ascii="Times New Roman" w:hAnsi="Times New Roman" w:cs="Times New Roman"/>
          <w:b/>
          <w:sz w:val="52"/>
          <w:szCs w:val="52"/>
        </w:rPr>
        <w:t xml:space="preserve"> молодому специалисту</w:t>
      </w:r>
    </w:p>
    <w:p w:rsidR="001E6B41" w:rsidRPr="001E6B41" w:rsidRDefault="000911F5" w:rsidP="001E6B4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1E6B41">
        <w:rPr>
          <w:rFonts w:ascii="Times New Roman" w:hAnsi="Times New Roman" w:cs="Times New Roman"/>
          <w:b/>
          <w:sz w:val="52"/>
          <w:szCs w:val="52"/>
        </w:rPr>
        <w:t>по</w:t>
      </w:r>
      <w:proofErr w:type="gramEnd"/>
      <w:r w:rsidRPr="001E6B41">
        <w:rPr>
          <w:rFonts w:ascii="Times New Roman" w:hAnsi="Times New Roman" w:cs="Times New Roman"/>
          <w:b/>
          <w:sz w:val="52"/>
          <w:szCs w:val="52"/>
        </w:rPr>
        <w:t xml:space="preserve"> развитию</w:t>
      </w:r>
      <w:r w:rsidR="001E6B41" w:rsidRPr="001E6B41">
        <w:rPr>
          <w:rFonts w:ascii="Times New Roman" w:hAnsi="Times New Roman" w:cs="Times New Roman"/>
          <w:b/>
          <w:sz w:val="52"/>
          <w:szCs w:val="52"/>
        </w:rPr>
        <w:t xml:space="preserve"> игровых навыков</w:t>
      </w:r>
    </w:p>
    <w:p w:rsidR="00534567" w:rsidRDefault="000911F5" w:rsidP="001E6B41">
      <w:pPr>
        <w:pStyle w:val="ListParagraph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534567">
        <w:rPr>
          <w:rFonts w:ascii="Times New Roman" w:hAnsi="Times New Roman" w:cs="Times New Roman"/>
          <w:b/>
          <w:sz w:val="52"/>
          <w:szCs w:val="52"/>
        </w:rPr>
        <w:t>у</w:t>
      </w:r>
      <w:proofErr w:type="gramEnd"/>
      <w:r w:rsidRPr="00534567">
        <w:rPr>
          <w:rFonts w:ascii="Times New Roman" w:hAnsi="Times New Roman" w:cs="Times New Roman"/>
          <w:b/>
          <w:sz w:val="52"/>
          <w:szCs w:val="52"/>
        </w:rPr>
        <w:t xml:space="preserve"> детей </w:t>
      </w:r>
      <w:r w:rsidR="001E6B41">
        <w:rPr>
          <w:rFonts w:ascii="Times New Roman" w:hAnsi="Times New Roman" w:cs="Times New Roman"/>
          <w:b/>
          <w:sz w:val="52"/>
          <w:szCs w:val="52"/>
        </w:rPr>
        <w:t>старшего дошкольного возраста</w:t>
      </w:r>
    </w:p>
    <w:p w:rsidR="00534567" w:rsidRDefault="00534567" w:rsidP="001E6B41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D02862" w:rsidRPr="00094D9C" w:rsidRDefault="00D02862" w:rsidP="00094D9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Соблюдайте три принципа построения игры:</w:t>
      </w:r>
    </w:p>
    <w:p w:rsidR="00D02862" w:rsidRPr="00094D9C" w:rsidRDefault="00D02862" w:rsidP="005345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94D9C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1E6B41" w:rsidRPr="00094D9C">
        <w:rPr>
          <w:rFonts w:ascii="Times New Roman" w:hAnsi="Times New Roman" w:cs="Times New Roman"/>
          <w:sz w:val="28"/>
          <w:szCs w:val="28"/>
        </w:rPr>
        <w:t xml:space="preserve"> должен играть ВМЕСТЕ с ними (в</w:t>
      </w:r>
      <w:r w:rsidRPr="00094D9C">
        <w:rPr>
          <w:rFonts w:ascii="Times New Roman" w:hAnsi="Times New Roman" w:cs="Times New Roman"/>
          <w:sz w:val="28"/>
          <w:szCs w:val="28"/>
        </w:rPr>
        <w:t xml:space="preserve"> совместной игре с детьми педагог должен сменить свою позицию «учителя» на позицию «играющего партнера», с которым ребенок чувствовал бы себя свободным и равным в возможности включения в игру и выхода из неё, ощущал себя бы вне оценок)</w:t>
      </w:r>
      <w:r w:rsidR="00534567" w:rsidRPr="00094D9C">
        <w:rPr>
          <w:rFonts w:ascii="Times New Roman" w:hAnsi="Times New Roman" w:cs="Times New Roman"/>
          <w:sz w:val="28"/>
          <w:szCs w:val="28"/>
        </w:rPr>
        <w:t>;</w:t>
      </w:r>
    </w:p>
    <w:p w:rsidR="00534567" w:rsidRPr="00094D9C" w:rsidRDefault="00D02862" w:rsidP="005345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94D9C">
        <w:rPr>
          <w:rFonts w:ascii="Times New Roman" w:hAnsi="Times New Roman" w:cs="Times New Roman"/>
          <w:sz w:val="28"/>
          <w:szCs w:val="28"/>
        </w:rPr>
        <w:t>создания</w:t>
      </w:r>
      <w:proofErr w:type="gramEnd"/>
      <w:r w:rsidRPr="00094D9C">
        <w:rPr>
          <w:rFonts w:ascii="Times New Roman" w:hAnsi="Times New Roman" w:cs="Times New Roman"/>
          <w:sz w:val="28"/>
          <w:szCs w:val="28"/>
        </w:rPr>
        <w:t xml:space="preserve"> условий для самостоятельной игры дошкольников, увеличение доли  самостоятельной игры, изменение формы совместной игры со взрослым (воспитатель должен играть с детьми на протяжении всего дошкольного детства, но на каждом возрастном этапе развертывать игру особым образом, так чтобы сразу «открывался» и усваивался новый, более сложный способ её построения)</w:t>
      </w:r>
      <w:r w:rsidR="00534567" w:rsidRPr="00094D9C">
        <w:rPr>
          <w:rFonts w:ascii="Times New Roman" w:hAnsi="Times New Roman" w:cs="Times New Roman"/>
          <w:sz w:val="28"/>
          <w:szCs w:val="28"/>
        </w:rPr>
        <w:t>;</w:t>
      </w:r>
    </w:p>
    <w:p w:rsidR="00D02862" w:rsidRPr="00094D9C" w:rsidRDefault="00D02862" w:rsidP="005345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94D9C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094D9C">
        <w:rPr>
          <w:rFonts w:ascii="Times New Roman" w:hAnsi="Times New Roman" w:cs="Times New Roman"/>
          <w:sz w:val="28"/>
          <w:szCs w:val="28"/>
        </w:rPr>
        <w:t xml:space="preserve"> игровых умений в совместной игре воспитателя с детьми</w:t>
      </w:r>
      <w:r w:rsidRPr="00094D9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94D9C">
        <w:rPr>
          <w:rFonts w:ascii="Times New Roman" w:hAnsi="Times New Roman" w:cs="Times New Roman"/>
          <w:sz w:val="28"/>
          <w:szCs w:val="28"/>
        </w:rPr>
        <w:t xml:space="preserve">при формировании игровых умений </w:t>
      </w:r>
      <w:r w:rsidR="001E6B41" w:rsidRPr="00094D9C">
        <w:rPr>
          <w:rFonts w:ascii="Times New Roman" w:hAnsi="Times New Roman" w:cs="Times New Roman"/>
          <w:sz w:val="28"/>
          <w:szCs w:val="28"/>
        </w:rPr>
        <w:t xml:space="preserve">у старших дошкольников необходимо </w:t>
      </w:r>
      <w:r w:rsidRPr="00094D9C">
        <w:rPr>
          <w:rFonts w:ascii="Times New Roman" w:hAnsi="Times New Roman" w:cs="Times New Roman"/>
          <w:sz w:val="28"/>
          <w:szCs w:val="28"/>
        </w:rPr>
        <w:t>одновременно ориентировать ребенка, как на осуществление игрового действия, так и на пояснение его смысла партнерам – взрослому или сверстнику). </w:t>
      </w:r>
    </w:p>
    <w:p w:rsidR="00094D9C" w:rsidRDefault="00534567" w:rsidP="00094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Проводите</w:t>
      </w:r>
      <w:r w:rsidR="00D02862" w:rsidRPr="00094D9C">
        <w:rPr>
          <w:rFonts w:ascii="Times New Roman" w:hAnsi="Times New Roman" w:cs="Times New Roman"/>
          <w:sz w:val="28"/>
          <w:szCs w:val="28"/>
        </w:rPr>
        <w:t xml:space="preserve"> диагностику уровня развития игровых умений у детей </w:t>
      </w:r>
      <w:r w:rsidR="00F52F63" w:rsidRPr="00094D9C">
        <w:rPr>
          <w:rFonts w:ascii="Times New Roman" w:hAnsi="Times New Roman" w:cs="Times New Roman"/>
          <w:sz w:val="28"/>
          <w:szCs w:val="28"/>
        </w:rPr>
        <w:t>(</w:t>
      </w:r>
      <w:r w:rsidR="00D02862" w:rsidRPr="00094D9C">
        <w:rPr>
          <w:rFonts w:ascii="Times New Roman" w:hAnsi="Times New Roman" w:cs="Times New Roman"/>
          <w:sz w:val="28"/>
          <w:szCs w:val="28"/>
        </w:rPr>
        <w:t xml:space="preserve">по Д.Б. </w:t>
      </w:r>
      <w:proofErr w:type="spellStart"/>
      <w:r w:rsidR="00D02862" w:rsidRPr="00094D9C">
        <w:rPr>
          <w:rFonts w:ascii="Times New Roman" w:hAnsi="Times New Roman" w:cs="Times New Roman"/>
          <w:sz w:val="28"/>
          <w:szCs w:val="28"/>
        </w:rPr>
        <w:t>Эльконину</w:t>
      </w:r>
      <w:proofErr w:type="spellEnd"/>
      <w:r w:rsidR="00D02862" w:rsidRPr="00094D9C">
        <w:rPr>
          <w:rFonts w:ascii="Times New Roman" w:hAnsi="Times New Roman" w:cs="Times New Roman"/>
          <w:sz w:val="28"/>
          <w:szCs w:val="28"/>
        </w:rPr>
        <w:t>) как в начал</w:t>
      </w:r>
      <w:r w:rsidRPr="00094D9C">
        <w:rPr>
          <w:rFonts w:ascii="Times New Roman" w:hAnsi="Times New Roman" w:cs="Times New Roman"/>
          <w:sz w:val="28"/>
          <w:szCs w:val="28"/>
        </w:rPr>
        <w:t xml:space="preserve">е, так и в конце учебного года </w:t>
      </w:r>
      <w:r w:rsidR="00D02862" w:rsidRPr="00094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D9C" w:rsidRDefault="00534567" w:rsidP="00094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Стройте</w:t>
      </w:r>
      <w:r w:rsidR="00D02862" w:rsidRPr="00094D9C">
        <w:rPr>
          <w:rFonts w:ascii="Times New Roman" w:hAnsi="Times New Roman" w:cs="Times New Roman"/>
          <w:sz w:val="28"/>
          <w:szCs w:val="28"/>
        </w:rPr>
        <w:t xml:space="preserve"> работу по развитию игровой деятельности дошкольников с учётом получ</w:t>
      </w:r>
      <w:r w:rsidR="001E6B41" w:rsidRPr="00094D9C">
        <w:rPr>
          <w:rFonts w:ascii="Times New Roman" w:hAnsi="Times New Roman" w:cs="Times New Roman"/>
          <w:sz w:val="28"/>
          <w:szCs w:val="28"/>
        </w:rPr>
        <w:t xml:space="preserve">енных результатов диагностики </w:t>
      </w:r>
    </w:p>
    <w:p w:rsidR="00094D9C" w:rsidRDefault="001E6B41" w:rsidP="00094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Р</w:t>
      </w:r>
      <w:r w:rsidR="00094D9C">
        <w:rPr>
          <w:rFonts w:ascii="Times New Roman" w:hAnsi="Times New Roman" w:cs="Times New Roman"/>
          <w:sz w:val="28"/>
          <w:szCs w:val="28"/>
        </w:rPr>
        <w:t>азработайте</w:t>
      </w:r>
      <w:r w:rsidR="00D02862" w:rsidRPr="00094D9C">
        <w:rPr>
          <w:rFonts w:ascii="Times New Roman" w:hAnsi="Times New Roman" w:cs="Times New Roman"/>
          <w:sz w:val="28"/>
          <w:szCs w:val="28"/>
        </w:rPr>
        <w:t xml:space="preserve"> тематический план развития сюж</w:t>
      </w:r>
      <w:r w:rsidR="00094D9C">
        <w:rPr>
          <w:rFonts w:ascii="Times New Roman" w:hAnsi="Times New Roman" w:cs="Times New Roman"/>
          <w:sz w:val="28"/>
          <w:szCs w:val="28"/>
        </w:rPr>
        <w:t>етно-ролевой игры на год</w:t>
      </w:r>
    </w:p>
    <w:p w:rsidR="00094D9C" w:rsidRPr="00747BF6" w:rsidRDefault="00747BF6" w:rsidP="00747B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Взаимодействуйте с родителями на тему «Игровая деятельность старших дошкольников», запланируйте мероприятия по работе с родителями (например, семинар-практикум на тему «Дети хотят играть, но не умеют!»,</w:t>
      </w:r>
      <w:r w:rsidR="001E6B41" w:rsidRPr="00747BF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="00D02862" w:rsidRPr="00747BF6">
        <w:rPr>
          <w:rFonts w:ascii="Times New Roman" w:hAnsi="Times New Roman" w:cs="Times New Roman"/>
          <w:sz w:val="28"/>
          <w:szCs w:val="28"/>
        </w:rPr>
        <w:t xml:space="preserve"> открытых дверей на тему: «Мы играем целый день, целый день играть не лень!»</w:t>
      </w:r>
      <w:r>
        <w:rPr>
          <w:rFonts w:ascii="Times New Roman" w:hAnsi="Times New Roman" w:cs="Times New Roman"/>
          <w:sz w:val="28"/>
          <w:szCs w:val="28"/>
        </w:rPr>
        <w:t>, индивидуальные консультации по итогам диагностики)</w:t>
      </w:r>
    </w:p>
    <w:p w:rsidR="00094D9C" w:rsidRDefault="00094D9C" w:rsidP="00094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Включайте игру во все сферы жизни ребёнка</w:t>
      </w:r>
    </w:p>
    <w:p w:rsidR="00094D9C" w:rsidRDefault="00094D9C" w:rsidP="00094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Не заменяйте игру другими видами деятельности</w:t>
      </w:r>
    </w:p>
    <w:p w:rsidR="00094D9C" w:rsidRDefault="00094D9C" w:rsidP="00094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Не наказывайте ребёнка лишением игры</w:t>
      </w:r>
    </w:p>
    <w:p w:rsidR="00094D9C" w:rsidRDefault="00094D9C" w:rsidP="00094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Избегайте насильственного распределения ролей, лучшая психологическая помощь – это ознакомление с различными сферами действительности</w:t>
      </w:r>
    </w:p>
    <w:p w:rsidR="00094D9C" w:rsidRDefault="00094D9C" w:rsidP="00094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Развивайте умения детей самостоятельно справедливо решать возникшие в игре конфликты, используя для этого нормативные способы (очередность, разные виды жребия)</w:t>
      </w:r>
    </w:p>
    <w:p w:rsidR="00094D9C" w:rsidRDefault="00094D9C" w:rsidP="00094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Если ребёнок нарушает правила игры, постарайтесь к этому отнестись спокойно, это может быть поводом для доброжелательного разговора, объяснения</w:t>
      </w:r>
    </w:p>
    <w:p w:rsidR="00094D9C" w:rsidRDefault="00094D9C" w:rsidP="00094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lastRenderedPageBreak/>
        <w:t>Поддерживайте интерес детей к свободной игре-импровизации по мотивам сказок, литературных произведений, предлагайте разные формы: драматизацию по ролям, кукольный театр, участвуйте вместе с детьми в инсценировках</w:t>
      </w:r>
    </w:p>
    <w:p w:rsidR="00094D9C" w:rsidRDefault="001E6B41" w:rsidP="00094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Стимулируйте детей к использованию выразительных средств речи, жестов при передаче характеров исполняемого персонажа</w:t>
      </w:r>
    </w:p>
    <w:p w:rsidR="00094D9C" w:rsidRDefault="00094D9C" w:rsidP="00094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Организуйте с небольшими подгруппами детей игру-драматизацию по готовым сюжетам в виде короткого спектакля для младших детей или сверстников</w:t>
      </w:r>
    </w:p>
    <w:p w:rsidR="00094D9C" w:rsidRDefault="001E6B41" w:rsidP="00094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Поощряйте стремление ребёнка изготовить своими руками недостающие атрибуты для игр</w:t>
      </w:r>
    </w:p>
    <w:p w:rsidR="00094D9C" w:rsidRDefault="00094D9C" w:rsidP="00094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Н</w:t>
      </w:r>
      <w:r w:rsidR="000911F5" w:rsidRPr="00094D9C">
        <w:rPr>
          <w:rFonts w:ascii="Times New Roman" w:hAnsi="Times New Roman" w:cs="Times New Roman"/>
          <w:sz w:val="28"/>
          <w:szCs w:val="28"/>
        </w:rPr>
        <w:t>е препятствуйте объединению детей разного возраста в единое игровое сообщество, прогу</w:t>
      </w:r>
      <w:r w:rsidR="00534567" w:rsidRPr="00094D9C">
        <w:rPr>
          <w:rFonts w:ascii="Times New Roman" w:hAnsi="Times New Roman" w:cs="Times New Roman"/>
          <w:sz w:val="28"/>
          <w:szCs w:val="28"/>
        </w:rPr>
        <w:t>лка для этого наилучшее условие</w:t>
      </w:r>
    </w:p>
    <w:p w:rsidR="00094D9C" w:rsidRDefault="00534567" w:rsidP="00094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Радуйтесь, если ребёнок пригласил Вас в игру, это хороший знак доверия и принятия с его стороны</w:t>
      </w:r>
    </w:p>
    <w:p w:rsidR="00094D9C" w:rsidRDefault="00534567" w:rsidP="00094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Играя с детьми, постарайтесь не быть взрослыми</w:t>
      </w:r>
    </w:p>
    <w:p w:rsidR="00094D9C" w:rsidRDefault="00D02862" w:rsidP="00094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Собирайте как особую ценность любимые игры детей: развивающие, коммуникативные, терапевтические, соре</w:t>
      </w:r>
      <w:r w:rsidR="00534567" w:rsidRPr="00094D9C">
        <w:rPr>
          <w:rFonts w:ascii="Times New Roman" w:hAnsi="Times New Roman" w:cs="Times New Roman"/>
          <w:sz w:val="28"/>
          <w:szCs w:val="28"/>
        </w:rPr>
        <w:t>вновательные, игры-импровизации</w:t>
      </w:r>
    </w:p>
    <w:p w:rsidR="00DD4776" w:rsidRDefault="00DD4776" w:rsidP="00DD4776">
      <w:pPr>
        <w:pStyle w:val="ListParagraph"/>
        <w:rPr>
          <w:rFonts w:ascii="Times New Roman" w:hAnsi="Times New Roman" w:cs="Times New Roman"/>
          <w:b/>
          <w:sz w:val="72"/>
          <w:szCs w:val="72"/>
        </w:rPr>
      </w:pPr>
    </w:p>
    <w:p w:rsidR="00DD4776" w:rsidRDefault="00DD4776" w:rsidP="00DD4776">
      <w:pPr>
        <w:pStyle w:val="ListParagraph"/>
        <w:rPr>
          <w:rFonts w:ascii="Times New Roman" w:hAnsi="Times New Roman" w:cs="Times New Roman"/>
          <w:b/>
          <w:sz w:val="72"/>
          <w:szCs w:val="72"/>
        </w:rPr>
      </w:pPr>
    </w:p>
    <w:p w:rsidR="000911F5" w:rsidRPr="00DD4776" w:rsidRDefault="000911F5" w:rsidP="00DD4776">
      <w:pPr>
        <w:pStyle w:val="ListParagraph"/>
        <w:rPr>
          <w:rFonts w:ascii="Times New Roman" w:hAnsi="Times New Roman" w:cs="Times New Roman"/>
          <w:sz w:val="72"/>
          <w:szCs w:val="72"/>
        </w:rPr>
      </w:pPr>
      <w:r w:rsidRPr="00DD4776">
        <w:rPr>
          <w:rFonts w:ascii="Times New Roman" w:hAnsi="Times New Roman" w:cs="Times New Roman"/>
          <w:b/>
          <w:sz w:val="72"/>
          <w:szCs w:val="72"/>
        </w:rPr>
        <w:t xml:space="preserve">Готовясь к очередному рабочему дню, помните, что новая </w:t>
      </w:r>
      <w:r w:rsidR="00534567" w:rsidRPr="00DD4776">
        <w:rPr>
          <w:rFonts w:ascii="Times New Roman" w:hAnsi="Times New Roman" w:cs="Times New Roman"/>
          <w:b/>
          <w:sz w:val="72"/>
          <w:szCs w:val="72"/>
        </w:rPr>
        <w:t>игра – это лучший подарок детям!</w:t>
      </w:r>
      <w:r w:rsidRPr="00DD4776">
        <w:rPr>
          <w:rFonts w:ascii="Times New Roman" w:hAnsi="Times New Roman" w:cs="Times New Roman"/>
          <w:b/>
          <w:sz w:val="72"/>
          <w:szCs w:val="72"/>
        </w:rPr>
        <w:br/>
      </w:r>
    </w:p>
    <w:sectPr w:rsidR="000911F5" w:rsidRPr="00DD4776" w:rsidSect="00D02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871B9"/>
    <w:multiLevelType w:val="hybridMultilevel"/>
    <w:tmpl w:val="127804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7B6679"/>
    <w:multiLevelType w:val="hybridMultilevel"/>
    <w:tmpl w:val="1CD6AD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205FEA"/>
    <w:multiLevelType w:val="hybridMultilevel"/>
    <w:tmpl w:val="D7C08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71F6B"/>
    <w:multiLevelType w:val="hybridMultilevel"/>
    <w:tmpl w:val="ECE8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D4CAB"/>
    <w:multiLevelType w:val="hybridMultilevel"/>
    <w:tmpl w:val="24E6E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97131"/>
    <w:multiLevelType w:val="hybridMultilevel"/>
    <w:tmpl w:val="874CF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45DE4"/>
    <w:multiLevelType w:val="multilevel"/>
    <w:tmpl w:val="991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C01167"/>
    <w:multiLevelType w:val="multilevel"/>
    <w:tmpl w:val="981E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F42DDE"/>
    <w:multiLevelType w:val="hybridMultilevel"/>
    <w:tmpl w:val="2A7C257C"/>
    <w:lvl w:ilvl="0" w:tplc="E36AD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7D1FC1"/>
    <w:multiLevelType w:val="hybridMultilevel"/>
    <w:tmpl w:val="EFD4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F5"/>
    <w:rsid w:val="000911F5"/>
    <w:rsid w:val="00094D9C"/>
    <w:rsid w:val="001E6B41"/>
    <w:rsid w:val="002C4AB7"/>
    <w:rsid w:val="00534567"/>
    <w:rsid w:val="00747BF6"/>
    <w:rsid w:val="00D02862"/>
    <w:rsid w:val="00DD4776"/>
    <w:rsid w:val="00F5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E2CBF-0139-4EF7-A695-88AF9DDD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1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</dc:creator>
  <cp:lastModifiedBy>Александр Васильев</cp:lastModifiedBy>
  <cp:revision>6</cp:revision>
  <cp:lastPrinted>2013-04-23T06:09:00Z</cp:lastPrinted>
  <dcterms:created xsi:type="dcterms:W3CDTF">2013-04-03T19:34:00Z</dcterms:created>
  <dcterms:modified xsi:type="dcterms:W3CDTF">2013-04-23T06:10:00Z</dcterms:modified>
</cp:coreProperties>
</file>