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C" w:rsidRPr="001F52C6" w:rsidRDefault="007E679C" w:rsidP="007E679C">
      <w:pPr>
        <w:pStyle w:val="a4"/>
        <w:spacing w:line="360" w:lineRule="auto"/>
        <w:ind w:right="-1"/>
        <w:jc w:val="center"/>
        <w:rPr>
          <w:b/>
          <w:i/>
          <w:sz w:val="28"/>
          <w:szCs w:val="28"/>
          <w:lang w:bidi="he-IL"/>
        </w:rPr>
      </w:pPr>
      <w:r w:rsidRPr="001F52C6">
        <w:rPr>
          <w:b/>
          <w:i/>
          <w:sz w:val="28"/>
          <w:szCs w:val="28"/>
          <w:lang w:bidi="he-IL"/>
        </w:rPr>
        <w:t>Занятие-развлечение</w:t>
      </w:r>
    </w:p>
    <w:p w:rsidR="007E679C" w:rsidRPr="001F52C6" w:rsidRDefault="007E679C" w:rsidP="007E679C">
      <w:pPr>
        <w:pStyle w:val="a4"/>
        <w:spacing w:line="360" w:lineRule="auto"/>
        <w:jc w:val="center"/>
        <w:rPr>
          <w:b/>
          <w:bCs/>
          <w:sz w:val="28"/>
          <w:szCs w:val="28"/>
          <w:lang w:bidi="he-IL"/>
        </w:rPr>
      </w:pPr>
      <w:r w:rsidRPr="001F52C6">
        <w:rPr>
          <w:b/>
          <w:bCs/>
          <w:sz w:val="28"/>
          <w:szCs w:val="28"/>
          <w:lang w:bidi="he-IL"/>
        </w:rPr>
        <w:t>Тема: Девочка чумазая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i/>
          <w:sz w:val="28"/>
          <w:szCs w:val="28"/>
          <w:lang w:bidi="he-IL"/>
        </w:rPr>
        <w:t>Цель:</w:t>
      </w:r>
      <w:r w:rsidRPr="001F52C6">
        <w:rPr>
          <w:sz w:val="28"/>
          <w:szCs w:val="28"/>
          <w:lang w:bidi="he-IL"/>
        </w:rPr>
        <w:t xml:space="preserve"> закрепление культурно-гигиенического навыка - умывания, воспитание желания всегда быть чистым.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proofErr w:type="gramStart"/>
      <w:r w:rsidRPr="001F52C6">
        <w:rPr>
          <w:i/>
          <w:sz w:val="28"/>
          <w:szCs w:val="28"/>
          <w:lang w:bidi="he-IL"/>
        </w:rPr>
        <w:t>Материал:</w:t>
      </w:r>
      <w:r w:rsidRPr="001F52C6">
        <w:rPr>
          <w:sz w:val="28"/>
          <w:szCs w:val="28"/>
          <w:lang w:bidi="he-IL"/>
        </w:rPr>
        <w:t xml:space="preserve"> испачканная резиновая или пластмассовая кукла, чистое платье, кувшин с водой, таз, губка, собачка, коробка с мылом, полотенцем</w:t>
      </w:r>
      <w:proofErr w:type="gramEnd"/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i/>
          <w:sz w:val="28"/>
          <w:szCs w:val="28"/>
          <w:lang w:bidi="he-IL"/>
        </w:rPr>
        <w:t>Ход:</w:t>
      </w:r>
      <w:r w:rsidRPr="001F52C6">
        <w:rPr>
          <w:sz w:val="28"/>
          <w:szCs w:val="28"/>
          <w:lang w:bidi="he-IL"/>
        </w:rPr>
        <w:t xml:space="preserve"> Сценку проводят двое взрослых. Заранее, недалеко от стульев, на которых сидят дети, прячется резиновая или пластмассовая кукла, у которой испачканы руки, нос, ноги и платье.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Воспитатель предлагает детям сесть на стулья. Входит собачка, держа перед собой красивую коробку, здоровается с детьми.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Воспитатель просит собачку показать, что она принесла. </w:t>
      </w:r>
    </w:p>
    <w:p w:rsidR="007E679C" w:rsidRPr="001F52C6" w:rsidRDefault="007E679C" w:rsidP="007E679C">
      <w:pPr>
        <w:pStyle w:val="a4"/>
        <w:tabs>
          <w:tab w:val="left" w:pos="341"/>
          <w:tab w:val="left" w:pos="540"/>
          <w:tab w:val="left" w:pos="1973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 </w:t>
      </w:r>
      <w:r w:rsidRPr="001F52C6">
        <w:rPr>
          <w:bCs/>
          <w:sz w:val="28"/>
          <w:szCs w:val="28"/>
          <w:lang w:bidi="he-IL"/>
        </w:rPr>
        <w:t>Собачка:</w:t>
      </w:r>
      <w:r w:rsidRPr="001F52C6">
        <w:rPr>
          <w:b/>
          <w:bCs/>
          <w:sz w:val="28"/>
          <w:szCs w:val="28"/>
          <w:lang w:bidi="he-IL"/>
        </w:rPr>
        <w:t xml:space="preserve"> </w:t>
      </w:r>
      <w:r w:rsidRPr="001F52C6">
        <w:rPr>
          <w:sz w:val="28"/>
          <w:szCs w:val="28"/>
          <w:lang w:bidi="he-IL"/>
        </w:rPr>
        <w:t xml:space="preserve">Ребятки, моя коробочка волшебная, откроется только тогда, когда вы отгадаете загадки. </w:t>
      </w:r>
    </w:p>
    <w:p w:rsidR="007E679C" w:rsidRPr="001F52C6" w:rsidRDefault="007E679C" w:rsidP="007E679C">
      <w:pPr>
        <w:pStyle w:val="a4"/>
        <w:tabs>
          <w:tab w:val="left" w:pos="341"/>
          <w:tab w:val="left" w:pos="540"/>
          <w:tab w:val="left" w:pos="1973"/>
        </w:tabs>
        <w:spacing w:line="360" w:lineRule="auto"/>
        <w:ind w:left="360" w:hanging="36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       Первая загадка: </w:t>
      </w:r>
    </w:p>
    <w:p w:rsidR="007E679C" w:rsidRPr="001F52C6" w:rsidRDefault="007E679C" w:rsidP="007E679C">
      <w:pPr>
        <w:pStyle w:val="a4"/>
        <w:tabs>
          <w:tab w:val="left" w:pos="341"/>
          <w:tab w:val="left" w:pos="1973"/>
        </w:tabs>
        <w:spacing w:line="360" w:lineRule="auto"/>
        <w:ind w:left="360" w:hanging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«Гладкое, душистое,</w:t>
      </w:r>
    </w:p>
    <w:p w:rsidR="007E679C" w:rsidRPr="001F52C6" w:rsidRDefault="007E679C" w:rsidP="007E679C">
      <w:pPr>
        <w:pStyle w:val="a4"/>
        <w:tabs>
          <w:tab w:val="left" w:pos="341"/>
          <w:tab w:val="left" w:pos="1973"/>
        </w:tabs>
        <w:spacing w:line="360" w:lineRule="auto"/>
        <w:ind w:left="360" w:hanging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Моет чисто».</w:t>
      </w:r>
    </w:p>
    <w:p w:rsidR="007E679C" w:rsidRPr="001F52C6" w:rsidRDefault="007E679C" w:rsidP="007E679C">
      <w:pPr>
        <w:pStyle w:val="a4"/>
        <w:tabs>
          <w:tab w:val="left" w:pos="327"/>
          <w:tab w:val="left" w:pos="540"/>
          <w:tab w:val="left" w:pos="2770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>Воспитатель:</w:t>
      </w:r>
      <w:r w:rsidRPr="001F52C6">
        <w:rPr>
          <w:b/>
          <w:bCs/>
          <w:sz w:val="28"/>
          <w:szCs w:val="28"/>
          <w:lang w:bidi="he-IL"/>
        </w:rPr>
        <w:t xml:space="preserve"> </w:t>
      </w:r>
      <w:r w:rsidRPr="001F52C6">
        <w:rPr>
          <w:sz w:val="28"/>
          <w:szCs w:val="28"/>
          <w:lang w:bidi="he-IL"/>
        </w:rPr>
        <w:t xml:space="preserve">Дети, что же это такое: гладкое, вкусно пахнет и хорошо, чисто моет. </w:t>
      </w:r>
    </w:p>
    <w:p w:rsidR="007E679C" w:rsidRPr="001F52C6" w:rsidRDefault="007E679C" w:rsidP="007E679C">
      <w:pPr>
        <w:pStyle w:val="a4"/>
        <w:tabs>
          <w:tab w:val="left" w:pos="540"/>
        </w:tabs>
        <w:spacing w:line="360" w:lineRule="auto"/>
        <w:ind w:firstLine="36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  Дети отвечают. </w:t>
      </w:r>
    </w:p>
    <w:p w:rsidR="007E679C" w:rsidRPr="001F52C6" w:rsidRDefault="007E679C" w:rsidP="007E679C">
      <w:pPr>
        <w:pStyle w:val="a4"/>
        <w:tabs>
          <w:tab w:val="left" w:pos="331"/>
          <w:tab w:val="left" w:pos="2007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Собачка: </w:t>
      </w:r>
      <w:r w:rsidRPr="001F52C6">
        <w:rPr>
          <w:sz w:val="28"/>
          <w:szCs w:val="28"/>
          <w:lang w:bidi="he-IL"/>
        </w:rPr>
        <w:t xml:space="preserve">Молодцы, угадали. Вот вам мыло (достает мыло). </w:t>
      </w:r>
    </w:p>
    <w:p w:rsidR="007E679C" w:rsidRPr="001F52C6" w:rsidRDefault="007E679C" w:rsidP="007E679C">
      <w:pPr>
        <w:pStyle w:val="a4"/>
        <w:tabs>
          <w:tab w:val="left" w:pos="327"/>
          <w:tab w:val="left" w:pos="2559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Воспитатель: </w:t>
      </w:r>
      <w:r w:rsidRPr="001F52C6">
        <w:rPr>
          <w:sz w:val="28"/>
          <w:szCs w:val="28"/>
          <w:lang w:bidi="he-IL"/>
        </w:rPr>
        <w:t xml:space="preserve">Дети, понюхайте какое душистое мыло (кладет на стол). </w:t>
      </w:r>
    </w:p>
    <w:p w:rsidR="007E679C" w:rsidRPr="001F52C6" w:rsidRDefault="007E679C" w:rsidP="007E679C">
      <w:pPr>
        <w:pStyle w:val="a4"/>
        <w:tabs>
          <w:tab w:val="left" w:pos="331"/>
          <w:tab w:val="left" w:pos="540"/>
          <w:tab w:val="left" w:pos="2011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Собачка: </w:t>
      </w:r>
      <w:r w:rsidRPr="001F52C6">
        <w:rPr>
          <w:sz w:val="28"/>
          <w:szCs w:val="28"/>
          <w:lang w:bidi="he-IL"/>
        </w:rPr>
        <w:t xml:space="preserve">Слушайте вторую загадку: </w:t>
      </w:r>
    </w:p>
    <w:p w:rsidR="007E679C" w:rsidRPr="001F52C6" w:rsidRDefault="007E679C" w:rsidP="007E679C">
      <w:pPr>
        <w:pStyle w:val="a4"/>
        <w:tabs>
          <w:tab w:val="left" w:pos="331"/>
          <w:tab w:val="left" w:pos="2011"/>
        </w:tabs>
        <w:spacing w:line="360" w:lineRule="auto"/>
        <w:ind w:firstLine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«Я старалось, вытирало</w:t>
      </w:r>
    </w:p>
    <w:p w:rsidR="007E679C" w:rsidRPr="001F52C6" w:rsidRDefault="007E679C" w:rsidP="007E679C">
      <w:pPr>
        <w:pStyle w:val="a4"/>
        <w:tabs>
          <w:tab w:val="left" w:pos="331"/>
          <w:tab w:val="left" w:pos="2011"/>
        </w:tabs>
        <w:spacing w:line="360" w:lineRule="auto"/>
        <w:ind w:firstLine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После баньки паренька.</w:t>
      </w:r>
    </w:p>
    <w:p w:rsidR="007E679C" w:rsidRPr="001F52C6" w:rsidRDefault="007E679C" w:rsidP="007E679C">
      <w:pPr>
        <w:pStyle w:val="a4"/>
        <w:tabs>
          <w:tab w:val="left" w:pos="331"/>
          <w:tab w:val="left" w:pos="2011"/>
        </w:tabs>
        <w:spacing w:line="360" w:lineRule="auto"/>
        <w:ind w:firstLine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Все намокло, все измялось,</w:t>
      </w:r>
    </w:p>
    <w:p w:rsidR="007E679C" w:rsidRPr="001F52C6" w:rsidRDefault="007E679C" w:rsidP="007E679C">
      <w:pPr>
        <w:pStyle w:val="a4"/>
        <w:tabs>
          <w:tab w:val="left" w:pos="331"/>
          <w:tab w:val="left" w:pos="2011"/>
        </w:tabs>
        <w:spacing w:line="360" w:lineRule="auto"/>
        <w:ind w:firstLine="360"/>
        <w:jc w:val="center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Нет сухого уголка».</w:t>
      </w:r>
    </w:p>
    <w:p w:rsidR="007E679C" w:rsidRPr="001F52C6" w:rsidRDefault="007E679C" w:rsidP="007E679C">
      <w:pPr>
        <w:pStyle w:val="a4"/>
        <w:tabs>
          <w:tab w:val="left" w:pos="317"/>
          <w:tab w:val="left" w:pos="540"/>
          <w:tab w:val="left" w:pos="2856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Воспитатель: </w:t>
      </w:r>
      <w:r w:rsidRPr="001F52C6">
        <w:rPr>
          <w:sz w:val="28"/>
          <w:szCs w:val="28"/>
          <w:lang w:bidi="he-IL"/>
        </w:rPr>
        <w:t xml:space="preserve">Ребята, что же это? Чем вытираются после купания, и оно становится мокрым. </w:t>
      </w:r>
    </w:p>
    <w:p w:rsidR="007E679C" w:rsidRPr="001F52C6" w:rsidRDefault="007E679C" w:rsidP="007E679C">
      <w:pPr>
        <w:pStyle w:val="a4"/>
        <w:tabs>
          <w:tab w:val="left" w:pos="540"/>
        </w:tabs>
        <w:spacing w:line="360" w:lineRule="auto"/>
        <w:ind w:firstLine="36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  Дети отвечают. </w:t>
      </w:r>
    </w:p>
    <w:p w:rsidR="007E679C" w:rsidRPr="001F52C6" w:rsidRDefault="007E679C" w:rsidP="007E679C">
      <w:pPr>
        <w:pStyle w:val="a4"/>
        <w:tabs>
          <w:tab w:val="left" w:pos="322"/>
          <w:tab w:val="left" w:pos="1920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lastRenderedPageBreak/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Собачка: </w:t>
      </w:r>
      <w:r w:rsidRPr="001F52C6">
        <w:rPr>
          <w:sz w:val="28"/>
          <w:szCs w:val="28"/>
          <w:lang w:bidi="he-IL"/>
        </w:rPr>
        <w:t xml:space="preserve">Вот молодцы, дети. Все знают. Вот вам полотенце. </w:t>
      </w:r>
    </w:p>
    <w:p w:rsidR="007E679C" w:rsidRPr="001F52C6" w:rsidRDefault="007E679C" w:rsidP="007E679C">
      <w:pPr>
        <w:pStyle w:val="a4"/>
        <w:tabs>
          <w:tab w:val="left" w:pos="317"/>
          <w:tab w:val="left" w:pos="2621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Воспитатель: </w:t>
      </w:r>
      <w:r w:rsidRPr="001F52C6">
        <w:rPr>
          <w:sz w:val="28"/>
          <w:szCs w:val="28"/>
          <w:lang w:bidi="he-IL"/>
        </w:rPr>
        <w:t xml:space="preserve">Потрогайте, какое мягкое сухое полотенце. </w:t>
      </w:r>
    </w:p>
    <w:p w:rsidR="007E679C" w:rsidRPr="001F52C6" w:rsidRDefault="007E679C" w:rsidP="007E679C">
      <w:pPr>
        <w:pStyle w:val="a4"/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      После того, как дети потрогали полотенце, воспитатель кладет его на стол. </w:t>
      </w:r>
    </w:p>
    <w:p w:rsidR="007E679C" w:rsidRPr="001F52C6" w:rsidRDefault="007E679C" w:rsidP="007E679C">
      <w:pPr>
        <w:pStyle w:val="a4"/>
        <w:tabs>
          <w:tab w:val="left" w:pos="307"/>
          <w:tab w:val="left" w:pos="2467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Воспитатель: </w:t>
      </w:r>
      <w:r w:rsidRPr="001F52C6">
        <w:rPr>
          <w:sz w:val="28"/>
          <w:szCs w:val="28"/>
          <w:lang w:bidi="he-IL"/>
        </w:rPr>
        <w:t xml:space="preserve">Дети, для чего нужно мыло и полотенце? </w:t>
      </w:r>
    </w:p>
    <w:p w:rsidR="007E679C" w:rsidRPr="001F52C6" w:rsidRDefault="007E679C" w:rsidP="007E679C">
      <w:pPr>
        <w:pStyle w:val="a4"/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      Дети отвечают. </w:t>
      </w:r>
    </w:p>
    <w:p w:rsidR="007E679C" w:rsidRPr="001F52C6" w:rsidRDefault="007E679C" w:rsidP="007E679C">
      <w:pPr>
        <w:pStyle w:val="a4"/>
        <w:tabs>
          <w:tab w:val="left" w:pos="317"/>
          <w:tab w:val="left" w:pos="540"/>
          <w:tab w:val="left" w:pos="1992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Собачка: </w:t>
      </w:r>
      <w:r w:rsidRPr="001F52C6">
        <w:rPr>
          <w:sz w:val="28"/>
          <w:szCs w:val="28"/>
          <w:lang w:bidi="he-IL"/>
        </w:rPr>
        <w:t xml:space="preserve">А вы умеете умываться? </w:t>
      </w:r>
    </w:p>
    <w:p w:rsidR="007E679C" w:rsidRPr="001F52C6" w:rsidRDefault="007E679C" w:rsidP="007E679C">
      <w:pPr>
        <w:pStyle w:val="a4"/>
        <w:tabs>
          <w:tab w:val="left" w:pos="307"/>
          <w:tab w:val="left" w:pos="540"/>
          <w:tab w:val="left" w:pos="2539"/>
        </w:tabs>
        <w:spacing w:line="360" w:lineRule="auto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ab/>
        <w:t xml:space="preserve">  </w:t>
      </w:r>
      <w:r w:rsidRPr="001F52C6">
        <w:rPr>
          <w:bCs/>
          <w:sz w:val="28"/>
          <w:szCs w:val="28"/>
          <w:lang w:bidi="he-IL"/>
        </w:rPr>
        <w:t xml:space="preserve">Воспитатель: </w:t>
      </w:r>
      <w:r w:rsidRPr="001F52C6">
        <w:rPr>
          <w:sz w:val="28"/>
          <w:szCs w:val="28"/>
          <w:lang w:bidi="he-IL"/>
        </w:rPr>
        <w:t xml:space="preserve">Давайте покажем собачке как мы умываемся. </w:t>
      </w:r>
    </w:p>
    <w:p w:rsidR="007E679C" w:rsidRPr="001F52C6" w:rsidRDefault="007E679C" w:rsidP="007E679C">
      <w:pPr>
        <w:pStyle w:val="a4"/>
        <w:spacing w:line="360" w:lineRule="auto"/>
        <w:jc w:val="center"/>
        <w:rPr>
          <w:bCs/>
          <w:sz w:val="28"/>
          <w:szCs w:val="28"/>
          <w:lang w:bidi="he-IL"/>
        </w:rPr>
      </w:pPr>
      <w:r w:rsidRPr="001F52C6">
        <w:rPr>
          <w:bCs/>
          <w:sz w:val="28"/>
          <w:szCs w:val="28"/>
          <w:lang w:bidi="he-IL"/>
        </w:rPr>
        <w:t>Массаж рук и лица «Умывальная песенка».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7E679C" w:rsidRPr="001F52C6" w:rsidTr="00534F76">
        <w:tc>
          <w:tcPr>
            <w:tcW w:w="4248" w:type="dxa"/>
          </w:tcPr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Хуже наказанья -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Жить без умыванья.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Все ребячьи лица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Обожают мыться.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Без воды, без мыла </w:t>
            </w:r>
            <w:r w:rsidRPr="001F52C6">
              <w:rPr>
                <w:sz w:val="28"/>
                <w:szCs w:val="28"/>
                <w:lang w:bidi="he-IL"/>
              </w:rPr>
              <w:softHyphen/>
              <w:t>-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Всех бы грязь покрыла.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Чудно, чудно </w:t>
            </w:r>
            <w:r w:rsidRPr="001F52C6">
              <w:rPr>
                <w:sz w:val="28"/>
                <w:szCs w:val="28"/>
                <w:lang w:bidi="he-IL"/>
              </w:rPr>
              <w:softHyphen/>
              <w:t xml:space="preserve">–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Вымыться не трудно!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Честно, честно </w:t>
            </w:r>
            <w:r w:rsidRPr="001F52C6">
              <w:rPr>
                <w:sz w:val="28"/>
                <w:szCs w:val="28"/>
                <w:lang w:bidi="he-IL"/>
              </w:rPr>
              <w:softHyphen/>
              <w:t>-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softHyphen/>
              <w:t>Чистым быть чудесно!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Теперь нос чистый,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Теперь рот чистый.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И подбородок чистый.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И глазки блестят -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Весело глядят. </w:t>
            </w:r>
          </w:p>
        </w:tc>
        <w:tc>
          <w:tcPr>
            <w:tcW w:w="5323" w:type="dxa"/>
          </w:tcPr>
          <w:p w:rsidR="007E679C" w:rsidRPr="001F52C6" w:rsidRDefault="007E679C" w:rsidP="00534F76">
            <w:pPr>
              <w:pStyle w:val="a4"/>
              <w:tabs>
                <w:tab w:val="left" w:pos="1"/>
                <w:tab w:val="left" w:pos="4771"/>
              </w:tabs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Качают головой из стороны в сторону.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Мягкими движениями проводят ладонями по лицу сверху вниз.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Растирают ладонями нос.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Растирают ладонями уши.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Потирают ладони друг о друга.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Прикасаются указательным пальцем к носу.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Показывают пальчиком на рот.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>Прикасаются пальцем к подбородку.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Прикасаются к внешним уголкам глаз. </w:t>
            </w:r>
          </w:p>
          <w:p w:rsidR="007E679C" w:rsidRPr="001F52C6" w:rsidRDefault="007E679C" w:rsidP="00534F7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he-IL"/>
              </w:rPr>
            </w:pPr>
            <w:r w:rsidRPr="001F52C6">
              <w:rPr>
                <w:sz w:val="28"/>
                <w:szCs w:val="28"/>
                <w:lang w:bidi="he-IL"/>
              </w:rPr>
              <w:t xml:space="preserve">Протягивают ладошки вперед. </w:t>
            </w:r>
          </w:p>
        </w:tc>
      </w:tr>
    </w:tbl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Дети садятся на стулья.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В это время раздается плач.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Исполняется «Плач куклы»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- Кто там плачет? - спрашивает воспитатель. Собачка находит плачущую куклу и показывает ее детям. </w:t>
      </w:r>
    </w:p>
    <w:p w:rsidR="007E679C" w:rsidRPr="001F52C6" w:rsidRDefault="007E679C" w:rsidP="007E679C">
      <w:pPr>
        <w:pStyle w:val="a4"/>
        <w:tabs>
          <w:tab w:val="left" w:pos="1517"/>
          <w:tab w:val="left" w:leader="dot" w:pos="3202"/>
        </w:tabs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lastRenderedPageBreak/>
        <w:t xml:space="preserve">Собачка: Какая грязная кукла!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bCs/>
          <w:sz w:val="28"/>
          <w:szCs w:val="28"/>
          <w:lang w:bidi="he-IL"/>
        </w:rPr>
        <w:t>Воспитатель:</w:t>
      </w:r>
      <w:r w:rsidRPr="001F52C6">
        <w:rPr>
          <w:sz w:val="28"/>
          <w:szCs w:val="28"/>
          <w:lang w:bidi="he-IL"/>
        </w:rPr>
        <w:t xml:space="preserve"> Посадите ее сюда, мы спросим, где она так измазалась.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Куклу усаживают на стул. 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Затем воспитатель инсценирует стихотворение А. Барто «Девочка чумазая».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>Воспитатель с помощью детей (приглашаются двое детей) раздевают куклу и, поставив ее в таз с водой, моют (приглашаются дети для помощи в умывании куклы), рассказывают стихотворение «Девочка чумазая».</w:t>
      </w:r>
    </w:p>
    <w:p w:rsidR="007E679C" w:rsidRPr="001F52C6" w:rsidRDefault="007E679C" w:rsidP="007E679C">
      <w:pPr>
        <w:pStyle w:val="a4"/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1F52C6">
        <w:rPr>
          <w:sz w:val="28"/>
          <w:szCs w:val="28"/>
          <w:lang w:bidi="he-IL"/>
        </w:rPr>
        <w:t xml:space="preserve">Затем взрослые предлагают всем детям поплясать с куклой под музыку «Пляска». </w:t>
      </w:r>
    </w:p>
    <w:p w:rsidR="007E679C" w:rsidRPr="001F52C6" w:rsidRDefault="007E679C" w:rsidP="007E6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79C" w:rsidRPr="001F52C6" w:rsidRDefault="007E679C" w:rsidP="007E6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9E7" w:rsidRDefault="00DF29E7"/>
    <w:sectPr w:rsidR="00DF29E7" w:rsidSect="00D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679C"/>
    <w:rsid w:val="007E679C"/>
    <w:rsid w:val="00D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7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E6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2014-01-27T05:07:00Z</dcterms:created>
  <dcterms:modified xsi:type="dcterms:W3CDTF">2014-01-27T05:08:00Z</dcterms:modified>
</cp:coreProperties>
</file>