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05" w:rsidRPr="00042814" w:rsidRDefault="005D6805" w:rsidP="005D6805">
      <w:pPr>
        <w:pStyle w:val="a8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5D6805" w:rsidRPr="00042814" w:rsidRDefault="005D6805" w:rsidP="005D6805">
      <w:pPr>
        <w:pStyle w:val="a8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детский сад к</w:t>
      </w:r>
      <w:r>
        <w:rPr>
          <w:b/>
          <w:color w:val="002060"/>
          <w:sz w:val="28"/>
          <w:szCs w:val="28"/>
        </w:rPr>
        <w:t>омбинированного вида «Солнышко»</w:t>
      </w:r>
    </w:p>
    <w:p w:rsidR="005D6805" w:rsidRPr="00042814" w:rsidRDefault="005D6805" w:rsidP="005D6805">
      <w:pPr>
        <w:pStyle w:val="a8"/>
        <w:jc w:val="center"/>
        <w:rPr>
          <w:b/>
          <w:color w:val="002060"/>
          <w:sz w:val="28"/>
          <w:szCs w:val="28"/>
        </w:rPr>
      </w:pPr>
    </w:p>
    <w:p w:rsidR="005D6805" w:rsidRDefault="005D6805" w:rsidP="005D68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962150" cy="1962150"/>
            <wp:effectExtent l="19050" t="0" r="0" b="0"/>
            <wp:docPr id="8" name="Рисунок 1" descr="C:\Users\admin\Desktop\ГРАНД МАТРЁШКА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НД МАТРЁШКА\Solnysh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05" w:rsidRDefault="005D6805" w:rsidP="005D6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D6805" w:rsidRPr="00ED4C10" w:rsidRDefault="005D6805" w:rsidP="005D6805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5D6805" w:rsidRPr="00ED4C10" w:rsidRDefault="005D6805" w:rsidP="005D6805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использованием нетрадиционных приёмов рисования</w:t>
      </w:r>
    </w:p>
    <w:p w:rsidR="005D6805" w:rsidRPr="00ED4C10" w:rsidRDefault="005D6805" w:rsidP="005D6805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средней</w:t>
      </w: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группе</w:t>
      </w:r>
    </w:p>
    <w:p w:rsidR="005D6805" w:rsidRPr="00ED4C10" w:rsidRDefault="005D6805" w:rsidP="005D6805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5D6805" w:rsidRPr="00042814" w:rsidRDefault="005D6805" w:rsidP="005D6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6805" w:rsidRDefault="005D6805" w:rsidP="005D680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Грустная история</w:t>
      </w: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</w:p>
    <w:p w:rsidR="005D6805" w:rsidRPr="00ED4C10" w:rsidRDefault="005D6805" w:rsidP="005D6805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(для детей 4-5</w:t>
      </w:r>
      <w:r w:rsidRPr="00466D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)</w:t>
      </w:r>
    </w:p>
    <w:p w:rsidR="005D6805" w:rsidRPr="005A0D77" w:rsidRDefault="005D6805" w:rsidP="005D680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</w:p>
    <w:p w:rsidR="005D6805" w:rsidRDefault="005D6805" w:rsidP="005D68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D6805" w:rsidRDefault="005D6805" w:rsidP="005D68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D6805" w:rsidRDefault="005D6805" w:rsidP="005D6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D6805" w:rsidRPr="00466D49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5D6805" w:rsidRPr="00466D49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5D6805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5D6805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5D6805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5D6805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5D6805" w:rsidRDefault="005D6805" w:rsidP="005D6805">
      <w:pPr>
        <w:pStyle w:val="a8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D6805" w:rsidRPr="00466D49" w:rsidRDefault="005D6805" w:rsidP="005D6805">
      <w:pPr>
        <w:pStyle w:val="a8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Покачи</w:t>
      </w:r>
      <w:proofErr w:type="spellEnd"/>
    </w:p>
    <w:p w:rsidR="00BD673E" w:rsidRPr="001032D8" w:rsidRDefault="00BD673E" w:rsidP="00BD673E">
      <w:pPr>
        <w:pStyle w:val="a3"/>
        <w:shd w:val="clear" w:color="auto" w:fill="FFFFFF"/>
        <w:jc w:val="center"/>
        <w:rPr>
          <w:sz w:val="28"/>
          <w:szCs w:val="28"/>
        </w:rPr>
      </w:pPr>
      <w:r w:rsidRPr="001032D8">
        <w:rPr>
          <w:rStyle w:val="a4"/>
          <w:sz w:val="28"/>
          <w:szCs w:val="28"/>
        </w:rPr>
        <w:lastRenderedPageBreak/>
        <w:t xml:space="preserve">Тема: </w:t>
      </w:r>
      <w:r w:rsidR="005D6805" w:rsidRPr="001032D8">
        <w:rPr>
          <w:rStyle w:val="a4"/>
          <w:sz w:val="28"/>
          <w:szCs w:val="28"/>
        </w:rPr>
        <w:t>«</w:t>
      </w:r>
      <w:r w:rsidRPr="001032D8">
        <w:rPr>
          <w:rStyle w:val="a4"/>
          <w:sz w:val="28"/>
          <w:szCs w:val="28"/>
        </w:rPr>
        <w:t>Грустная осень</w:t>
      </w:r>
      <w:r w:rsidR="005D6805" w:rsidRPr="001032D8">
        <w:rPr>
          <w:rStyle w:val="a4"/>
          <w:sz w:val="28"/>
          <w:szCs w:val="28"/>
        </w:rPr>
        <w:t>»</w:t>
      </w:r>
      <w:r w:rsidRPr="001032D8">
        <w:rPr>
          <w:rStyle w:val="a4"/>
          <w:sz w:val="28"/>
          <w:szCs w:val="28"/>
        </w:rPr>
        <w:t>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rStyle w:val="a4"/>
          <w:color w:val="000000" w:themeColor="text1"/>
        </w:rPr>
        <w:t>Программные задачи:</w:t>
      </w:r>
      <w:r w:rsidRPr="007252FF">
        <w:rPr>
          <w:rStyle w:val="apple-converted-space"/>
          <w:b/>
          <w:bCs/>
          <w:color w:val="000000" w:themeColor="text1"/>
        </w:rPr>
        <w:t> </w:t>
      </w:r>
      <w:r w:rsidRPr="007252FF">
        <w:rPr>
          <w:color w:val="000000" w:themeColor="text1"/>
        </w:rPr>
        <w:t>Формировать у детей умение передавать в рисунке хмурый день конца осени через цвет листа бумаги и цвет красок, упражнять в рисовании концом кисти, закреплять умение размещать на листе бумаги однородные предметы рядом друг с другом на узкой полосе земли.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7252FF">
        <w:rPr>
          <w:rStyle w:val="a4"/>
          <w:color w:val="000000" w:themeColor="text1"/>
        </w:rPr>
        <w:t>Материалы и оборудование:</w:t>
      </w:r>
      <w:r w:rsidRPr="007252FF">
        <w:rPr>
          <w:rStyle w:val="apple-converted-space"/>
          <w:color w:val="000000" w:themeColor="text1"/>
        </w:rPr>
        <w:t> </w:t>
      </w:r>
      <w:r w:rsidRPr="007252FF">
        <w:rPr>
          <w:color w:val="000000" w:themeColor="text1"/>
        </w:rPr>
        <w:t xml:space="preserve">схематичное изображение веселой и грустной мимики, репродукции картин об осени, </w:t>
      </w:r>
      <w:proofErr w:type="spellStart"/>
      <w:r w:rsidRPr="007252FF">
        <w:rPr>
          <w:color w:val="000000" w:themeColor="text1"/>
        </w:rPr>
        <w:t>д</w:t>
      </w:r>
      <w:proofErr w:type="spellEnd"/>
      <w:r w:rsidRPr="007252FF">
        <w:rPr>
          <w:color w:val="000000" w:themeColor="text1"/>
        </w:rPr>
        <w:t>/и «Узнай настроение краски», альбомные листы, тонированные серой и голубой краской, краски гуашь (коричневая, черная, серая, темно-зеленая), кисти разных размеров.</w:t>
      </w:r>
      <w:proofErr w:type="gramEnd"/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rStyle w:val="a4"/>
          <w:color w:val="000000" w:themeColor="text1"/>
        </w:rPr>
        <w:t>Ход занятия.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7252FF">
        <w:rPr>
          <w:b/>
          <w:color w:val="000000" w:themeColor="text1"/>
        </w:rPr>
        <w:t>1. Вступительная беседа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-З</w:t>
      </w:r>
      <w:proofErr w:type="gramEnd"/>
      <w:r w:rsidRPr="007252FF">
        <w:rPr>
          <w:color w:val="000000" w:themeColor="text1"/>
        </w:rPr>
        <w:t>дравствуйте, ребята! У вас сегодня хорошее настроение?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Ответы детей.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Когда у нас хорошее настроение, нам весело, то мы улыбаемся. Когда вам бывает весело?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Рис.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drawing>
          <wp:inline distT="0" distB="0" distL="0" distR="0">
            <wp:extent cx="1322705" cy="1254760"/>
            <wp:effectExtent l="19050" t="0" r="0" b="0"/>
            <wp:docPr id="1" name="Рисунок 1" descr="http://izodou.ucoz.ru/Grustnaja_osen/vesely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odou.ucoz.ru/Grustnaja_osen/veselyj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: </w:t>
      </w:r>
      <w:proofErr w:type="gramStart"/>
      <w:r w:rsidRPr="007252FF">
        <w:rPr>
          <w:color w:val="000000" w:themeColor="text1"/>
        </w:rPr>
        <w:t>-А</w:t>
      </w:r>
      <w:proofErr w:type="gramEnd"/>
      <w:r w:rsidRPr="007252FF">
        <w:rPr>
          <w:color w:val="000000" w:themeColor="text1"/>
        </w:rPr>
        <w:t xml:space="preserve"> вам бывает грустно?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Рис.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drawing>
          <wp:inline distT="0" distB="0" distL="0" distR="0">
            <wp:extent cx="1351915" cy="1351915"/>
            <wp:effectExtent l="19050" t="0" r="635" b="0"/>
            <wp:docPr id="2" name="Рисунок 2" descr="http://izodou.ucoz.ru/Grustnaja_osen/grustny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odou.ucoz.ru/Grustnaja_osen/grustnyj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- Когда вы грустите? 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А знаете ли вы, что осень тоже бывает веселой и грустной.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Педагог </w:t>
      </w:r>
      <w:r w:rsidRPr="007252FF">
        <w:rPr>
          <w:color w:val="000000" w:themeColor="text1"/>
        </w:rPr>
        <w:t>показывает две иллюстрации с изображением осени.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lastRenderedPageBreak/>
        <w:t>Рис.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drawing>
          <wp:inline distT="0" distB="0" distL="0" distR="0">
            <wp:extent cx="2626360" cy="1673225"/>
            <wp:effectExtent l="19050" t="0" r="2540" b="0"/>
            <wp:docPr id="3" name="Рисунок 3" descr="http://izodou.ucoz.ru/Grustnaja_osen/zolotaja_os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odou.ucoz.ru/Grustnaja_osen/zolotaja_osen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2FF">
        <w:rPr>
          <w:color w:val="000000" w:themeColor="text1"/>
        </w:rPr>
        <w:t>      </w:t>
      </w:r>
      <w:r w:rsidRPr="007252FF">
        <w:rPr>
          <w:noProof/>
          <w:color w:val="000000" w:themeColor="text1"/>
        </w:rPr>
        <w:drawing>
          <wp:inline distT="0" distB="0" distL="0" distR="0">
            <wp:extent cx="1819275" cy="2597150"/>
            <wp:effectExtent l="19050" t="0" r="9525" b="0"/>
            <wp:docPr id="4" name="Рисунок 4" descr="http://izodou.ucoz.ru/Grustnaja_osen/grustnaja_os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odou.ucoz.ru/Grustnaja_osen/grustnaja_ose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К какой из этих картин подойдет стихотворение?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Все деревья облетели,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Зеленеют только ели.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Стали голыми леса.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Днем и ночь дождик льет,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Грязь и лужи у ворот.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Ответы детей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Здесь изображена осень грустная, дождливая. Небо серое, тяжелое. Моросит холодный дождик. Ветер сорвал с деревьев последние листочки. Вот и стоят деревья с голыми, мокрыми ветками. На земле лужи, мокрая темная трава. Чтобы нарисовать грустную осень, и краски нужны грустные – тусклые, темные.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rStyle w:val="a5"/>
          <w:color w:val="000000" w:themeColor="text1"/>
          <w:u w:val="single"/>
        </w:rPr>
        <w:t xml:space="preserve">Дидактическая </w:t>
      </w:r>
      <w:r w:rsidRPr="007252FF">
        <w:rPr>
          <w:rStyle w:val="a5"/>
          <w:color w:val="000000" w:themeColor="text1"/>
          <w:u w:val="single"/>
        </w:rPr>
        <w:t>и</w:t>
      </w:r>
      <w:r>
        <w:rPr>
          <w:rStyle w:val="a5"/>
          <w:color w:val="000000" w:themeColor="text1"/>
          <w:u w:val="single"/>
        </w:rPr>
        <w:t>гра</w:t>
      </w:r>
      <w:r w:rsidRPr="007252FF">
        <w:rPr>
          <w:rStyle w:val="a5"/>
          <w:color w:val="000000" w:themeColor="text1"/>
          <w:u w:val="single"/>
        </w:rPr>
        <w:t xml:space="preserve"> «Узнай настроение краски»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 выставляет на мольберте «краски» разных цветов и оттенков, на обратной стороне которых изображена пиктограмма настроения (веселое, грустное) в соответствии с цветом «краски».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 просит детей определить настроение краски. Для сравнения можно использовать приметы грустной осени (темно-зеленая, как мокрая трава; серая, как тучи, лужи; коричневая, как грязь на дорогах; черная, как мокрые ветки). 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Для проверки ребенок переворачивает «краску».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Рис.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lastRenderedPageBreak/>
        <w:drawing>
          <wp:inline distT="0" distB="0" distL="0" distR="0">
            <wp:extent cx="6225540" cy="1449705"/>
            <wp:effectExtent l="19050" t="0" r="3810" b="0"/>
            <wp:docPr id="5" name="Рисунок 5" descr="http://izodou.ucoz.ru/Grustnaja_osen/veselye_kras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zodou.ucoz.ru/Grustnaja_osen/veselye_kraski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drawing>
          <wp:inline distT="0" distB="0" distL="0" distR="0">
            <wp:extent cx="6225540" cy="1468755"/>
            <wp:effectExtent l="19050" t="0" r="3810" b="0"/>
            <wp:docPr id="6" name="Рисунок 6" descr="http://izodou.ucoz.ru/Grustnaja_osen/grustnye_kras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zodou.ucoz.ru/Grustnaja_osen/grustnye_kraski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</w:p>
    <w:p w:rsidR="00BD673E" w:rsidRPr="007252FF" w:rsidRDefault="00BD673E" w:rsidP="00BD673E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7252FF">
        <w:rPr>
          <w:b/>
          <w:color w:val="000000" w:themeColor="text1"/>
        </w:rPr>
        <w:t>2. Постановка задачи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Радостную осень мы уже рисовали. Давайте попробуем нарисовать грустную осень.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 xml:space="preserve">: - На этих листочках уже </w:t>
      </w:r>
      <w:proofErr w:type="gramStart"/>
      <w:r w:rsidRPr="007252FF">
        <w:rPr>
          <w:color w:val="000000" w:themeColor="text1"/>
        </w:rPr>
        <w:t>нарисованы</w:t>
      </w:r>
      <w:proofErr w:type="gramEnd"/>
      <w:r w:rsidRPr="007252FF">
        <w:rPr>
          <w:color w:val="000000" w:themeColor="text1"/>
        </w:rPr>
        <w:t xml:space="preserve"> небо и земля.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color w:val="000000" w:themeColor="text1"/>
        </w:rPr>
        <w:t>Рис.</w:t>
      </w:r>
    </w:p>
    <w:p w:rsidR="00BD673E" w:rsidRPr="007252FF" w:rsidRDefault="00BD673E" w:rsidP="00BD673E">
      <w:pPr>
        <w:pStyle w:val="a3"/>
        <w:shd w:val="clear" w:color="auto" w:fill="FFFFFF"/>
        <w:jc w:val="center"/>
        <w:rPr>
          <w:color w:val="000000" w:themeColor="text1"/>
        </w:rPr>
      </w:pPr>
      <w:r w:rsidRPr="007252FF">
        <w:rPr>
          <w:noProof/>
          <w:color w:val="000000" w:themeColor="text1"/>
        </w:rPr>
        <w:drawing>
          <wp:inline distT="0" distB="0" distL="0" distR="0">
            <wp:extent cx="5554345" cy="2004060"/>
            <wp:effectExtent l="19050" t="0" r="8255" b="0"/>
            <wp:docPr id="7" name="Рисунок 7" descr="http://izodou.ucoz.ru/Grustnaja_osen/lis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zodou.ucoz.ru/Grustnaja_osen/listy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Какой лист больше подойдет для изображения грустной осени? Почему?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Ответы детей.</w:t>
      </w:r>
    </w:p>
    <w:p w:rsidR="00BD673E" w:rsidRPr="00F128B3" w:rsidRDefault="00BD673E" w:rsidP="00BD673E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F128B3">
        <w:rPr>
          <w:b/>
          <w:color w:val="000000" w:themeColor="text1"/>
        </w:rPr>
        <w:t>3. Руководство выполнением задания.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Что можно изобразить на листочке, чтобы получился рисунок грустной осени?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F128B3">
        <w:rPr>
          <w:b/>
          <w:color w:val="000000" w:themeColor="text1"/>
        </w:rPr>
        <w:t>Дети</w:t>
      </w:r>
      <w:r w:rsidRPr="007252FF">
        <w:rPr>
          <w:color w:val="000000" w:themeColor="text1"/>
        </w:rPr>
        <w:t>: - Струйки дождя, мокрые деревья, лужи, темную увядшую траву, тучи…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rStyle w:val="a5"/>
          <w:color w:val="000000" w:themeColor="text1"/>
        </w:rPr>
        <w:lastRenderedPageBreak/>
        <w:t xml:space="preserve">(рекомендации </w:t>
      </w:r>
      <w:r>
        <w:rPr>
          <w:rStyle w:val="a5"/>
          <w:color w:val="000000" w:themeColor="text1"/>
        </w:rPr>
        <w:t>педагога</w:t>
      </w:r>
      <w:r w:rsidRPr="007252FF">
        <w:rPr>
          <w:rStyle w:val="a5"/>
          <w:color w:val="000000" w:themeColor="text1"/>
        </w:rPr>
        <w:t>: струйки дождя можно нарисовать синим или голубым карандашом, мокрые деревья выглядят темными – их можно нарисовать черной краской, лужи как маленькие зеркала, отражающие цвет неба – их можно нарисовать серой краской)</w:t>
      </w:r>
    </w:p>
    <w:p w:rsidR="00BD673E" w:rsidRPr="00F128B3" w:rsidRDefault="00BD673E" w:rsidP="00BD673E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F128B3">
        <w:rPr>
          <w:b/>
          <w:color w:val="000000" w:themeColor="text1"/>
        </w:rPr>
        <w:t>4. Самостоятельная работа детей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color w:val="000000" w:themeColor="text1"/>
        </w:rPr>
        <w:t>Дети рисуют под тихую, спокойную музыку.  </w:t>
      </w:r>
    </w:p>
    <w:p w:rsidR="00BD673E" w:rsidRPr="00F128B3" w:rsidRDefault="00BD673E" w:rsidP="00BD673E">
      <w:pPr>
        <w:pStyle w:val="a3"/>
        <w:shd w:val="clear" w:color="auto" w:fill="FFFFFF"/>
        <w:jc w:val="both"/>
        <w:rPr>
          <w:b/>
          <w:color w:val="000000" w:themeColor="text1"/>
        </w:rPr>
      </w:pPr>
      <w:r w:rsidRPr="00F128B3">
        <w:rPr>
          <w:b/>
          <w:color w:val="000000" w:themeColor="text1"/>
        </w:rPr>
        <w:t>5. Итог занятия.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Сегодня на занятии мы узнали, что осень бывает грустной. Чтобы ее нарисовать, мы использовали только «грустные» краски. Какими получились ваши рисунки? 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F128B3">
        <w:rPr>
          <w:b/>
          <w:color w:val="000000" w:themeColor="text1"/>
        </w:rPr>
        <w:t>Дети</w:t>
      </w:r>
      <w:r w:rsidRPr="007252FF">
        <w:rPr>
          <w:color w:val="000000" w:themeColor="text1"/>
        </w:rPr>
        <w:t>: - Грустные.</w:t>
      </w:r>
    </w:p>
    <w:p w:rsidR="00BD673E" w:rsidRPr="007252FF" w:rsidRDefault="00BD673E" w:rsidP="00BD673E">
      <w:pPr>
        <w:pStyle w:val="a3"/>
        <w:shd w:val="clear" w:color="auto" w:fill="FFFFFF"/>
        <w:jc w:val="both"/>
        <w:rPr>
          <w:color w:val="000000" w:themeColor="text1"/>
        </w:rPr>
      </w:pPr>
      <w:r w:rsidRPr="007252FF">
        <w:rPr>
          <w:b/>
          <w:color w:val="000000" w:themeColor="text1"/>
        </w:rPr>
        <w:t>Педагог</w:t>
      </w:r>
      <w:r w:rsidRPr="007252FF">
        <w:rPr>
          <w:color w:val="000000" w:themeColor="text1"/>
        </w:rPr>
        <w:t>: - Значит, краски могут передавать не только погоду, но и настроение. Но грустное настроение мы с собой в группу не возьмем, оставим его здесь вместе с рисунками. С веселым настроением будем строиться.</w:t>
      </w:r>
    </w:p>
    <w:p w:rsidR="00BD673E" w:rsidRPr="007252FF" w:rsidRDefault="00BD673E" w:rsidP="00BD67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6220" w:rsidRDefault="00EE6220"/>
    <w:sectPr w:rsidR="00EE6220" w:rsidSect="005D6805">
      <w:pgSz w:w="11906" w:h="16838"/>
      <w:pgMar w:top="1134" w:right="850" w:bottom="1134" w:left="1701" w:header="708" w:footer="708" w:gutter="0"/>
      <w:pgBorders w:display="firstPage" w:offsetFrom="page">
        <w:top w:val="creaturesInsects" w:sz="14" w:space="24" w:color="C00000"/>
        <w:left w:val="creaturesInsects" w:sz="14" w:space="24" w:color="C00000"/>
        <w:bottom w:val="creaturesInsects" w:sz="14" w:space="24" w:color="C00000"/>
        <w:right w:val="creaturesInsects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673E"/>
    <w:rsid w:val="000F0B95"/>
    <w:rsid w:val="001032D8"/>
    <w:rsid w:val="005D6805"/>
    <w:rsid w:val="00BD673E"/>
    <w:rsid w:val="00D86967"/>
    <w:rsid w:val="00E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73E"/>
  </w:style>
  <w:style w:type="paragraph" w:styleId="a3">
    <w:name w:val="Normal (Web)"/>
    <w:basedOn w:val="a"/>
    <w:uiPriority w:val="99"/>
    <w:semiHidden/>
    <w:unhideWhenUsed/>
    <w:rsid w:val="00BD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73E"/>
    <w:rPr>
      <w:b/>
      <w:bCs/>
    </w:rPr>
  </w:style>
  <w:style w:type="character" w:styleId="a5">
    <w:name w:val="Emphasis"/>
    <w:basedOn w:val="a0"/>
    <w:uiPriority w:val="20"/>
    <w:qFormat/>
    <w:rsid w:val="00BD67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6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2014-06-20T09:08:00Z</dcterms:created>
  <dcterms:modified xsi:type="dcterms:W3CDTF">2014-06-29T17:28:00Z</dcterms:modified>
</cp:coreProperties>
</file>