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86" w:rsidRDefault="00AB0E86" w:rsidP="00AB0E8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</w:t>
      </w:r>
    </w:p>
    <w:p w:rsidR="00AB0E86" w:rsidRDefault="00AB0E86" w:rsidP="00AB0E8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</w:t>
      </w:r>
    </w:p>
    <w:p w:rsidR="00D84F76" w:rsidRPr="00635461" w:rsidRDefault="00D84F76" w:rsidP="00D84F7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635461">
        <w:rPr>
          <w:rFonts w:ascii="Arial" w:hAnsi="Arial" w:cs="Arial"/>
          <w:color w:val="333333"/>
          <w:sz w:val="28"/>
          <w:szCs w:val="28"/>
        </w:rPr>
        <w:t xml:space="preserve">Конспект  НОД в  области «Художественное творчество»  первой младшей группы МБДОУ «Кораблик»      </w:t>
      </w:r>
    </w:p>
    <w:p w:rsidR="00D84F76" w:rsidRPr="00635461" w:rsidRDefault="00D84F76" w:rsidP="00D84F7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Fonts w:ascii="Arial" w:hAnsi="Arial" w:cs="Arial"/>
          <w:color w:val="333333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color w:val="333333"/>
          <w:sz w:val="28"/>
          <w:szCs w:val="28"/>
        </w:rPr>
        <w:t xml:space="preserve">                  </w:t>
      </w:r>
      <w:r w:rsidRPr="00635461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635461">
        <w:rPr>
          <w:rFonts w:ascii="Arial" w:hAnsi="Arial" w:cs="Arial"/>
          <w:color w:val="333333"/>
        </w:rPr>
        <w:t>Инюшкиной</w:t>
      </w:r>
      <w:proofErr w:type="spellEnd"/>
      <w:r w:rsidRPr="00635461">
        <w:rPr>
          <w:rFonts w:ascii="Arial" w:hAnsi="Arial" w:cs="Arial"/>
          <w:color w:val="333333"/>
        </w:rPr>
        <w:t xml:space="preserve"> Надежды Степановны</w:t>
      </w:r>
    </w:p>
    <w:p w:rsidR="00D84F76" w:rsidRPr="00635461" w:rsidRDefault="00D84F76" w:rsidP="00D84F7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Fonts w:ascii="Arial" w:hAnsi="Arial" w:cs="Arial"/>
          <w:color w:val="333333"/>
        </w:rPr>
        <w:t>(интеграция – познание,  социализация, коммуникация,</w:t>
      </w:r>
      <w:r w:rsidR="0080366E">
        <w:rPr>
          <w:rFonts w:ascii="Arial" w:hAnsi="Arial" w:cs="Arial"/>
          <w:color w:val="333333"/>
        </w:rPr>
        <w:t xml:space="preserve"> </w:t>
      </w:r>
      <w:r w:rsidRPr="00635461">
        <w:rPr>
          <w:rFonts w:ascii="Arial" w:hAnsi="Arial" w:cs="Arial"/>
          <w:color w:val="333333"/>
        </w:rPr>
        <w:t>физическая культура)</w:t>
      </w:r>
    </w:p>
    <w:p w:rsidR="00D84F76" w:rsidRPr="00635461" w:rsidRDefault="00D84F76" w:rsidP="00D84F76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635461">
        <w:rPr>
          <w:rFonts w:ascii="Arial" w:hAnsi="Arial" w:cs="Arial"/>
          <w:b/>
          <w:color w:val="333333"/>
        </w:rPr>
        <w:t>Тема:</w:t>
      </w:r>
      <w:r>
        <w:rPr>
          <w:rFonts w:ascii="Arial" w:hAnsi="Arial" w:cs="Arial"/>
          <w:b/>
          <w:color w:val="333333"/>
        </w:rPr>
        <w:t xml:space="preserve">  </w:t>
      </w:r>
      <w:r w:rsidR="0080366E">
        <w:rPr>
          <w:rFonts w:ascii="Arial" w:hAnsi="Arial" w:cs="Arial"/>
          <w:b/>
          <w:color w:val="333333"/>
        </w:rPr>
        <w:t>«</w:t>
      </w:r>
      <w:r>
        <w:rPr>
          <w:rFonts w:ascii="Arial" w:hAnsi="Arial" w:cs="Arial"/>
          <w:b/>
          <w:color w:val="333333"/>
        </w:rPr>
        <w:t>У</w:t>
      </w:r>
      <w:r w:rsidR="000A18FF">
        <w:rPr>
          <w:rFonts w:ascii="Arial" w:hAnsi="Arial" w:cs="Arial"/>
          <w:b/>
          <w:color w:val="333333"/>
        </w:rPr>
        <w:t>гощенье для змейки</w:t>
      </w:r>
      <w:r w:rsidR="0080366E">
        <w:rPr>
          <w:rFonts w:ascii="Arial" w:hAnsi="Arial" w:cs="Arial"/>
          <w:b/>
          <w:color w:val="333333"/>
        </w:rPr>
        <w:t xml:space="preserve"> »</w:t>
      </w:r>
    </w:p>
    <w:p w:rsidR="008E6008" w:rsidRPr="008E6008" w:rsidRDefault="00D84F76" w:rsidP="0080366E">
      <w:pPr>
        <w:pStyle w:val="a5"/>
        <w:rPr>
          <w:sz w:val="28"/>
          <w:szCs w:val="28"/>
        </w:rPr>
      </w:pPr>
      <w:r w:rsidRPr="00635461">
        <w:rPr>
          <w:rFonts w:ascii="Arial" w:hAnsi="Arial" w:cs="Arial"/>
          <w:b/>
          <w:color w:val="333333"/>
        </w:rPr>
        <w:t>Цель</w:t>
      </w:r>
      <w:r w:rsidRPr="00635461">
        <w:rPr>
          <w:rFonts w:ascii="Arial" w:hAnsi="Arial" w:cs="Arial"/>
          <w:b/>
          <w:color w:val="333333"/>
          <w:sz w:val="28"/>
          <w:szCs w:val="28"/>
        </w:rPr>
        <w:t>:</w:t>
      </w:r>
      <w:r w:rsidR="008E6008" w:rsidRPr="008E6008">
        <w:t xml:space="preserve"> </w:t>
      </w:r>
      <w:r w:rsidR="008E6008" w:rsidRPr="008E6008">
        <w:rPr>
          <w:sz w:val="28"/>
          <w:szCs w:val="28"/>
        </w:rPr>
        <w:t>приобщение к изобразительному искусству,</w:t>
      </w:r>
      <w:r w:rsidRPr="008E6008">
        <w:rPr>
          <w:rFonts w:ascii="Arial" w:hAnsi="Arial" w:cs="Arial"/>
          <w:color w:val="333333"/>
          <w:sz w:val="28"/>
          <w:szCs w:val="28"/>
        </w:rPr>
        <w:t xml:space="preserve"> </w:t>
      </w:r>
      <w:r w:rsidR="008E6008" w:rsidRPr="008E6008">
        <w:rPr>
          <w:sz w:val="28"/>
          <w:szCs w:val="28"/>
        </w:rPr>
        <w:t>развивать  детское  творчество</w:t>
      </w:r>
    </w:p>
    <w:p w:rsidR="0080366E" w:rsidRPr="008E6008" w:rsidRDefault="008E6008" w:rsidP="0080366E">
      <w:pPr>
        <w:pStyle w:val="a5"/>
        <w:rPr>
          <w:sz w:val="28"/>
          <w:szCs w:val="28"/>
        </w:rPr>
      </w:pPr>
      <w:r w:rsidRPr="008E6008">
        <w:rPr>
          <w:b/>
          <w:sz w:val="28"/>
          <w:szCs w:val="28"/>
        </w:rPr>
        <w:t>Задачи</w:t>
      </w:r>
      <w:r w:rsidRPr="008E6008">
        <w:rPr>
          <w:sz w:val="28"/>
          <w:szCs w:val="28"/>
        </w:rPr>
        <w:t>: развивать продуктивную деятельность   детей в  аппликации:</w:t>
      </w:r>
    </w:p>
    <w:p w:rsidR="00D84F76" w:rsidRPr="008E6008" w:rsidRDefault="0080366E" w:rsidP="008E6008">
      <w:pPr>
        <w:pStyle w:val="a5"/>
        <w:rPr>
          <w:sz w:val="28"/>
          <w:szCs w:val="28"/>
        </w:rPr>
      </w:pPr>
      <w:r w:rsidRPr="008E6008">
        <w:rPr>
          <w:sz w:val="28"/>
          <w:szCs w:val="28"/>
        </w:rPr>
        <w:t xml:space="preserve"> восприятие детей, обогащать их сенсорный опыт путем выделения</w:t>
      </w:r>
      <w:r w:rsidR="008E6008" w:rsidRPr="008E6008">
        <w:rPr>
          <w:sz w:val="28"/>
          <w:szCs w:val="28"/>
        </w:rPr>
        <w:t xml:space="preserve"> цвета </w:t>
      </w:r>
      <w:r w:rsidRPr="008E6008">
        <w:rPr>
          <w:sz w:val="28"/>
          <w:szCs w:val="28"/>
        </w:rPr>
        <w:t xml:space="preserve"> предметов, Подводить детей к</w:t>
      </w:r>
      <w:r w:rsidR="008E6008" w:rsidRPr="008E6008">
        <w:rPr>
          <w:sz w:val="28"/>
          <w:szCs w:val="28"/>
        </w:rPr>
        <w:t xml:space="preserve"> изображению знакомых предметов   </w:t>
      </w:r>
      <w:r w:rsidRPr="008E6008">
        <w:rPr>
          <w:sz w:val="28"/>
          <w:szCs w:val="28"/>
        </w:rPr>
        <w:t>из  бумаги.</w:t>
      </w:r>
    </w:p>
    <w:p w:rsidR="00D84F76" w:rsidRDefault="00D84F76" w:rsidP="00D84F76">
      <w:pPr>
        <w:pStyle w:val="a5"/>
        <w:rPr>
          <w:sz w:val="28"/>
          <w:szCs w:val="28"/>
        </w:rPr>
      </w:pPr>
      <w:r w:rsidRPr="008E6008">
        <w:rPr>
          <w:sz w:val="28"/>
          <w:szCs w:val="28"/>
        </w:rPr>
        <w:t>Вызывать чувство р</w:t>
      </w:r>
      <w:r w:rsidR="001F0FE9" w:rsidRPr="008E6008">
        <w:rPr>
          <w:sz w:val="28"/>
          <w:szCs w:val="28"/>
        </w:rPr>
        <w:t>адости от полученного результата</w:t>
      </w:r>
      <w:proofErr w:type="gramStart"/>
      <w:r w:rsidR="001F0FE9" w:rsidRPr="00F72A0C">
        <w:rPr>
          <w:sz w:val="28"/>
          <w:szCs w:val="28"/>
        </w:rPr>
        <w:t xml:space="preserve"> </w:t>
      </w:r>
      <w:r w:rsidRPr="00F72A0C">
        <w:rPr>
          <w:sz w:val="28"/>
          <w:szCs w:val="28"/>
        </w:rPr>
        <w:t>.</w:t>
      </w:r>
      <w:proofErr w:type="gramEnd"/>
      <w:r w:rsidRPr="00F72A0C">
        <w:rPr>
          <w:sz w:val="28"/>
          <w:szCs w:val="28"/>
        </w:rPr>
        <w:t xml:space="preserve"> </w:t>
      </w:r>
    </w:p>
    <w:p w:rsidR="008E6008" w:rsidRPr="00F72A0C" w:rsidRDefault="008E6008" w:rsidP="008E6008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2A0C">
        <w:rPr>
          <w:sz w:val="28"/>
          <w:szCs w:val="28"/>
        </w:rPr>
        <w:t>Вызывать у детей интерес к действиям  кистью, бумагой.</w:t>
      </w:r>
    </w:p>
    <w:p w:rsidR="008E6008" w:rsidRPr="00F72A0C" w:rsidRDefault="00D84F76" w:rsidP="008E6008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635461">
        <w:rPr>
          <w:rFonts w:ascii="Arial" w:hAnsi="Arial" w:cs="Arial"/>
          <w:color w:val="333333"/>
          <w:sz w:val="28"/>
          <w:szCs w:val="28"/>
        </w:rPr>
        <w:t xml:space="preserve"> </w:t>
      </w:r>
      <w:r w:rsidRPr="00635461">
        <w:rPr>
          <w:sz w:val="28"/>
          <w:szCs w:val="28"/>
        </w:rPr>
        <w:t>Формировать</w:t>
      </w:r>
      <w:r w:rsidR="001F0FE9">
        <w:rPr>
          <w:sz w:val="28"/>
          <w:szCs w:val="28"/>
        </w:rPr>
        <w:t xml:space="preserve"> правильную позу при работе с кистью</w:t>
      </w:r>
      <w:r w:rsidRPr="00635461">
        <w:rPr>
          <w:sz w:val="28"/>
          <w:szCs w:val="28"/>
        </w:rPr>
        <w:t xml:space="preserve"> (сидеть свободно, не наклоняться низко над листом бумаги, свободная рука придерживает </w:t>
      </w:r>
      <w:r w:rsidR="001F0FE9">
        <w:rPr>
          <w:sz w:val="28"/>
          <w:szCs w:val="28"/>
        </w:rPr>
        <w:t>форму, нанеся клей переворачивать её</w:t>
      </w:r>
      <w:proofErr w:type="gramStart"/>
      <w:r w:rsidR="001F0FE9">
        <w:rPr>
          <w:sz w:val="28"/>
          <w:szCs w:val="28"/>
        </w:rPr>
        <w:t xml:space="preserve"> </w:t>
      </w:r>
      <w:r w:rsidR="00F72A0C">
        <w:rPr>
          <w:sz w:val="28"/>
          <w:szCs w:val="28"/>
        </w:rPr>
        <w:t>)</w:t>
      </w:r>
      <w:proofErr w:type="gramEnd"/>
      <w:r w:rsidR="001F0FE9">
        <w:rPr>
          <w:sz w:val="28"/>
          <w:szCs w:val="28"/>
        </w:rPr>
        <w:t xml:space="preserve"> Развивать умения правильно держать кисть </w:t>
      </w:r>
      <w:r w:rsidRPr="00635461">
        <w:rPr>
          <w:sz w:val="28"/>
          <w:szCs w:val="28"/>
        </w:rPr>
        <w:t xml:space="preserve">  свободно</w:t>
      </w:r>
      <w:r>
        <w:rPr>
          <w:sz w:val="28"/>
          <w:szCs w:val="28"/>
        </w:rPr>
        <w:t xml:space="preserve"> </w:t>
      </w:r>
      <w:r w:rsidRPr="00635461">
        <w:rPr>
          <w:sz w:val="28"/>
          <w:szCs w:val="28"/>
        </w:rPr>
        <w:t xml:space="preserve">—  тремя </w:t>
      </w:r>
      <w:r>
        <w:rPr>
          <w:sz w:val="28"/>
          <w:szCs w:val="28"/>
        </w:rPr>
        <w:t xml:space="preserve">пальцами выше </w:t>
      </w:r>
      <w:r w:rsidR="001F0FE9">
        <w:rPr>
          <w:sz w:val="28"/>
          <w:szCs w:val="28"/>
        </w:rPr>
        <w:t xml:space="preserve">железного наконечника </w:t>
      </w:r>
    </w:p>
    <w:p w:rsidR="00D84F76" w:rsidRPr="00635461" w:rsidRDefault="00D84F76" w:rsidP="00D84F76">
      <w:pPr>
        <w:pStyle w:val="a5"/>
        <w:rPr>
          <w:sz w:val="28"/>
          <w:szCs w:val="28"/>
        </w:rPr>
      </w:pPr>
      <w:r w:rsidRPr="00635461">
        <w:rPr>
          <w:sz w:val="28"/>
          <w:szCs w:val="28"/>
        </w:rPr>
        <w:t xml:space="preserve"> Формировать умение бережно относиться к материалам, правильно их использовать: по окончании </w:t>
      </w:r>
      <w:r w:rsidR="00F72A0C">
        <w:rPr>
          <w:sz w:val="28"/>
          <w:szCs w:val="28"/>
        </w:rPr>
        <w:t xml:space="preserve">работы </w:t>
      </w:r>
      <w:r w:rsidRPr="00635461">
        <w:rPr>
          <w:sz w:val="28"/>
          <w:szCs w:val="28"/>
        </w:rPr>
        <w:t>класть их на место.</w:t>
      </w:r>
    </w:p>
    <w:p w:rsidR="00D84F76" w:rsidRPr="00635461" w:rsidRDefault="00D84F76" w:rsidP="00D84F7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Style w:val="a4"/>
          <w:rFonts w:ascii="Arial" w:hAnsi="Arial" w:cs="Arial"/>
          <w:color w:val="333333"/>
        </w:rPr>
        <w:t>Методы и приемы</w:t>
      </w:r>
      <w:r w:rsidRPr="00635461">
        <w:rPr>
          <w:rFonts w:ascii="Arial" w:hAnsi="Arial" w:cs="Arial"/>
          <w:color w:val="333333"/>
        </w:rPr>
        <w:t>:</w:t>
      </w:r>
    </w:p>
    <w:p w:rsidR="00D84F76" w:rsidRPr="00635461" w:rsidRDefault="00D84F76" w:rsidP="00D84F7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Fonts w:ascii="Arial" w:hAnsi="Arial" w:cs="Arial"/>
          <w:color w:val="333333"/>
          <w:u w:val="single"/>
        </w:rPr>
        <w:t>Наглядные:</w:t>
      </w:r>
      <w:r w:rsidRPr="00635461">
        <w:rPr>
          <w:rStyle w:val="apple-converted-space"/>
          <w:rFonts w:ascii="Arial" w:hAnsi="Arial" w:cs="Arial"/>
          <w:color w:val="333333"/>
        </w:rPr>
        <w:t> </w:t>
      </w:r>
      <w:r w:rsidRPr="00635461">
        <w:rPr>
          <w:rFonts w:ascii="Arial" w:hAnsi="Arial" w:cs="Arial"/>
          <w:color w:val="333333"/>
        </w:rPr>
        <w:t>рассматривание</w:t>
      </w:r>
      <w:r w:rsidR="00F72A0C">
        <w:rPr>
          <w:rFonts w:ascii="Arial" w:hAnsi="Arial" w:cs="Arial"/>
          <w:color w:val="333333"/>
        </w:rPr>
        <w:t xml:space="preserve">  фруктов их силуэтов</w:t>
      </w:r>
      <w:r w:rsidRPr="00635461">
        <w:rPr>
          <w:rFonts w:ascii="Arial" w:hAnsi="Arial" w:cs="Arial"/>
          <w:color w:val="333333"/>
        </w:rPr>
        <w:t xml:space="preserve">, </w:t>
      </w:r>
      <w:r w:rsidR="00F72A0C">
        <w:rPr>
          <w:rFonts w:ascii="Arial" w:hAnsi="Arial" w:cs="Arial"/>
          <w:color w:val="333333"/>
        </w:rPr>
        <w:t>иллюстраций</w:t>
      </w:r>
      <w:proofErr w:type="gramStart"/>
      <w:r w:rsidR="00F72A0C">
        <w:rPr>
          <w:rFonts w:ascii="Arial" w:hAnsi="Arial" w:cs="Arial"/>
          <w:color w:val="333333"/>
        </w:rPr>
        <w:t xml:space="preserve"> ,</w:t>
      </w:r>
      <w:proofErr w:type="gramEnd"/>
      <w:r w:rsidRPr="00635461">
        <w:rPr>
          <w:rFonts w:ascii="Arial" w:hAnsi="Arial" w:cs="Arial"/>
          <w:color w:val="333333"/>
        </w:rPr>
        <w:t xml:space="preserve">показ </w:t>
      </w:r>
      <w:r w:rsidR="00F72A0C">
        <w:rPr>
          <w:rFonts w:ascii="Arial" w:hAnsi="Arial" w:cs="Arial"/>
          <w:color w:val="333333"/>
        </w:rPr>
        <w:t>приёмов техники аппликации.</w:t>
      </w:r>
    </w:p>
    <w:p w:rsidR="00D84F76" w:rsidRPr="00635461" w:rsidRDefault="00D84F76" w:rsidP="00D84F7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Fonts w:ascii="Arial" w:hAnsi="Arial" w:cs="Arial"/>
          <w:color w:val="333333"/>
          <w:u w:val="single"/>
        </w:rPr>
        <w:t>Словесные:</w:t>
      </w:r>
      <w:r w:rsidRPr="00635461">
        <w:rPr>
          <w:rStyle w:val="apple-converted-space"/>
          <w:rFonts w:ascii="Arial" w:hAnsi="Arial" w:cs="Arial"/>
          <w:color w:val="333333"/>
        </w:rPr>
        <w:t> </w:t>
      </w:r>
      <w:r w:rsidRPr="00635461">
        <w:rPr>
          <w:rFonts w:ascii="Arial" w:hAnsi="Arial" w:cs="Arial"/>
          <w:color w:val="333333"/>
        </w:rPr>
        <w:t>художественное слово, вопросы, объяснения воспитателя.</w:t>
      </w:r>
    </w:p>
    <w:p w:rsidR="00D84F76" w:rsidRPr="00635461" w:rsidRDefault="00D84F76" w:rsidP="00D84F7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Fonts w:ascii="Arial" w:hAnsi="Arial" w:cs="Arial"/>
          <w:color w:val="333333"/>
          <w:u w:val="single"/>
        </w:rPr>
        <w:t>Практические:</w:t>
      </w:r>
      <w:r w:rsidRPr="00635461">
        <w:rPr>
          <w:rStyle w:val="apple-converted-space"/>
          <w:rFonts w:ascii="Arial" w:hAnsi="Arial" w:cs="Arial"/>
          <w:color w:val="333333"/>
        </w:rPr>
        <w:t> </w:t>
      </w:r>
      <w:r w:rsidRPr="00635461">
        <w:rPr>
          <w:rFonts w:ascii="Arial" w:hAnsi="Arial" w:cs="Arial"/>
          <w:color w:val="333333"/>
        </w:rPr>
        <w:t>пом</w:t>
      </w:r>
      <w:r w:rsidR="00F72A0C">
        <w:rPr>
          <w:rFonts w:ascii="Arial" w:hAnsi="Arial" w:cs="Arial"/>
          <w:color w:val="333333"/>
        </w:rPr>
        <w:t>ощь  ребенку в нанесении клея по всей поверхности формы, перевернуть форму на листок бумаги, умении правильно держать кисть, набирать клей.</w:t>
      </w:r>
      <w:r w:rsidRPr="00635461">
        <w:rPr>
          <w:rFonts w:ascii="Arial" w:hAnsi="Arial" w:cs="Arial"/>
          <w:color w:val="333333"/>
        </w:rPr>
        <w:t xml:space="preserve"> </w:t>
      </w:r>
    </w:p>
    <w:p w:rsidR="00D84F76" w:rsidRPr="00635461" w:rsidRDefault="00D84F76" w:rsidP="00D84F7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5461">
        <w:rPr>
          <w:rFonts w:ascii="Arial" w:hAnsi="Arial" w:cs="Arial"/>
          <w:color w:val="333333"/>
          <w:u w:val="single"/>
        </w:rPr>
        <w:t>Игровые:</w:t>
      </w:r>
      <w:r w:rsidRPr="00635461">
        <w:rPr>
          <w:rStyle w:val="apple-converted-space"/>
          <w:rFonts w:ascii="Arial" w:hAnsi="Arial" w:cs="Arial"/>
          <w:color w:val="333333"/>
        </w:rPr>
        <w:t> </w:t>
      </w:r>
      <w:r w:rsidRPr="00635461">
        <w:rPr>
          <w:rFonts w:ascii="Arial" w:hAnsi="Arial" w:cs="Arial"/>
          <w:color w:val="333333"/>
        </w:rPr>
        <w:t xml:space="preserve">сюрпризные моменты, </w:t>
      </w:r>
      <w:r>
        <w:rPr>
          <w:rFonts w:ascii="Arial" w:hAnsi="Arial" w:cs="Arial"/>
          <w:color w:val="333333"/>
        </w:rPr>
        <w:t>подвижная игра,</w:t>
      </w:r>
      <w:r w:rsidRPr="00635461">
        <w:rPr>
          <w:rFonts w:ascii="Arial" w:hAnsi="Arial" w:cs="Arial"/>
          <w:color w:val="333333"/>
        </w:rPr>
        <w:t xml:space="preserve"> обыгрывание  рисунков.</w:t>
      </w:r>
    </w:p>
    <w:p w:rsidR="007625A9" w:rsidRDefault="00D84F76" w:rsidP="00D84F7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proofErr w:type="gramStart"/>
      <w:r w:rsidRPr="00635461">
        <w:rPr>
          <w:rStyle w:val="a4"/>
          <w:rFonts w:ascii="Arial" w:hAnsi="Arial" w:cs="Arial"/>
          <w:color w:val="333333"/>
        </w:rPr>
        <w:t>Материал</w:t>
      </w:r>
      <w:r w:rsidRPr="00635461">
        <w:rPr>
          <w:rFonts w:ascii="Arial" w:hAnsi="Arial" w:cs="Arial"/>
          <w:color w:val="333333"/>
        </w:rPr>
        <w:t xml:space="preserve">:  </w:t>
      </w:r>
      <w:r w:rsidR="00F72A0C">
        <w:rPr>
          <w:rFonts w:ascii="Arial" w:hAnsi="Arial" w:cs="Arial"/>
          <w:color w:val="333333"/>
        </w:rPr>
        <w:t xml:space="preserve">игрушка – </w:t>
      </w:r>
      <w:r w:rsidR="000A18FF">
        <w:rPr>
          <w:rFonts w:ascii="Arial" w:hAnsi="Arial" w:cs="Arial"/>
          <w:color w:val="333333"/>
        </w:rPr>
        <w:t>змейки</w:t>
      </w:r>
      <w:r w:rsidR="00F72A0C">
        <w:rPr>
          <w:rFonts w:ascii="Arial" w:hAnsi="Arial" w:cs="Arial"/>
          <w:color w:val="333333"/>
        </w:rPr>
        <w:t xml:space="preserve">, </w:t>
      </w:r>
      <w:r w:rsidR="002B141C">
        <w:rPr>
          <w:rFonts w:ascii="Arial" w:hAnsi="Arial" w:cs="Arial"/>
          <w:color w:val="333333"/>
        </w:rPr>
        <w:t>иллюстрации, фрукты</w:t>
      </w:r>
      <w:r w:rsidR="00061AE2">
        <w:rPr>
          <w:rFonts w:ascii="Arial" w:hAnsi="Arial" w:cs="Arial"/>
          <w:color w:val="333333"/>
        </w:rPr>
        <w:t>,</w:t>
      </w:r>
      <w:r w:rsidR="002B141C">
        <w:rPr>
          <w:rFonts w:ascii="Arial" w:hAnsi="Arial" w:cs="Arial"/>
          <w:color w:val="333333"/>
        </w:rPr>
        <w:t xml:space="preserve"> схема</w:t>
      </w:r>
      <w:r w:rsidR="007625A9">
        <w:rPr>
          <w:rFonts w:ascii="Arial" w:hAnsi="Arial" w:cs="Arial"/>
          <w:color w:val="333333"/>
        </w:rPr>
        <w:t xml:space="preserve"> здорового образа жизни, силуэты фруктов, кисти, клей, клеёнки, салфетки, бумажные тарелочки со змейкой.</w:t>
      </w:r>
      <w:proofErr w:type="gramEnd"/>
    </w:p>
    <w:p w:rsidR="00D84F76" w:rsidRPr="00635461" w:rsidRDefault="007625A9" w:rsidP="00D84F7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D84F76" w:rsidRPr="00D96DA1">
        <w:rPr>
          <w:rStyle w:val="a4"/>
          <w:rFonts w:ascii="Arial" w:hAnsi="Arial" w:cs="Arial"/>
          <w:color w:val="333333"/>
        </w:rPr>
        <w:t>Предварительная работа</w:t>
      </w:r>
      <w:r w:rsidR="00D84F76" w:rsidRPr="00635461">
        <w:rPr>
          <w:rFonts w:ascii="Arial" w:hAnsi="Arial" w:cs="Arial"/>
          <w:b/>
          <w:color w:val="333333"/>
        </w:rPr>
        <w:t>:</w:t>
      </w:r>
      <w:r w:rsidR="00D84F76" w:rsidRPr="00635461">
        <w:rPr>
          <w:rFonts w:ascii="Arial" w:hAnsi="Arial" w:cs="Arial"/>
          <w:color w:val="333333"/>
        </w:rPr>
        <w:t xml:space="preserve"> неделя здо</w:t>
      </w:r>
      <w:r w:rsidR="002B141C">
        <w:rPr>
          <w:rFonts w:ascii="Arial" w:hAnsi="Arial" w:cs="Arial"/>
          <w:color w:val="333333"/>
        </w:rPr>
        <w:t>ровья: беседы по теме здорового образа жизни</w:t>
      </w:r>
      <w:r w:rsidR="00D84F76" w:rsidRPr="00635461">
        <w:rPr>
          <w:rFonts w:ascii="Arial" w:hAnsi="Arial" w:cs="Arial"/>
          <w:color w:val="333333"/>
        </w:rPr>
        <w:t xml:space="preserve">, рассматривание иллюстраций, предметов, чтение произведений, </w:t>
      </w:r>
      <w:r w:rsidR="002B141C">
        <w:rPr>
          <w:rFonts w:ascii="Arial" w:hAnsi="Arial" w:cs="Arial"/>
          <w:color w:val="333333"/>
        </w:rPr>
        <w:t xml:space="preserve">рассматривание и сравнение овощей и фруктов  ( по цвету, форме, вкусу), приготовление салатов, </w:t>
      </w:r>
      <w:r w:rsidR="00D84F76" w:rsidRPr="00635461">
        <w:rPr>
          <w:rFonts w:ascii="Arial" w:hAnsi="Arial" w:cs="Arial"/>
          <w:color w:val="333333"/>
        </w:rPr>
        <w:t>обыгрывание и упражнения</w:t>
      </w:r>
      <w:proofErr w:type="gramStart"/>
      <w:r w:rsidR="00D84F76" w:rsidRPr="00635461">
        <w:rPr>
          <w:rFonts w:ascii="Arial" w:hAnsi="Arial" w:cs="Arial"/>
          <w:color w:val="333333"/>
        </w:rPr>
        <w:t xml:space="preserve"> </w:t>
      </w:r>
      <w:r w:rsidR="002B141C">
        <w:rPr>
          <w:rFonts w:ascii="Arial" w:hAnsi="Arial" w:cs="Arial"/>
          <w:color w:val="333333"/>
        </w:rPr>
        <w:t>.</w:t>
      </w:r>
      <w:proofErr w:type="gramEnd"/>
    </w:p>
    <w:p w:rsidR="00D84F76" w:rsidRDefault="00D84F76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/>
          <w:bCs/>
          <w:color w:val="000000"/>
          <w:sz w:val="28"/>
          <w:szCs w:val="28"/>
        </w:rPr>
      </w:pPr>
      <w:r w:rsidRPr="00635461">
        <w:rPr>
          <w:rStyle w:val="c2"/>
          <w:rFonts w:ascii="Calibri" w:hAnsi="Calibri" w:cs="Arial"/>
          <w:color w:val="000000"/>
        </w:rPr>
        <w:t>                       </w:t>
      </w:r>
      <w:r w:rsidRPr="00635461">
        <w:rPr>
          <w:rStyle w:val="apple-converted-space"/>
          <w:rFonts w:ascii="Calibri" w:hAnsi="Calibri" w:cs="Arial"/>
          <w:color w:val="000000"/>
        </w:rPr>
        <w:t> </w:t>
      </w:r>
      <w:r w:rsidRPr="00635461">
        <w:rPr>
          <w:rStyle w:val="c3"/>
          <w:rFonts w:ascii="Calibri" w:hAnsi="Calibri" w:cs="Arial"/>
          <w:b/>
          <w:bCs/>
          <w:color w:val="000000"/>
          <w:sz w:val="28"/>
          <w:szCs w:val="28"/>
        </w:rPr>
        <w:t>Ход занятия.</w:t>
      </w:r>
    </w:p>
    <w:p w:rsidR="007625A9" w:rsidRDefault="007625A9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 w:rsidRPr="007625A9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Ребята </w:t>
      </w:r>
      <w:r w:rsidR="000A18FF">
        <w:rPr>
          <w:rStyle w:val="c3"/>
          <w:rFonts w:ascii="Calibri" w:hAnsi="Calibri" w:cs="Arial"/>
          <w:bCs/>
          <w:color w:val="000000"/>
          <w:sz w:val="28"/>
          <w:szCs w:val="28"/>
        </w:rPr>
        <w:t>со мной сегодня приш</w:t>
      </w:r>
      <w:r w:rsidRPr="007625A9">
        <w:rPr>
          <w:rStyle w:val="c3"/>
          <w:rFonts w:ascii="Calibri" w:hAnsi="Calibri" w:cs="Arial"/>
          <w:bCs/>
          <w:color w:val="000000"/>
          <w:sz w:val="28"/>
          <w:szCs w:val="28"/>
        </w:rPr>
        <w:t>л</w:t>
      </w:r>
      <w:r w:rsidR="000A18FF">
        <w:rPr>
          <w:rStyle w:val="c3"/>
          <w:rFonts w:ascii="Calibri" w:hAnsi="Calibri" w:cs="Arial"/>
          <w:bCs/>
          <w:color w:val="000000"/>
          <w:sz w:val="28"/>
          <w:szCs w:val="28"/>
        </w:rPr>
        <w:t>а маленькая змейка, кто  ни будь</w:t>
      </w:r>
      <w:proofErr w:type="gramStart"/>
      <w:r w:rsidR="000A18FF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,</w:t>
      </w:r>
      <w:proofErr w:type="gramEnd"/>
      <w:r w:rsidR="000A18FF">
        <w:rPr>
          <w:rStyle w:val="c3"/>
          <w:rFonts w:ascii="Calibri" w:hAnsi="Calibri" w:cs="Arial"/>
          <w:bCs/>
          <w:color w:val="000000"/>
          <w:sz w:val="28"/>
          <w:szCs w:val="28"/>
        </w:rPr>
        <w:t>её видел? Помогите мне её найти. (Находим  забинтованную змейку в кроватке)</w:t>
      </w:r>
    </w:p>
    <w:p w:rsidR="000A18FF" w:rsidRDefault="000A18FF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-Что случилось? Почему она забинтована? Змейка очень часто болеет. Расскажите, чт</w:t>
      </w:r>
      <w:r w:rsidR="00440340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о нужно делать, чтобы не болеть 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(кушать, гулять, идти к врачу) </w:t>
      </w:r>
    </w:p>
    <w:p w:rsidR="00440340" w:rsidRDefault="00440340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А когда мы приходим в садик, что мы делаем каждое утро. Зарядку. Покажем змейке как её надо делать?</w:t>
      </w:r>
    </w:p>
    <w:p w:rsidR="00440340" w:rsidRDefault="00C16C93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    </w:t>
      </w:r>
      <w:r w:rsidR="00440340">
        <w:rPr>
          <w:rStyle w:val="c3"/>
          <w:rFonts w:ascii="Calibri" w:hAnsi="Calibri" w:cs="Arial"/>
          <w:bCs/>
          <w:color w:val="000000"/>
          <w:sz w:val="28"/>
          <w:szCs w:val="28"/>
        </w:rPr>
        <w:t>Зарядка</w:t>
      </w:r>
    </w:p>
    <w:p w:rsidR="00C16C93" w:rsidRDefault="00C16C93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lastRenderedPageBreak/>
        <w:t>Говорила змейке   змейка</w:t>
      </w:r>
    </w:p>
    <w:p w:rsidR="00C16C93" w:rsidRDefault="00C16C93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Просыпайся   по быстрей ко.  </w:t>
      </w:r>
      <w:r w:rsidR="00061AE2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(Подтягиваются)</w:t>
      </w:r>
    </w:p>
    <w:p w:rsidR="00C16C93" w:rsidRDefault="00C16C93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Ты головку подними</w:t>
      </w:r>
    </w:p>
    <w:p w:rsidR="00C16C93" w:rsidRDefault="00C16C93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Тихо низко опусти. </w:t>
      </w:r>
      <w:r w:rsidR="00061AE2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                    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(Наклоны головой вперёд)</w:t>
      </w:r>
    </w:p>
    <w:p w:rsidR="00C16C93" w:rsidRDefault="00C16C93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Покачайся ты слегка</w:t>
      </w:r>
    </w:p>
    <w:p w:rsidR="00C16C93" w:rsidRDefault="00C16C93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Вот зарядка для хвоста </w:t>
      </w:r>
      <w:r w:rsidR="00061AE2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           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(Наклоны вправо, лево)</w:t>
      </w:r>
    </w:p>
    <w:p w:rsidR="00C16C93" w:rsidRDefault="00061AE2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А теперь ложись, ползи</w:t>
      </w:r>
    </w:p>
    <w:p w:rsidR="00061AE2" w:rsidRDefault="00061AE2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Будешь быстрой, гибкой ты.         ( Ползут на четвереньках)</w:t>
      </w:r>
    </w:p>
    <w:p w:rsidR="00061AE2" w:rsidRDefault="00061AE2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-Молодцы! А что мы говорим по окончанию зарядки?  «Спасибо зарядке – здоровье в порядке»</w:t>
      </w:r>
    </w:p>
    <w:p w:rsidR="00061AE2" w:rsidRDefault="00061AE2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Верно. Чтобы не болеть, надо делать зарядку, она помогает стать  сильным и ловким.</w:t>
      </w:r>
    </w:p>
    <w:p w:rsidR="005914FB" w:rsidRDefault="00061AE2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-Пока мы делали зарядку  змейка наша, что - то нашла (достаю фрукты, роняя на пол</w:t>
      </w:r>
      <w:r w:rsidR="00D03D30">
        <w:rPr>
          <w:rStyle w:val="c3"/>
          <w:rFonts w:ascii="Calibri" w:hAnsi="Calibri" w:cs="Arial"/>
          <w:bCs/>
          <w:color w:val="000000"/>
          <w:sz w:val="28"/>
          <w:szCs w:val="28"/>
        </w:rPr>
        <w:t>, дети их поднимают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)</w:t>
      </w:r>
      <w:r w:rsidR="00D03D30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Что это змейка нашла? А можно их кушать? Почему нельзя? Правильно их надо обязательно мыть, потому, что они грязные.  </w:t>
      </w:r>
      <w:r w:rsidR="005914FB">
        <w:rPr>
          <w:rStyle w:val="c3"/>
          <w:rFonts w:ascii="Calibri" w:hAnsi="Calibri" w:cs="Arial"/>
          <w:bCs/>
          <w:color w:val="000000"/>
          <w:sz w:val="28"/>
          <w:szCs w:val="28"/>
        </w:rPr>
        <w:t>Я предлагаю для змейки сделать фруктовый салат.</w:t>
      </w:r>
    </w:p>
    <w:p w:rsidR="005914FB" w:rsidRDefault="005914FB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Пальчиковая игра.  «Фруктовый салат»</w:t>
      </w:r>
    </w:p>
    <w:p w:rsidR="005914FB" w:rsidRDefault="005914FB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Приготовим мы салат</w:t>
      </w:r>
    </w:p>
    <w:p w:rsidR="005914FB" w:rsidRDefault="005914FB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Будет каждый ему рад   (Проводят ребром ладони вперёд, назад)</w:t>
      </w:r>
    </w:p>
    <w:p w:rsidR="005914FB" w:rsidRDefault="005914FB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Там  банан и апельсин,</w:t>
      </w:r>
    </w:p>
    <w:p w:rsidR="005914FB" w:rsidRDefault="005914FB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Киви, сладкий мандарин,</w:t>
      </w:r>
    </w:p>
    <w:p w:rsidR="005914FB" w:rsidRDefault="005914FB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Груша, вкусный ананас  (При перечислении загибают пальчики)</w:t>
      </w:r>
    </w:p>
    <w:p w:rsidR="005914FB" w:rsidRDefault="005914FB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Угощайтесь всё для вас  (Протягивают вперёд ладони)</w:t>
      </w:r>
    </w:p>
    <w:p w:rsidR="009C5142" w:rsidRDefault="009C5142" w:rsidP="009C514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Каждый день нужно есть фрукты</w:t>
      </w:r>
      <w:proofErr w:type="gramStart"/>
      <w:r w:rsidRPr="009C5142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,</w:t>
      </w:r>
      <w:proofErr w:type="gramEnd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в них  много витаминов, они очень полезные.</w:t>
      </w:r>
    </w:p>
    <w:p w:rsidR="009C5142" w:rsidRDefault="009C5142" w:rsidP="009C514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Ребята, посмотрите какую я приготовила картину, про нашу змейку</w:t>
      </w:r>
      <w:proofErr w:type="gramStart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>.</w:t>
      </w:r>
      <w:proofErr w:type="gramEnd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 (</w:t>
      </w:r>
      <w:proofErr w:type="gramStart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к</w:t>
      </w:r>
      <w:proofErr w:type="gramEnd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артина - зимние забавы детей,  рядом  наклеена змея)</w:t>
      </w:r>
    </w:p>
    <w:p w:rsidR="009C5142" w:rsidRDefault="009C5142" w:rsidP="009C514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-Что делают дети?  Что у них надето? А кто пошел гулять</w:t>
      </w:r>
      <w:r w:rsidR="00B553DB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зимой и забыл одеться? Что может случиться с нашей змейкой? Да она замерзнет и заболеет. Надо одеваться по погоде. Холодно – шапку, кофту, теплые сапоги, куртку и штаны. Не забывать шарфик, рукавички. А ещё, что бы ни замерзнуть, надо играть. Покажем змейке, как мы умеем играть.</w:t>
      </w:r>
    </w:p>
    <w:p w:rsidR="005914FB" w:rsidRDefault="00B553DB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Подвижная игра  «Зайка серенький сидит</w:t>
      </w:r>
      <w:proofErr w:type="gramStart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>..»</w:t>
      </w:r>
      <w:proofErr w:type="gramEnd"/>
    </w:p>
    <w:p w:rsidR="00F911E2" w:rsidRDefault="00B553DB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-Вот мы с вами и зарядку сделали, и</w:t>
      </w:r>
      <w:r w:rsidR="00DC7DE1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салат  поели, и погуляли</w:t>
      </w:r>
      <w:r w:rsidR="00DC7DE1">
        <w:rPr>
          <w:rStyle w:val="c3"/>
          <w:rFonts w:ascii="Calibri" w:hAnsi="Calibri" w:cs="Arial"/>
          <w:bCs/>
          <w:color w:val="000000"/>
          <w:sz w:val="28"/>
          <w:szCs w:val="28"/>
        </w:rPr>
        <w:t>, пришли с прогулки, а столы накрыты. Сразу сядем  кушать?  Помоемся</w:t>
      </w:r>
      <w:proofErr w:type="gramStart"/>
      <w:r w:rsidR="00DC7DE1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</w:t>
      </w:r>
      <w:r w:rsidR="00F911E2">
        <w:rPr>
          <w:rStyle w:val="c3"/>
          <w:rFonts w:ascii="Calibri" w:hAnsi="Calibri" w:cs="Arial"/>
          <w:bCs/>
          <w:color w:val="000000"/>
          <w:sz w:val="28"/>
          <w:szCs w:val="28"/>
        </w:rPr>
        <w:t>.</w:t>
      </w:r>
      <w:proofErr w:type="gramEnd"/>
    </w:p>
    <w:p w:rsidR="00DC7DE1" w:rsidRDefault="00F911E2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proofErr w:type="spellStart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>Самомассаж</w:t>
      </w:r>
      <w:proofErr w:type="spellEnd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лица  </w:t>
      </w:r>
    </w:p>
    <w:p w:rsidR="00DC7DE1" w:rsidRDefault="00DC7DE1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Кран откройся  (круговые движения)</w:t>
      </w:r>
    </w:p>
    <w:p w:rsidR="00DC7DE1" w:rsidRDefault="00DC7DE1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Нос умойся (Производим движения по тексту)</w:t>
      </w:r>
    </w:p>
    <w:p w:rsidR="00DC7DE1" w:rsidRDefault="00DC7DE1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Мойтесь с раду оба глаза.</w:t>
      </w:r>
    </w:p>
    <w:p w:rsidR="00DC7DE1" w:rsidRDefault="00DC7DE1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Мойтесь уши, мойся шейка. Мойся, мойся хорошенько</w:t>
      </w:r>
    </w:p>
    <w:p w:rsidR="00F911E2" w:rsidRDefault="00DC7DE1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Мойся чисто, обливайся</w:t>
      </w:r>
      <w:r w:rsidR="00F911E2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. (Трут щеки) </w:t>
      </w:r>
    </w:p>
    <w:p w:rsidR="00F911E2" w:rsidRDefault="00F911E2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Грязь,  смывайся</w:t>
      </w:r>
      <w:proofErr w:type="gramStart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>.(</w:t>
      </w:r>
      <w:proofErr w:type="gramEnd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>Трут ладони)</w:t>
      </w:r>
    </w:p>
    <w:p w:rsidR="00DC7DE1" w:rsidRDefault="00F911E2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lastRenderedPageBreak/>
        <w:t>-Перед едой всегда надо мыть руки, чтобы не заболел животик.</w:t>
      </w:r>
    </w:p>
    <w:p w:rsidR="00F911E2" w:rsidRDefault="00F911E2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А теперь напомним </w:t>
      </w:r>
      <w:r w:rsidR="00B159E7">
        <w:rPr>
          <w:rStyle w:val="c3"/>
          <w:rFonts w:ascii="Calibri" w:hAnsi="Calibri" w:cs="Arial"/>
          <w:bCs/>
          <w:color w:val="000000"/>
          <w:sz w:val="28"/>
          <w:szCs w:val="28"/>
        </w:rPr>
        <w:t>змейке, что нужно делать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,</w:t>
      </w:r>
      <w:r w:rsidR="00B159E7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что бы</w:t>
      </w:r>
      <w:r w:rsidR="00B159E7">
        <w:rPr>
          <w:rStyle w:val="c3"/>
          <w:rFonts w:ascii="Calibri" w:hAnsi="Calibri" w:cs="Arial"/>
          <w:bCs/>
          <w:color w:val="000000"/>
          <w:sz w:val="28"/>
          <w:szCs w:val="28"/>
        </w:rPr>
        <w:t>,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не болеть. </w:t>
      </w:r>
      <w:r w:rsidR="00B159E7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Нам 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поможет </w:t>
      </w:r>
      <w:r w:rsidR="00B159E7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в этом  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наша</w:t>
      </w:r>
      <w:r w:rsidR="00B159E7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помощница.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 </w:t>
      </w:r>
      <w:proofErr w:type="gramStart"/>
      <w:r w:rsidR="00B159E7">
        <w:rPr>
          <w:rStyle w:val="c3"/>
          <w:rFonts w:ascii="Calibri" w:hAnsi="Calibri" w:cs="Arial"/>
          <w:bCs/>
          <w:color w:val="000000"/>
          <w:sz w:val="28"/>
          <w:szCs w:val="28"/>
        </w:rPr>
        <w:t>(С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хема здорового образа жизни - Зарядка.</w:t>
      </w:r>
      <w:proofErr w:type="gramEnd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Фрукты. Одежда. </w:t>
      </w:r>
      <w:proofErr w:type="gramStart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Кран.)</w:t>
      </w:r>
      <w:proofErr w:type="gramEnd"/>
    </w:p>
    <w:p w:rsidR="00B159E7" w:rsidRDefault="00B159E7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-Змейка говорит, что она всё поняла, только где она возьмет фрукты зимой.</w:t>
      </w:r>
    </w:p>
    <w:p w:rsidR="00B159E7" w:rsidRDefault="00B159E7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Посмотрите змейка  уже села на тарелочку, а она пустая. Может мы угостим</w:t>
      </w:r>
      <w:proofErr w:type="gramStart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змейку  фруктами?    Я приготовила</w:t>
      </w:r>
      <w:r w:rsidR="007766DD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фрукты, как вы думаете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, что это (дети узнают и называют  силуэты фруктов и какого цвета).  </w:t>
      </w:r>
    </w:p>
    <w:p w:rsidR="00B159E7" w:rsidRDefault="00B159E7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А теперь я возьму  яблочко спрячу его</w:t>
      </w:r>
      <w:r w:rsidR="009C01E4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на клеёнку</w:t>
      </w:r>
      <w:proofErr w:type="gramStart"/>
      <w:r w:rsidR="009C01E4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,</w:t>
      </w:r>
      <w:proofErr w:type="gramEnd"/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чтобы никто не</w:t>
      </w:r>
      <w:r w:rsidR="009C01E4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видел, что оно красное</w:t>
      </w:r>
      <w:r w:rsidR="009C01E4">
        <w:rPr>
          <w:rStyle w:val="c3"/>
          <w:rFonts w:ascii="Calibri" w:hAnsi="Calibri" w:cs="Arial"/>
          <w:bCs/>
          <w:color w:val="000000"/>
          <w:sz w:val="28"/>
          <w:szCs w:val="28"/>
        </w:rPr>
        <w:t>. Возьму кисточку тремя пальчиками, как карандаш выше железного наконечника, обмакну её аккуратно в клей и поглажу кисточкой яблочко. Поглажу один бочек,  другой, серединку яблочка. Положу кисточку на подушечку, двумя пальчиками осторожно возьму яблочко и переверну его на тарелочку, что бы было видно какое оно красное и румяное. Затем возьму</w:t>
      </w:r>
      <w:r w:rsidR="007766DD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салфетку и прижму, что бы оно хорошо приклеилось.  Теперь </w:t>
      </w:r>
      <w:r w:rsidR="009C01E4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зелёную грушу</w:t>
      </w:r>
      <w:r w:rsidR="007766DD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я </w:t>
      </w:r>
      <w:r w:rsidR="009C01E4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так </w:t>
      </w:r>
      <w:r w:rsidR="007766DD">
        <w:rPr>
          <w:rStyle w:val="c3"/>
          <w:rFonts w:ascii="Calibri" w:hAnsi="Calibri" w:cs="Arial"/>
          <w:bCs/>
          <w:color w:val="000000"/>
          <w:sz w:val="28"/>
          <w:szCs w:val="28"/>
        </w:rPr>
        <w:t>же, как яблочко намажу клеем</w:t>
      </w:r>
      <w:r w:rsidR="009C01E4">
        <w:rPr>
          <w:rStyle w:val="c3"/>
          <w:rFonts w:ascii="Calibri" w:hAnsi="Calibri" w:cs="Arial"/>
          <w:bCs/>
          <w:color w:val="000000"/>
          <w:sz w:val="28"/>
          <w:szCs w:val="28"/>
        </w:rPr>
        <w:t>.</w:t>
      </w:r>
    </w:p>
    <w:p w:rsidR="009C01E4" w:rsidRDefault="009C01E4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Посмотрите,   как  много змеек хотят полакомиться нашими фруктами, мне одной не справиться. </w:t>
      </w:r>
      <w:r w:rsidR="00094447">
        <w:rPr>
          <w:rStyle w:val="c3"/>
          <w:rFonts w:ascii="Calibri" w:hAnsi="Calibri" w:cs="Arial"/>
          <w:bCs/>
          <w:color w:val="000000"/>
          <w:sz w:val="28"/>
          <w:szCs w:val="28"/>
        </w:rPr>
        <w:t>Поможете. Берите стульчики садитесь за столы и угощайте змеек фруктами</w:t>
      </w:r>
      <w:proofErr w:type="gramStart"/>
      <w:r w:rsidR="00094447">
        <w:rPr>
          <w:rStyle w:val="c3"/>
          <w:rFonts w:ascii="Calibri" w:hAnsi="Calibri" w:cs="Arial"/>
          <w:bCs/>
          <w:color w:val="000000"/>
          <w:sz w:val="28"/>
          <w:szCs w:val="28"/>
        </w:rPr>
        <w:t>.(</w:t>
      </w:r>
      <w:proofErr w:type="gramEnd"/>
      <w:r w:rsidR="00094447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Во время работы детей слежу за  осанкой  детей, поправляю кисточку, помогаю  нанести клей на весь силуэт, перевернуть силуэт фрукта на листок бумаги, напоминаю о пользовании салфеткой)</w:t>
      </w:r>
    </w:p>
    <w:p w:rsidR="00094447" w:rsidRDefault="00094447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(После  окончания  работы все работы складываем на один стол.) Посмотрите  как рады змейки, </w:t>
      </w:r>
      <w:r w:rsidR="008E6008"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нашим наливным  красным  яблочкам, синему 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виноград</w:t>
      </w:r>
      <w:r w:rsidR="0028728C">
        <w:rPr>
          <w:rStyle w:val="c3"/>
          <w:rFonts w:ascii="Calibri" w:hAnsi="Calibri" w:cs="Arial"/>
          <w:bCs/>
          <w:color w:val="000000"/>
          <w:sz w:val="28"/>
          <w:szCs w:val="28"/>
        </w:rPr>
        <w:t>у, зелёным  грушам, желтым  бананам  и лимонам</w:t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>.</w:t>
      </w:r>
    </w:p>
    <w:p w:rsidR="00AB0E86" w:rsidRDefault="00AB0E86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</w:p>
    <w:p w:rsidR="00AB0E86" w:rsidRDefault="00AB0E86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                   </w:t>
      </w:r>
      <w:r w:rsidRPr="00AB0E86">
        <w:rPr>
          <w:rStyle w:val="c3"/>
          <w:rFonts w:ascii="Calibri" w:hAnsi="Calibri" w:cs="Arial"/>
          <w:bCs/>
          <w:color w:val="000000"/>
          <w:sz w:val="28"/>
          <w:szCs w:val="28"/>
        </w:rPr>
        <w:drawing>
          <wp:inline distT="0" distB="0" distL="0" distR="0">
            <wp:extent cx="919371" cy="514350"/>
            <wp:effectExtent l="19050" t="0" r="0" b="0"/>
            <wp:docPr id="13" name="Рисунок 4" descr="http://zaholovok.com.ua/sites/default/files/u241/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holovok.com.ua/sites/default/files/u241/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05" cy="5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  </w:t>
      </w:r>
      <w:r w:rsidRPr="00AB0E86">
        <w:rPr>
          <w:rStyle w:val="c3"/>
          <w:rFonts w:ascii="Calibri" w:hAnsi="Calibri" w:cs="Arial"/>
          <w:bCs/>
          <w:color w:val="000000"/>
          <w:sz w:val="28"/>
          <w:szCs w:val="28"/>
        </w:rPr>
        <w:drawing>
          <wp:inline distT="0" distB="0" distL="0" distR="0">
            <wp:extent cx="609600" cy="457200"/>
            <wp:effectExtent l="19050" t="0" r="0" b="0"/>
            <wp:docPr id="14" name="Рисунок 10" descr="http://gazeta13.ru/data/photo/092112_02445018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azeta13.ru/data/photo/092112_024450181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    </w:t>
      </w:r>
      <w:r w:rsidRPr="00AB0E86">
        <w:rPr>
          <w:rStyle w:val="c3"/>
          <w:rFonts w:ascii="Calibri" w:hAnsi="Calibri" w:cs="Arial"/>
          <w:bCs/>
          <w:color w:val="000000"/>
          <w:sz w:val="28"/>
          <w:szCs w:val="28"/>
        </w:rPr>
        <w:drawing>
          <wp:inline distT="0" distB="0" distL="0" distR="0">
            <wp:extent cx="374754" cy="457200"/>
            <wp:effectExtent l="19050" t="0" r="6246" b="0"/>
            <wp:docPr id="15" name="Рисунок 1" descr="http://img.read.ru/images/illustrations/1267435331251680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ead.ru/images/illustrations/12674353312516801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7" cy="45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    </w:t>
      </w:r>
      <w:r w:rsidRPr="00AB0E86">
        <w:rPr>
          <w:rStyle w:val="c3"/>
          <w:rFonts w:ascii="Calibri" w:hAnsi="Calibri" w:cs="Arial"/>
          <w:bCs/>
          <w:color w:val="000000"/>
          <w:sz w:val="28"/>
          <w:szCs w:val="28"/>
        </w:rPr>
        <w:drawing>
          <wp:inline distT="0" distB="0" distL="0" distR="0">
            <wp:extent cx="533400" cy="514350"/>
            <wp:effectExtent l="19050" t="0" r="0" b="0"/>
            <wp:docPr id="16" name="Рисунок 7" descr="http://static7.depositphotos.com/1040166/709/i/450/dep_7098783-Small-child-with-vegetables-and-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7.depositphotos.com/1040166/709/i/450/dep_7098783-Small-child-with-vegetables-and-frui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2" cy="51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</w:t>
      </w:r>
    </w:p>
    <w:p w:rsidR="00AB0E86" w:rsidRDefault="00AB0E86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                              </w: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5.5pt;height:27.75pt" fillcolor="#06c" strokecolor="#9cf" strokeweight="1.5pt">
            <v:shadow on="t" color="#900"/>
            <v:textpath style="font-family:&quot;Impact&quot;;font-size:24pt;v-text-kern:t" trim="t" fitpath="t" string="   В  здоровом теле здоровый дух"/>
          </v:shape>
        </w:pict>
      </w:r>
    </w:p>
    <w:p w:rsidR="007766DD" w:rsidRDefault="007766DD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</w:p>
    <w:p w:rsidR="007766DD" w:rsidRDefault="007766DD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</w:p>
    <w:p w:rsidR="00F911E2" w:rsidRDefault="007766DD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  <w:r>
        <w:rPr>
          <w:rFonts w:ascii="Calibri" w:hAnsi="Calibri" w:cs="Arial"/>
          <w:bCs/>
          <w:noProof/>
          <w:color w:val="000000"/>
          <w:sz w:val="28"/>
        </w:rPr>
        <w:drawing>
          <wp:inline distT="0" distB="0" distL="0" distR="0">
            <wp:extent cx="1350596" cy="1333500"/>
            <wp:effectExtent l="19050" t="0" r="1954" b="0"/>
            <wp:docPr id="3" name="Рисунок 2" descr="C:\Documents and Settings\Администратор\Рабочий стол\SDC1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SDC12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17" r="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65" cy="133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rFonts w:ascii="Calibri" w:hAnsi="Calibri" w:cs="Arial"/>
          <w:bCs/>
          <w:color w:val="000000"/>
          <w:sz w:val="28"/>
          <w:szCs w:val="28"/>
        </w:rPr>
        <w:t xml:space="preserve">   </w:t>
      </w:r>
      <w:r w:rsidRPr="007766DD">
        <w:rPr>
          <w:rStyle w:val="c3"/>
          <w:rFonts w:ascii="Calibri" w:hAnsi="Calibri" w:cs="Arial"/>
          <w:bCs/>
          <w:noProof/>
          <w:color w:val="000000"/>
          <w:sz w:val="28"/>
          <w:szCs w:val="28"/>
        </w:rPr>
        <w:drawing>
          <wp:inline distT="0" distB="0" distL="0" distR="0">
            <wp:extent cx="1446477" cy="1362075"/>
            <wp:effectExtent l="19050" t="0" r="1323" b="0"/>
            <wp:docPr id="5" name="Рисунок 1" descr="C:\Documents and Settings\Администратор\Рабочий стол\SDC1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SDC12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520" r="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67" cy="136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Cs/>
          <w:noProof/>
          <w:color w:val="000000"/>
          <w:sz w:val="28"/>
          <w:szCs w:val="28"/>
        </w:rPr>
        <w:t xml:space="preserve">   </w:t>
      </w:r>
      <w:r>
        <w:rPr>
          <w:rFonts w:ascii="Calibri" w:hAnsi="Calibri" w:cs="Arial"/>
          <w:bCs/>
          <w:noProof/>
          <w:color w:val="000000"/>
          <w:sz w:val="28"/>
          <w:szCs w:val="28"/>
        </w:rPr>
        <w:drawing>
          <wp:inline distT="0" distB="0" distL="0" distR="0">
            <wp:extent cx="1343025" cy="1399857"/>
            <wp:effectExtent l="19050" t="0" r="9525" b="0"/>
            <wp:docPr id="4" name="Рисунок 3" descr="C:\Documents and Settings\Администратор\Рабочий стол\SDC1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SDC127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817" r="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291" cy="13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C93" w:rsidRDefault="00C16C93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</w:p>
    <w:p w:rsidR="000A18FF" w:rsidRPr="007625A9" w:rsidRDefault="000A18FF" w:rsidP="00D84F7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rFonts w:ascii="Calibri" w:hAnsi="Calibri" w:cs="Arial"/>
          <w:bCs/>
          <w:color w:val="000000"/>
          <w:sz w:val="28"/>
          <w:szCs w:val="28"/>
        </w:rPr>
      </w:pPr>
    </w:p>
    <w:p w:rsidR="007143E9" w:rsidRPr="007625A9" w:rsidRDefault="007143E9"/>
    <w:sectPr w:rsidR="007143E9" w:rsidRPr="007625A9" w:rsidSect="0071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76"/>
    <w:rsid w:val="00012012"/>
    <w:rsid w:val="00061AE2"/>
    <w:rsid w:val="00094447"/>
    <w:rsid w:val="000A18FF"/>
    <w:rsid w:val="001F0FE9"/>
    <w:rsid w:val="002676CA"/>
    <w:rsid w:val="0028728C"/>
    <w:rsid w:val="002B141C"/>
    <w:rsid w:val="00440340"/>
    <w:rsid w:val="005914FB"/>
    <w:rsid w:val="007143E9"/>
    <w:rsid w:val="007625A9"/>
    <w:rsid w:val="007766DD"/>
    <w:rsid w:val="0080366E"/>
    <w:rsid w:val="008E6008"/>
    <w:rsid w:val="009C01E4"/>
    <w:rsid w:val="009C5142"/>
    <w:rsid w:val="00AB0E86"/>
    <w:rsid w:val="00B159E7"/>
    <w:rsid w:val="00B553DB"/>
    <w:rsid w:val="00C16C93"/>
    <w:rsid w:val="00D03D30"/>
    <w:rsid w:val="00D84F76"/>
    <w:rsid w:val="00DC7DE1"/>
    <w:rsid w:val="00F72A0C"/>
    <w:rsid w:val="00F9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F76"/>
  </w:style>
  <w:style w:type="paragraph" w:styleId="a3">
    <w:name w:val="Normal (Web)"/>
    <w:basedOn w:val="a"/>
    <w:uiPriority w:val="99"/>
    <w:unhideWhenUsed/>
    <w:rsid w:val="00D8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F76"/>
    <w:rPr>
      <w:b/>
      <w:bCs/>
    </w:rPr>
  </w:style>
  <w:style w:type="paragraph" w:customStyle="1" w:styleId="c0">
    <w:name w:val="c0"/>
    <w:basedOn w:val="a"/>
    <w:rsid w:val="00D8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4F76"/>
  </w:style>
  <w:style w:type="character" w:customStyle="1" w:styleId="c3">
    <w:name w:val="c3"/>
    <w:basedOn w:val="a0"/>
    <w:rsid w:val="00D84F76"/>
  </w:style>
  <w:style w:type="paragraph" w:styleId="a5">
    <w:name w:val="No Spacing"/>
    <w:uiPriority w:val="1"/>
    <w:qFormat/>
    <w:rsid w:val="00D84F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2014-01-24T12:30:00Z</dcterms:created>
  <dcterms:modified xsi:type="dcterms:W3CDTF">2014-01-25T08:28:00Z</dcterms:modified>
</cp:coreProperties>
</file>