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96" w:rsidRDefault="00BA4196" w:rsidP="00BA419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4196" w:rsidRDefault="00BA4196" w:rsidP="00BA4196">
      <w:pPr>
        <w:pStyle w:val="a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Муниципальное автономное дошкольное образовательное учреждение</w:t>
      </w:r>
    </w:p>
    <w:p w:rsidR="00BA4196" w:rsidRDefault="00BA4196" w:rsidP="00BA4196">
      <w:pPr>
        <w:pStyle w:val="a3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детский сад комбинированного вида «Солнышко»</w:t>
      </w:r>
    </w:p>
    <w:p w:rsidR="00BA4196" w:rsidRDefault="00BA4196" w:rsidP="00BA4196">
      <w:pPr>
        <w:pStyle w:val="a3"/>
        <w:jc w:val="center"/>
        <w:rPr>
          <w:b/>
          <w:color w:val="002060"/>
          <w:sz w:val="28"/>
          <w:szCs w:val="28"/>
        </w:rPr>
      </w:pPr>
    </w:p>
    <w:p w:rsidR="00BA4196" w:rsidRDefault="00BA4196" w:rsidP="00BA4196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</w:rPr>
      </w:pPr>
      <w:r>
        <w:rPr>
          <w:b/>
          <w:noProof/>
          <w:color w:val="000000"/>
          <w:kern w:val="36"/>
        </w:rPr>
        <w:drawing>
          <wp:inline distT="0" distB="0" distL="0" distR="0">
            <wp:extent cx="1964690" cy="1964690"/>
            <wp:effectExtent l="19050" t="0" r="0" b="0"/>
            <wp:docPr id="1" name="Рисунок 1" descr="Solnysh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lnyshk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196" w:rsidRDefault="00BA4196" w:rsidP="00BA4196">
      <w:pPr>
        <w:spacing w:before="100" w:beforeAutospacing="1" w:after="100" w:afterAutospacing="1"/>
        <w:outlineLvl w:val="0"/>
        <w:rPr>
          <w:b/>
          <w:bCs/>
          <w:color w:val="000000"/>
          <w:kern w:val="36"/>
        </w:rPr>
      </w:pPr>
    </w:p>
    <w:p w:rsidR="00BA4196" w:rsidRPr="00827E54" w:rsidRDefault="00BA4196" w:rsidP="00BA4196">
      <w:pPr>
        <w:shd w:val="clear" w:color="auto" w:fill="FFFFFF"/>
        <w:spacing w:before="81" w:after="81" w:line="396" w:lineRule="atLeast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BA4196" w:rsidRPr="00BA4196" w:rsidRDefault="00BA4196" w:rsidP="00BA4196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A4196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Занятие по изобразительной деятельности</w:t>
      </w:r>
    </w:p>
    <w:p w:rsidR="00BA4196" w:rsidRPr="00BA4196" w:rsidRDefault="00BA4196" w:rsidP="00BA4196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A4196">
        <w:rPr>
          <w:rFonts w:ascii="Times New Roman" w:hAnsi="Times New Roman" w:cs="Times New Roman"/>
          <w:b/>
          <w:i/>
          <w:color w:val="002060"/>
          <w:sz w:val="28"/>
          <w:szCs w:val="28"/>
        </w:rPr>
        <w:t>в нетрадиционной технике рисования с использованием ИКТ</w:t>
      </w:r>
    </w:p>
    <w:p w:rsidR="00BA4196" w:rsidRDefault="00BA4196" w:rsidP="00BA4196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A4196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 теме:</w:t>
      </w:r>
    </w:p>
    <w:p w:rsidR="00BA4196" w:rsidRDefault="00BA4196" w:rsidP="00BA4196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BA4196" w:rsidRPr="00BA4196" w:rsidRDefault="00BA4196" w:rsidP="00BA4196">
      <w:pPr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 w:rsidRPr="00BA4196">
        <w:rPr>
          <w:rFonts w:ascii="Monotype Corsiva" w:hAnsi="Monotype Corsiva" w:cs="Times New Roman"/>
          <w:b/>
          <w:color w:val="FF0000"/>
          <w:sz w:val="56"/>
          <w:szCs w:val="56"/>
        </w:rPr>
        <w:t xml:space="preserve">«ПУТЕШЕСТВИЕ В СТРАНУ </w:t>
      </w:r>
      <w:r>
        <w:rPr>
          <w:rFonts w:ascii="Monotype Corsiva" w:hAnsi="Monotype Corsiva" w:cs="Times New Roman"/>
          <w:b/>
          <w:color w:val="FF0000"/>
          <w:sz w:val="56"/>
          <w:szCs w:val="56"/>
        </w:rPr>
        <w:t xml:space="preserve"> </w:t>
      </w:r>
      <w:r w:rsidRPr="00BA4196">
        <w:rPr>
          <w:rFonts w:ascii="Monotype Corsiva" w:hAnsi="Monotype Corsiva" w:cs="Times New Roman"/>
          <w:b/>
          <w:color w:val="FF0000"/>
          <w:sz w:val="56"/>
          <w:szCs w:val="56"/>
        </w:rPr>
        <w:t>ТВОРЧЕСТВА»</w:t>
      </w:r>
    </w:p>
    <w:p w:rsidR="00BA4196" w:rsidRPr="00BA4196" w:rsidRDefault="00BA4196" w:rsidP="00BA4196">
      <w:pPr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BA4196">
        <w:rPr>
          <w:rFonts w:ascii="Monotype Corsiva" w:hAnsi="Monotype Corsiva" w:cs="Times New Roman"/>
          <w:b/>
          <w:color w:val="002060"/>
          <w:sz w:val="28"/>
          <w:szCs w:val="28"/>
        </w:rPr>
        <w:t>СЕКРЕТЫ ВОЛШЕБНОГО УЗЕЛКА</w:t>
      </w:r>
    </w:p>
    <w:p w:rsidR="00BA4196" w:rsidRDefault="00BA4196" w:rsidP="00BA4196">
      <w:pPr>
        <w:spacing w:line="100" w:lineRule="atLeast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kern w:val="36"/>
          <w:sz w:val="28"/>
          <w:szCs w:val="28"/>
        </w:rPr>
        <w:t xml:space="preserve"> (для детей 6-7лет)</w:t>
      </w:r>
    </w:p>
    <w:p w:rsidR="00BA4196" w:rsidRDefault="00BA4196" w:rsidP="00BA4196">
      <w:pPr>
        <w:spacing w:before="100" w:beforeAutospacing="1" w:after="100" w:afterAutospacing="1"/>
        <w:jc w:val="center"/>
        <w:outlineLvl w:val="0"/>
        <w:rPr>
          <w:rFonts w:ascii="Monotype Corsiva" w:hAnsi="Monotype Corsiva"/>
          <w:b/>
          <w:bCs/>
          <w:color w:val="FF0000"/>
          <w:kern w:val="36"/>
          <w:sz w:val="72"/>
          <w:szCs w:val="72"/>
        </w:rPr>
      </w:pPr>
    </w:p>
    <w:p w:rsidR="00BA4196" w:rsidRDefault="00BA4196" w:rsidP="00BA4196">
      <w:pPr>
        <w:pStyle w:val="a3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BA4196" w:rsidRDefault="00BA4196" w:rsidP="00BA4196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Составила: </w:t>
      </w:r>
      <w:proofErr w:type="spellStart"/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Рамазанова</w:t>
      </w:r>
      <w:proofErr w:type="spellEnd"/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М. М.</w:t>
      </w:r>
    </w:p>
    <w:p w:rsidR="00BA4196" w:rsidRDefault="00BA4196" w:rsidP="00BA4196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Педагог дополнительного образования</w:t>
      </w:r>
    </w:p>
    <w:p w:rsidR="00BA4196" w:rsidRDefault="00BA4196" w:rsidP="00BA4196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BA4196" w:rsidRDefault="00BA4196" w:rsidP="00BA4196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BA4196" w:rsidRDefault="00BA4196" w:rsidP="00BA4196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BA4196" w:rsidRDefault="00BA4196" w:rsidP="00BA4196">
      <w:pPr>
        <w:pStyle w:val="a3"/>
        <w:jc w:val="center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BA4196" w:rsidRDefault="00BA4196" w:rsidP="00BA4196">
      <w:pPr>
        <w:pStyle w:val="a3"/>
        <w:jc w:val="center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Покачи</w:t>
      </w:r>
      <w:proofErr w:type="spellEnd"/>
    </w:p>
    <w:p w:rsidR="00BA4196" w:rsidRPr="00D42FA5" w:rsidRDefault="00BA4196" w:rsidP="00BA4196">
      <w:pPr>
        <w:shd w:val="clear" w:color="auto" w:fill="FFFFFF"/>
        <w:spacing w:before="81" w:after="81" w:line="396" w:lineRule="atLeast"/>
        <w:rPr>
          <w:rFonts w:ascii="Arial" w:hAnsi="Arial" w:cs="Arial"/>
          <w:b/>
          <w:sz w:val="28"/>
          <w:szCs w:val="28"/>
        </w:rPr>
      </w:pPr>
    </w:p>
    <w:p w:rsidR="00C942F6" w:rsidRPr="00C942F6" w:rsidRDefault="00C942F6" w:rsidP="00BA4196">
      <w:pPr>
        <w:rPr>
          <w:rFonts w:ascii="Times New Roman" w:hAnsi="Times New Roman" w:cs="Times New Roman"/>
          <w:b/>
          <w:sz w:val="24"/>
          <w:szCs w:val="24"/>
        </w:rPr>
      </w:pPr>
    </w:p>
    <w:p w:rsidR="00BA4196" w:rsidRDefault="00BA4196" w:rsidP="00FC25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439" w:rsidRPr="00C942F6" w:rsidRDefault="00BA4196" w:rsidP="00FC2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30439" w:rsidRPr="00C942F6">
        <w:rPr>
          <w:rFonts w:ascii="Times New Roman" w:hAnsi="Times New Roman" w:cs="Times New Roman"/>
          <w:b/>
          <w:sz w:val="24"/>
          <w:szCs w:val="24"/>
        </w:rPr>
        <w:t>«ПУТЕШЕСТВИЕ В СТРАНУ ТВОРЧЕСТВА»</w:t>
      </w:r>
    </w:p>
    <w:p w:rsidR="00430439" w:rsidRPr="00C942F6" w:rsidRDefault="00430439" w:rsidP="00FC2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2F6">
        <w:rPr>
          <w:rFonts w:ascii="Times New Roman" w:hAnsi="Times New Roman" w:cs="Times New Roman"/>
          <w:b/>
          <w:sz w:val="24"/>
          <w:szCs w:val="24"/>
        </w:rPr>
        <w:t>СЕКРЕТЫ ВОЛШЕБНОГО УЗЕЛКА</w:t>
      </w:r>
    </w:p>
    <w:p w:rsidR="00430439" w:rsidRPr="00C942F6" w:rsidRDefault="00430439" w:rsidP="00C94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2F6">
        <w:rPr>
          <w:rFonts w:ascii="Times New Roman" w:hAnsi="Times New Roman" w:cs="Times New Roman"/>
          <w:b/>
          <w:sz w:val="24"/>
          <w:szCs w:val="24"/>
        </w:rPr>
        <w:t>(освоение техники узелкового батика)</w:t>
      </w:r>
    </w:p>
    <w:p w:rsidR="00F05969" w:rsidRPr="00C942F6" w:rsidRDefault="00F05969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b/>
          <w:sz w:val="24"/>
          <w:szCs w:val="24"/>
        </w:rPr>
        <w:tab/>
        <w:t xml:space="preserve">Цель: </w:t>
      </w:r>
      <w:r w:rsidRPr="00C942F6">
        <w:rPr>
          <w:rFonts w:ascii="Times New Roman" w:hAnsi="Times New Roman" w:cs="Times New Roman"/>
          <w:sz w:val="24"/>
          <w:szCs w:val="24"/>
        </w:rPr>
        <w:t>познакомить детей с новым видом декоративно-прикладного искусства батиком; познакомить с техникой узелкового батика; научить детей правильно завязывать узлы из ткани; научить пользоваться красками на ткани; закрепить умение самостоятельного выбирать цвета и составлять оттенки; учить аккуратности в работе.</w:t>
      </w:r>
    </w:p>
    <w:p w:rsidR="00D6555F" w:rsidRPr="00C942F6" w:rsidRDefault="00F05969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42F6">
        <w:rPr>
          <w:rFonts w:ascii="Times New Roman" w:hAnsi="Times New Roman" w:cs="Times New Roman"/>
          <w:b/>
          <w:sz w:val="24"/>
          <w:szCs w:val="24"/>
        </w:rPr>
        <w:t xml:space="preserve">Материалы и пособия: </w:t>
      </w:r>
      <w:r w:rsidR="008F5DD5" w:rsidRPr="00C942F6">
        <w:rPr>
          <w:rFonts w:ascii="Times New Roman" w:hAnsi="Times New Roman" w:cs="Times New Roman"/>
          <w:sz w:val="24"/>
          <w:szCs w:val="24"/>
        </w:rPr>
        <w:t>платки, шарфы, картины, ткани, расписанные батиком в различных техниках, ткань белая, толстая серая дерюга; иллюстрации, демонстрирующие вещи, выполненные в новой для детей технике; Волшебный сундучок, кисточка, акварельные краски; кисти, подставки для кисточек, салфетки.</w:t>
      </w:r>
      <w:proofErr w:type="gramEnd"/>
    </w:p>
    <w:p w:rsidR="00D6555F" w:rsidRPr="00C942F6" w:rsidRDefault="00D6555F" w:rsidP="00F05969">
      <w:pPr>
        <w:rPr>
          <w:rFonts w:ascii="Times New Roman" w:hAnsi="Times New Roman" w:cs="Times New Roman"/>
          <w:b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</w:r>
      <w:r w:rsidRPr="00C942F6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D6555F" w:rsidRPr="00C942F6" w:rsidRDefault="00D6555F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b/>
          <w:sz w:val="24"/>
          <w:szCs w:val="24"/>
        </w:rPr>
        <w:tab/>
      </w:r>
      <w:r w:rsidR="00C942F6">
        <w:rPr>
          <w:rFonts w:ascii="Times New Roman" w:hAnsi="Times New Roman" w:cs="Times New Roman"/>
          <w:sz w:val="24"/>
          <w:szCs w:val="24"/>
        </w:rPr>
        <w:t>Педагог</w:t>
      </w:r>
      <w:r w:rsidRPr="00C942F6">
        <w:rPr>
          <w:rFonts w:ascii="Times New Roman" w:hAnsi="Times New Roman" w:cs="Times New Roman"/>
          <w:sz w:val="24"/>
          <w:szCs w:val="24"/>
        </w:rPr>
        <w:t xml:space="preserve"> предлагает детям отправиться в путешествие на ковре-самолете в Волшебную страну творчества. Под медленную музыку, взявшись за руки и закрыв глаза, дети мысленно переносятся в сказочную страну. </w:t>
      </w:r>
    </w:p>
    <w:p w:rsidR="00D6555F" w:rsidRPr="00C942F6" w:rsidRDefault="00D6555F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</w:r>
      <w:r w:rsidR="00C942F6">
        <w:rPr>
          <w:rFonts w:ascii="Times New Roman" w:hAnsi="Times New Roman" w:cs="Times New Roman"/>
          <w:sz w:val="24"/>
          <w:szCs w:val="24"/>
        </w:rPr>
        <w:t>Педагог</w:t>
      </w:r>
      <w:r w:rsidRPr="00C942F6">
        <w:rPr>
          <w:rFonts w:ascii="Times New Roman" w:hAnsi="Times New Roman" w:cs="Times New Roman"/>
          <w:sz w:val="24"/>
          <w:szCs w:val="24"/>
        </w:rPr>
        <w:t xml:space="preserve"> накидывает на плечи шаль, расписанную в технике батик. Теперь она уже не воспитатель, а артист, который ведет за собой своих слушателей.</w:t>
      </w:r>
    </w:p>
    <w:p w:rsidR="00D6555F" w:rsidRPr="00C942F6" w:rsidRDefault="00D6555F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</w:r>
      <w:r w:rsidR="00C942F6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C94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2F6">
        <w:rPr>
          <w:rFonts w:ascii="Times New Roman" w:hAnsi="Times New Roman" w:cs="Times New Roman"/>
          <w:i/>
          <w:sz w:val="24"/>
          <w:szCs w:val="24"/>
        </w:rPr>
        <w:t xml:space="preserve">(меняя интонацию голоса). </w:t>
      </w:r>
      <w:r w:rsidR="00396684" w:rsidRPr="00C942F6">
        <w:rPr>
          <w:rFonts w:ascii="Times New Roman" w:hAnsi="Times New Roman" w:cs="Times New Roman"/>
          <w:sz w:val="24"/>
          <w:szCs w:val="24"/>
        </w:rPr>
        <w:t>Здравствуйте, дорогие ребята! Я сказочница и рада вас приветствовать в Волшебной стране. Вы любите сказки?</w:t>
      </w:r>
    </w:p>
    <w:p w:rsidR="00396684" w:rsidRPr="00C942F6" w:rsidRDefault="00396684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</w:r>
      <w:r w:rsidRPr="00C942F6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C942F6">
        <w:rPr>
          <w:rFonts w:ascii="Times New Roman" w:hAnsi="Times New Roman" w:cs="Times New Roman"/>
          <w:sz w:val="24"/>
          <w:szCs w:val="24"/>
        </w:rPr>
        <w:t>Да, очень.</w:t>
      </w:r>
    </w:p>
    <w:p w:rsidR="009F44D2" w:rsidRPr="00C942F6" w:rsidRDefault="00C942F6" w:rsidP="00F05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Педагог</w:t>
      </w:r>
      <w:r w:rsidR="00396684" w:rsidRPr="00C942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684" w:rsidRPr="00C942F6">
        <w:rPr>
          <w:rFonts w:ascii="Times New Roman" w:hAnsi="Times New Roman" w:cs="Times New Roman"/>
          <w:sz w:val="24"/>
          <w:szCs w:val="24"/>
        </w:rPr>
        <w:t>Страна, в которой вы оказались, необычная, недаром она зовется Волшебной страной творчества. Здесь мы познакомимся с Художником и его помощниками: Волшебный узелок. Волшебная ниточка, Волшебная кисточка, Волшебные краски, Волше</w:t>
      </w:r>
      <w:r w:rsidR="009F44D2" w:rsidRPr="00C942F6">
        <w:rPr>
          <w:rFonts w:ascii="Times New Roman" w:hAnsi="Times New Roman" w:cs="Times New Roman"/>
          <w:sz w:val="24"/>
          <w:szCs w:val="24"/>
        </w:rPr>
        <w:t>бная ткань. А почему именно они</w:t>
      </w:r>
      <w:r w:rsidR="00396684" w:rsidRPr="00C942F6">
        <w:rPr>
          <w:rFonts w:ascii="Times New Roman" w:hAnsi="Times New Roman" w:cs="Times New Roman"/>
          <w:sz w:val="24"/>
          <w:szCs w:val="24"/>
        </w:rPr>
        <w:t>?</w:t>
      </w:r>
      <w:r w:rsidR="009F44D2" w:rsidRPr="00C942F6">
        <w:rPr>
          <w:rFonts w:ascii="Times New Roman" w:hAnsi="Times New Roman" w:cs="Times New Roman"/>
          <w:sz w:val="24"/>
          <w:szCs w:val="24"/>
        </w:rPr>
        <w:t xml:space="preserve"> Да потому. Что рисует этот Художник</w:t>
      </w:r>
      <w:r w:rsidR="00396684" w:rsidRPr="00C942F6">
        <w:rPr>
          <w:rFonts w:ascii="Times New Roman" w:hAnsi="Times New Roman" w:cs="Times New Roman"/>
          <w:sz w:val="24"/>
          <w:szCs w:val="24"/>
        </w:rPr>
        <w:t xml:space="preserve">  </w:t>
      </w:r>
      <w:r w:rsidR="009F44D2" w:rsidRPr="00C942F6">
        <w:rPr>
          <w:rFonts w:ascii="Times New Roman" w:hAnsi="Times New Roman" w:cs="Times New Roman"/>
          <w:sz w:val="24"/>
          <w:szCs w:val="24"/>
        </w:rPr>
        <w:t xml:space="preserve">не на бумаге, а на ткани. Вот посмотрите его работы. И если  они вам </w:t>
      </w:r>
      <w:proofErr w:type="gramStart"/>
      <w:r w:rsidR="009F44D2" w:rsidRPr="00C942F6">
        <w:rPr>
          <w:rFonts w:ascii="Times New Roman" w:hAnsi="Times New Roman" w:cs="Times New Roman"/>
          <w:sz w:val="24"/>
          <w:szCs w:val="24"/>
        </w:rPr>
        <w:t>понравятся</w:t>
      </w:r>
      <w:proofErr w:type="gramEnd"/>
      <w:r w:rsidR="009F44D2" w:rsidRPr="00C942F6">
        <w:rPr>
          <w:rFonts w:ascii="Times New Roman" w:hAnsi="Times New Roman" w:cs="Times New Roman"/>
          <w:sz w:val="24"/>
          <w:szCs w:val="24"/>
        </w:rPr>
        <w:t xml:space="preserve"> и вы захотите делать такие же прекрасные вещи, он пришлет вам своих помощников. А может быть, уже и прислал. У меня на столе стоит сундучок. Он не простой, а волшебный. Сейчас я загляну в него.</w:t>
      </w:r>
    </w:p>
    <w:p w:rsidR="009F44D2" w:rsidRPr="00C942F6" w:rsidRDefault="009F44D2" w:rsidP="00F05969">
      <w:pPr>
        <w:rPr>
          <w:rFonts w:ascii="Times New Roman" w:hAnsi="Times New Roman" w:cs="Times New Roman"/>
          <w:i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</w:r>
      <w:r w:rsidR="00C942F6">
        <w:rPr>
          <w:rFonts w:ascii="Times New Roman" w:hAnsi="Times New Roman" w:cs="Times New Roman"/>
          <w:i/>
          <w:sz w:val="24"/>
          <w:szCs w:val="24"/>
        </w:rPr>
        <w:t xml:space="preserve">Педагог </w:t>
      </w:r>
      <w:r w:rsidRPr="00C942F6">
        <w:rPr>
          <w:rFonts w:ascii="Times New Roman" w:hAnsi="Times New Roman" w:cs="Times New Roman"/>
          <w:i/>
          <w:sz w:val="24"/>
          <w:szCs w:val="24"/>
        </w:rPr>
        <w:t xml:space="preserve"> открывает крышку Волшебного сундучка и достает из него Волшебный узелок и Волшебную ниточку.</w:t>
      </w:r>
    </w:p>
    <w:p w:rsidR="009F44D2" w:rsidRPr="00C942F6" w:rsidRDefault="009F44D2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i/>
          <w:sz w:val="24"/>
          <w:szCs w:val="24"/>
        </w:rPr>
        <w:tab/>
      </w:r>
      <w:r w:rsidR="00C942F6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C942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42F6">
        <w:rPr>
          <w:rFonts w:ascii="Times New Roman" w:hAnsi="Times New Roman" w:cs="Times New Roman"/>
          <w:sz w:val="24"/>
          <w:szCs w:val="24"/>
        </w:rPr>
        <w:t>Волшебный узелок и Волшебная ниточка пришли, чтобы научить вас своему мастерству и поделиться с вами своими секретами.</w:t>
      </w:r>
    </w:p>
    <w:p w:rsidR="009F44D2" w:rsidRPr="00C942F6" w:rsidRDefault="009F44D2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  <w:t>Сегодня помогать мне вести занятие будет Волшебный узелок. Но у него есть условие</w:t>
      </w:r>
      <w:r w:rsidR="004D2F01" w:rsidRPr="00C942F6">
        <w:rPr>
          <w:rFonts w:ascii="Times New Roman" w:hAnsi="Times New Roman" w:cs="Times New Roman"/>
          <w:sz w:val="24"/>
          <w:szCs w:val="24"/>
        </w:rPr>
        <w:t xml:space="preserve"> – вы должны внимательно слушать, наблюдать, запоминать.</w:t>
      </w:r>
    </w:p>
    <w:p w:rsidR="004D2F01" w:rsidRPr="00C942F6" w:rsidRDefault="004D2F01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  <w:t>Итак, начнем. Перед каждым из вас на столе лежат материалы для работы, они вам сегодня понадобятся. Это белая ткань, кисточки, акварельные краски, салфетки, подставки для кисточек.</w:t>
      </w:r>
    </w:p>
    <w:p w:rsidR="004D2F01" w:rsidRPr="00C942F6" w:rsidRDefault="004D2F01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lastRenderedPageBreak/>
        <w:tab/>
        <w:t>Начнем с самого простого: разложим на столе кусок ткани. Будьте внимательны и повторяйте за мной мои действия. Главная задача Узелка – завязать ткань в узел. Это делают по прямой или по косой нитке.</w:t>
      </w:r>
    </w:p>
    <w:p w:rsidR="004D2F01" w:rsidRPr="00C942F6" w:rsidRDefault="004D2F01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  <w:t xml:space="preserve">Вначале нелегко научиться </w:t>
      </w:r>
      <w:proofErr w:type="gramStart"/>
      <w:r w:rsidRPr="00C942F6">
        <w:rPr>
          <w:rFonts w:ascii="Times New Roman" w:hAnsi="Times New Roman" w:cs="Times New Roman"/>
          <w:sz w:val="24"/>
          <w:szCs w:val="24"/>
        </w:rPr>
        <w:t>туго</w:t>
      </w:r>
      <w:proofErr w:type="gramEnd"/>
      <w:r w:rsidRPr="00C942F6">
        <w:rPr>
          <w:rFonts w:ascii="Times New Roman" w:hAnsi="Times New Roman" w:cs="Times New Roman"/>
          <w:sz w:val="24"/>
          <w:szCs w:val="24"/>
        </w:rPr>
        <w:t xml:space="preserve"> затягивать узлы, но со временем у вас все получится, и результат будет великолепный.</w:t>
      </w:r>
    </w:p>
    <w:p w:rsidR="004D2F01" w:rsidRPr="00C942F6" w:rsidRDefault="004D2F01" w:rsidP="00F059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42F6">
        <w:rPr>
          <w:rFonts w:ascii="Times New Roman" w:hAnsi="Times New Roman" w:cs="Times New Roman"/>
          <w:b/>
          <w:i/>
          <w:sz w:val="24"/>
          <w:szCs w:val="24"/>
        </w:rPr>
        <w:tab/>
        <w:t>Завязывание узла по прямой нити</w:t>
      </w:r>
    </w:p>
    <w:p w:rsidR="004D2F01" w:rsidRPr="00C942F6" w:rsidRDefault="004D2F01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  <w:t>Собрать ткань по прямой нити.</w:t>
      </w:r>
    </w:p>
    <w:p w:rsidR="004D2F01" w:rsidRPr="00C942F6" w:rsidRDefault="004D2F01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  <w:t>Держа ткань в левой руке, правой рукой туго завязать узелок (богатство узора зависит от того, насколько туго завязан узелок).</w:t>
      </w:r>
    </w:p>
    <w:p w:rsidR="004D2F01" w:rsidRPr="00C942F6" w:rsidRDefault="008C1E5B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  <w:t>Расписать ткань красками (краски жидкие и поэтому нужно очень аккуратно брать их на кисточку). Краску нужно несколько раз нанести на одно и то же место, чтобы она проникла внутрь ткани.</w:t>
      </w:r>
    </w:p>
    <w:p w:rsidR="008C1E5B" w:rsidRPr="00C942F6" w:rsidRDefault="008C1E5B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  <w:t>Собранные места на ткани или не окрашиваются совсем, или окрашиваются слабее, пока ткань еще влажная надо развязать узелок и просушить утюгом. Рисунок готов.</w:t>
      </w:r>
    </w:p>
    <w:p w:rsidR="008C1E5B" w:rsidRPr="00C942F6" w:rsidRDefault="008C1E5B" w:rsidP="00F059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</w:r>
      <w:r w:rsidRPr="00C942F6">
        <w:rPr>
          <w:rFonts w:ascii="Times New Roman" w:hAnsi="Times New Roman" w:cs="Times New Roman"/>
          <w:b/>
          <w:i/>
          <w:sz w:val="24"/>
          <w:szCs w:val="24"/>
        </w:rPr>
        <w:t>Завязывание узла по косой нити</w:t>
      </w:r>
    </w:p>
    <w:p w:rsidR="008C1E5B" w:rsidRPr="00C942F6" w:rsidRDefault="008C1E5B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  <w:t>Собрать ткань по косой нити; завязать ткань в узел; затянуть как можно туже; расписать ткань красками; осторожно развязать узел; разложить ткань на газете и просушить утюгом.</w:t>
      </w:r>
    </w:p>
    <w:p w:rsidR="005F548B" w:rsidRPr="00C942F6" w:rsidRDefault="005E65C0" w:rsidP="00F059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Педагог </w:t>
      </w:r>
      <w:r w:rsidR="008C1E5B" w:rsidRPr="00C942F6">
        <w:rPr>
          <w:rFonts w:ascii="Times New Roman" w:hAnsi="Times New Roman" w:cs="Times New Roman"/>
          <w:i/>
          <w:sz w:val="24"/>
          <w:szCs w:val="24"/>
        </w:rPr>
        <w:t xml:space="preserve"> предлагает выбрать способ, как бы они хотели завязать ткань – по прямой или по косой, -</w:t>
      </w:r>
      <w:r w:rsidR="005F548B" w:rsidRPr="00C942F6">
        <w:rPr>
          <w:rFonts w:ascii="Times New Roman" w:hAnsi="Times New Roman" w:cs="Times New Roman"/>
          <w:i/>
          <w:sz w:val="24"/>
          <w:szCs w:val="24"/>
        </w:rPr>
        <w:t xml:space="preserve"> и после этого начать работу.</w:t>
      </w:r>
      <w:proofErr w:type="gramEnd"/>
    </w:p>
    <w:p w:rsidR="005F548B" w:rsidRPr="00C942F6" w:rsidRDefault="005F548B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b/>
          <w:sz w:val="24"/>
          <w:szCs w:val="24"/>
        </w:rPr>
        <w:tab/>
      </w:r>
      <w:r w:rsidR="005E65C0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C942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42F6">
        <w:rPr>
          <w:rFonts w:ascii="Times New Roman" w:hAnsi="Times New Roman" w:cs="Times New Roman"/>
          <w:sz w:val="24"/>
          <w:szCs w:val="24"/>
        </w:rPr>
        <w:t xml:space="preserve">Посмотрите, какие у вас получились узелки, давайте их раскрасим красками. Обратите внимание, что краски жидкие, и поэтому мы очень аккуратно должны брать их на кисточку. Краску нужно несколько раз наносить на </w:t>
      </w:r>
      <w:proofErr w:type="gramStart"/>
      <w:r w:rsidRPr="00C942F6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C942F6">
        <w:rPr>
          <w:rFonts w:ascii="Times New Roman" w:hAnsi="Times New Roman" w:cs="Times New Roman"/>
          <w:sz w:val="24"/>
          <w:szCs w:val="24"/>
        </w:rPr>
        <w:t xml:space="preserve"> место, чтоб она проникла внутрь ткани, и помнить, что собранные в узел места или не окрашиваются совсем, или окрашиваются слабее. Работать можно несколькими красками, предварительно смывая кисточку.</w:t>
      </w:r>
    </w:p>
    <w:p w:rsidR="005F548B" w:rsidRPr="00C942F6" w:rsidRDefault="005F548B" w:rsidP="00F05969">
      <w:pPr>
        <w:rPr>
          <w:rFonts w:ascii="Times New Roman" w:hAnsi="Times New Roman" w:cs="Times New Roman"/>
          <w:i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</w:r>
      <w:r w:rsidR="005E65C0">
        <w:rPr>
          <w:rFonts w:ascii="Times New Roman" w:hAnsi="Times New Roman" w:cs="Times New Roman"/>
          <w:i/>
          <w:sz w:val="24"/>
          <w:szCs w:val="24"/>
        </w:rPr>
        <w:t>Педагог</w:t>
      </w:r>
      <w:r w:rsidRPr="00C942F6">
        <w:rPr>
          <w:rFonts w:ascii="Times New Roman" w:hAnsi="Times New Roman" w:cs="Times New Roman"/>
          <w:i/>
          <w:sz w:val="24"/>
          <w:szCs w:val="24"/>
        </w:rPr>
        <w:t xml:space="preserve"> наблюдает за работой детей, помогает советом.</w:t>
      </w:r>
    </w:p>
    <w:p w:rsidR="005F548B" w:rsidRPr="00C942F6" w:rsidRDefault="005F548B" w:rsidP="00F05969">
      <w:pPr>
        <w:rPr>
          <w:rFonts w:ascii="Times New Roman" w:hAnsi="Times New Roman" w:cs="Times New Roman"/>
          <w:sz w:val="24"/>
          <w:szCs w:val="24"/>
        </w:rPr>
      </w:pPr>
      <w:r w:rsidRPr="00C942F6">
        <w:rPr>
          <w:rFonts w:ascii="Times New Roman" w:hAnsi="Times New Roman" w:cs="Times New Roman"/>
          <w:i/>
          <w:sz w:val="24"/>
          <w:szCs w:val="24"/>
        </w:rPr>
        <w:tab/>
      </w:r>
      <w:r w:rsidR="005E65C0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C942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42F6">
        <w:rPr>
          <w:rFonts w:ascii="Times New Roman" w:hAnsi="Times New Roman" w:cs="Times New Roman"/>
          <w:sz w:val="24"/>
          <w:szCs w:val="24"/>
        </w:rPr>
        <w:t>Молодцы! А теперь нужно очень осторожно развязать узелки. Посмотрите, что у вас получилось.</w:t>
      </w:r>
    </w:p>
    <w:p w:rsidR="005F548B" w:rsidRPr="00C942F6" w:rsidRDefault="005F548B" w:rsidP="00F05969">
      <w:pPr>
        <w:rPr>
          <w:rFonts w:ascii="Times New Roman" w:hAnsi="Times New Roman" w:cs="Times New Roman"/>
          <w:i/>
          <w:sz w:val="24"/>
          <w:szCs w:val="24"/>
        </w:rPr>
      </w:pPr>
      <w:r w:rsidRPr="00C942F6">
        <w:rPr>
          <w:rFonts w:ascii="Times New Roman" w:hAnsi="Times New Roman" w:cs="Times New Roman"/>
          <w:sz w:val="24"/>
          <w:szCs w:val="24"/>
        </w:rPr>
        <w:tab/>
      </w:r>
      <w:r w:rsidRPr="00C942F6">
        <w:rPr>
          <w:rFonts w:ascii="Times New Roman" w:hAnsi="Times New Roman" w:cs="Times New Roman"/>
          <w:i/>
          <w:sz w:val="24"/>
          <w:szCs w:val="24"/>
        </w:rPr>
        <w:t>Дети замечают, что все работы разные.</w:t>
      </w:r>
    </w:p>
    <w:p w:rsidR="005F548B" w:rsidRPr="00C942F6" w:rsidRDefault="005E65C0" w:rsidP="00F05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</w:t>
      </w:r>
      <w:r w:rsidR="005F548B" w:rsidRPr="00C942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548B" w:rsidRPr="00C942F6">
        <w:rPr>
          <w:rFonts w:ascii="Times New Roman" w:hAnsi="Times New Roman" w:cs="Times New Roman"/>
          <w:sz w:val="24"/>
          <w:szCs w:val="24"/>
        </w:rPr>
        <w:t>Вы удивлены, что все работы разные? Но так будет всегда, в этом-то и состоит вся сказочность и прелесть батика.</w:t>
      </w:r>
    </w:p>
    <w:p w:rsidR="004D2F01" w:rsidRPr="00C942F6" w:rsidRDefault="004D2F01" w:rsidP="00F05969">
      <w:pPr>
        <w:rPr>
          <w:rFonts w:ascii="Times New Roman" w:hAnsi="Times New Roman" w:cs="Times New Roman"/>
          <w:b/>
          <w:sz w:val="24"/>
          <w:szCs w:val="24"/>
        </w:rPr>
      </w:pPr>
    </w:p>
    <w:sectPr w:rsidR="004D2F01" w:rsidRPr="00C942F6" w:rsidSect="00BA4196">
      <w:pgSz w:w="11906" w:h="16838"/>
      <w:pgMar w:top="567" w:right="850" w:bottom="1134" w:left="1276" w:header="708" w:footer="708" w:gutter="0"/>
      <w:pgBorders w:display="firstPage" w:offsetFrom="page">
        <w:top w:val="creaturesInsects" w:sz="15" w:space="24" w:color="C00000"/>
        <w:left w:val="creaturesInsects" w:sz="15" w:space="24" w:color="C00000"/>
        <w:bottom w:val="creaturesInsects" w:sz="15" w:space="24" w:color="C00000"/>
        <w:right w:val="creaturesInsects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669CD"/>
    <w:rsid w:val="000669CD"/>
    <w:rsid w:val="003162D3"/>
    <w:rsid w:val="00396684"/>
    <w:rsid w:val="00430439"/>
    <w:rsid w:val="004D2F01"/>
    <w:rsid w:val="005E65C0"/>
    <w:rsid w:val="005F548B"/>
    <w:rsid w:val="007A5B86"/>
    <w:rsid w:val="007F1DC2"/>
    <w:rsid w:val="008C1E5B"/>
    <w:rsid w:val="008F5DD5"/>
    <w:rsid w:val="009D6278"/>
    <w:rsid w:val="009F44D2"/>
    <w:rsid w:val="00BA4196"/>
    <w:rsid w:val="00C942F6"/>
    <w:rsid w:val="00CB29DC"/>
    <w:rsid w:val="00D6555F"/>
    <w:rsid w:val="00F05969"/>
    <w:rsid w:val="00F8443E"/>
    <w:rsid w:val="00FC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1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6266-AE77-4EF9-959C-409ED178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2010-11-30T19:32:00Z</cp:lastPrinted>
  <dcterms:created xsi:type="dcterms:W3CDTF">2010-11-30T17:16:00Z</dcterms:created>
  <dcterms:modified xsi:type="dcterms:W3CDTF">2014-06-29T17:58:00Z</dcterms:modified>
</cp:coreProperties>
</file>