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90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86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1865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865">
        <w:rPr>
          <w:rFonts w:ascii="Times New Roman" w:hAnsi="Times New Roman" w:cs="Times New Roman"/>
          <w:sz w:val="28"/>
          <w:szCs w:val="28"/>
        </w:rPr>
        <w:t>«Детский сад №257»</w:t>
      </w: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71865">
        <w:rPr>
          <w:rFonts w:ascii="Times New Roman" w:hAnsi="Times New Roman" w:cs="Times New Roman"/>
          <w:sz w:val="44"/>
          <w:szCs w:val="44"/>
        </w:rPr>
        <w:t>Конспект занятия</w:t>
      </w:r>
    </w:p>
    <w:p w:rsidR="00D71865" w:rsidRPr="00D71865" w:rsidRDefault="00D71865" w:rsidP="00D71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7186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по </w:t>
      </w:r>
      <w:r w:rsidR="005C6D2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окружающему миру</w:t>
      </w:r>
      <w:r w:rsidR="00630E8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Pr="00D7186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и </w:t>
      </w:r>
      <w:proofErr w:type="gramStart"/>
      <w:r w:rsidRPr="00D7186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ИЗО</w:t>
      </w:r>
      <w:proofErr w:type="gramEnd"/>
      <w:r w:rsidRPr="00D7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C6D2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«В гости к </w:t>
      </w:r>
      <w:proofErr w:type="spellStart"/>
      <w:r w:rsidR="005C6D2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Л</w:t>
      </w:r>
      <w:r w:rsidRPr="00D7186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есовичку</w:t>
      </w:r>
      <w:proofErr w:type="spellEnd"/>
      <w:r w:rsidRPr="00D7186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rPr>
          <w:rFonts w:ascii="Times New Roman" w:hAnsi="Times New Roman" w:cs="Times New Roman"/>
          <w:sz w:val="28"/>
          <w:szCs w:val="28"/>
        </w:rPr>
      </w:pPr>
    </w:p>
    <w:p w:rsid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8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7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Составил: воспитатель</w:t>
      </w:r>
      <w:r w:rsidRPr="00D7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1865" w:rsidRPr="00D71865" w:rsidRDefault="00D71865" w:rsidP="00D718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1865">
        <w:rPr>
          <w:rFonts w:ascii="Times New Roman" w:hAnsi="Times New Roman" w:cs="Times New Roman"/>
          <w:sz w:val="28"/>
          <w:szCs w:val="28"/>
        </w:rPr>
        <w:t>Байдук</w:t>
      </w:r>
      <w:proofErr w:type="spellEnd"/>
      <w:r w:rsidRPr="00D71865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D71865" w:rsidRPr="00D71865" w:rsidRDefault="00D71865" w:rsidP="00D718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0E89" w:rsidRPr="00D71865" w:rsidRDefault="00630E89" w:rsidP="00D718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865" w:rsidRP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65" w:rsidRDefault="00D71865" w:rsidP="00D7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865">
        <w:rPr>
          <w:rFonts w:ascii="Times New Roman" w:hAnsi="Times New Roman" w:cs="Times New Roman"/>
          <w:sz w:val="28"/>
          <w:szCs w:val="28"/>
        </w:rPr>
        <w:t>Омск 2011 г.</w:t>
      </w:r>
    </w:p>
    <w:p w:rsidR="00630E89" w:rsidRDefault="00630E89" w:rsidP="00630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D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занятия: </w:t>
      </w:r>
    </w:p>
    <w:p w:rsidR="00630E89" w:rsidRPr="00DE7D6B" w:rsidRDefault="00630E89" w:rsidP="00630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D6B">
        <w:rPr>
          <w:rFonts w:ascii="Times New Roman" w:hAnsi="Times New Roman" w:cs="Times New Roman"/>
          <w:b/>
          <w:sz w:val="32"/>
          <w:szCs w:val="32"/>
        </w:rPr>
        <w:t>«</w:t>
      </w:r>
      <w:r w:rsidRPr="00DE7D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гости к </w:t>
      </w:r>
      <w:proofErr w:type="spellStart"/>
      <w:r w:rsidRPr="00DE7D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Лесовичку</w:t>
      </w:r>
      <w:proofErr w:type="spellEnd"/>
      <w:r w:rsidRPr="00DE7D6B">
        <w:rPr>
          <w:rFonts w:ascii="Times New Roman" w:hAnsi="Times New Roman" w:cs="Times New Roman"/>
          <w:b/>
          <w:sz w:val="32"/>
          <w:szCs w:val="32"/>
        </w:rPr>
        <w:t>»</w:t>
      </w:r>
    </w:p>
    <w:p w:rsidR="00630E89" w:rsidRDefault="00630E89" w:rsidP="00630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89" w:rsidRDefault="00630E89" w:rsidP="00630E8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F59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0E89" w:rsidRDefault="00630E89" w:rsidP="00630E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52B2">
        <w:rPr>
          <w:rFonts w:ascii="Times New Roman" w:hAnsi="Times New Roman" w:cs="Times New Roman"/>
          <w:sz w:val="28"/>
          <w:szCs w:val="28"/>
        </w:rPr>
        <w:t>Формирование у детей целостного взгляда на природу.</w:t>
      </w:r>
    </w:p>
    <w:p w:rsidR="00630E89" w:rsidRDefault="00630E89" w:rsidP="00630E8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0E89" w:rsidRPr="002952B2" w:rsidRDefault="00630E89" w:rsidP="00630E8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952B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30E89" w:rsidRPr="00046DB2" w:rsidRDefault="00630E89" w:rsidP="00630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DB2">
        <w:rPr>
          <w:rFonts w:ascii="Times New Roman" w:hAnsi="Times New Roman" w:cs="Times New Roman"/>
          <w:sz w:val="28"/>
          <w:szCs w:val="28"/>
        </w:rPr>
        <w:t>1.</w:t>
      </w:r>
      <w:r w:rsidRPr="00046D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о сезонных изменениях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E89" w:rsidRPr="00046DB2" w:rsidRDefault="00630E89" w:rsidP="00630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DB2">
        <w:rPr>
          <w:rFonts w:ascii="Times New Roman" w:hAnsi="Times New Roman" w:cs="Times New Roman"/>
          <w:sz w:val="28"/>
          <w:szCs w:val="28"/>
        </w:rPr>
        <w:t>2.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Повторить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нетрадиционную технику рисования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E89" w:rsidRPr="00046DB2" w:rsidRDefault="00630E89" w:rsidP="00630E8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D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логическое мышление; умение отгадывать загадки, соотносить словесный образ с изображением на картинке, формировать знания детей о диких животных, их среде обитания. </w:t>
      </w:r>
    </w:p>
    <w:p w:rsidR="00630E89" w:rsidRPr="00046DB2" w:rsidRDefault="00630E89" w:rsidP="00630E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46D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природе, к живо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 и растительному миру. </w:t>
      </w:r>
    </w:p>
    <w:p w:rsidR="00630E89" w:rsidRDefault="00630E89" w:rsidP="00630E89">
      <w:pPr>
        <w:spacing w:after="0"/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</w:pPr>
    </w:p>
    <w:p w:rsidR="00630E89" w:rsidRPr="00AF59A2" w:rsidRDefault="00630E89" w:rsidP="00630E89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59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Предварительная работа: </w:t>
      </w:r>
    </w:p>
    <w:p w:rsidR="00630E89" w:rsidRPr="00046DB2" w:rsidRDefault="00630E89" w:rsidP="00630E8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об осени.</w:t>
      </w:r>
    </w:p>
    <w:p w:rsidR="00630E89" w:rsidRPr="00046DB2" w:rsidRDefault="00630E89" w:rsidP="00630E8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изменениями в природе.</w:t>
      </w:r>
    </w:p>
    <w:p w:rsidR="00630E89" w:rsidRDefault="00630E89" w:rsidP="00630E8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иллюстраций по теме «Осень».</w:t>
      </w:r>
    </w:p>
    <w:p w:rsidR="00630E89" w:rsidRDefault="00630E89" w:rsidP="00630E89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0E89" w:rsidRPr="00AF59A2" w:rsidRDefault="00630E89" w:rsidP="00630E89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9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Оборудование: </w:t>
      </w:r>
    </w:p>
    <w:p w:rsidR="00630E89" w:rsidRPr="00046DB2" w:rsidRDefault="00630E89" w:rsidP="00630E8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звуковое оформление - «Времена года» П.И. Чайковского, шум леса; </w:t>
      </w:r>
    </w:p>
    <w:p w:rsidR="00630E89" w:rsidRPr="00046DB2" w:rsidRDefault="00630E89" w:rsidP="00630E8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животных;</w:t>
      </w:r>
    </w:p>
    <w:p w:rsidR="00630E89" w:rsidRPr="00046DB2" w:rsidRDefault="00630E89" w:rsidP="00630E8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ёлочки разной высоты, шишки. </w:t>
      </w:r>
    </w:p>
    <w:p w:rsidR="00630E89" w:rsidRPr="00046DB2" w:rsidRDefault="00630E89" w:rsidP="00630E8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мольберт, палитры с красками (гуашь),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палочки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салфетки,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листочки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30E89" w:rsidRPr="00046DB2" w:rsidRDefault="00630E89" w:rsidP="00630E8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корзинке.</w:t>
      </w:r>
    </w:p>
    <w:p w:rsidR="00630E89" w:rsidRDefault="00630E89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3D3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3C6" w:rsidRDefault="003D33C6" w:rsidP="003D3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8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1668"/>
        <w:gridCol w:w="3827"/>
        <w:gridCol w:w="2693"/>
        <w:gridCol w:w="2019"/>
      </w:tblGrid>
      <w:tr w:rsidR="003D33C6" w:rsidRPr="00FB52F0" w:rsidTr="00972344">
        <w:tc>
          <w:tcPr>
            <w:tcW w:w="1668" w:type="dxa"/>
          </w:tcPr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  <w:p w:rsidR="003D33C6" w:rsidRPr="002D2B81" w:rsidRDefault="003D33C6" w:rsidP="009723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B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3827" w:type="dxa"/>
          </w:tcPr>
          <w:p w:rsidR="003D33C6" w:rsidRPr="002D2B81" w:rsidRDefault="003D33C6" w:rsidP="009723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B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3D33C6" w:rsidRPr="002D2B81" w:rsidRDefault="003D33C6" w:rsidP="009723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B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019" w:type="dxa"/>
          </w:tcPr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3D33C6" w:rsidRPr="00FB52F0" w:rsidTr="00972344">
        <w:tc>
          <w:tcPr>
            <w:tcW w:w="1668" w:type="dxa"/>
          </w:tcPr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Орг.</w:t>
            </w:r>
          </w:p>
          <w:p w:rsidR="003D33C6" w:rsidRPr="00880F27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3827" w:type="dxa"/>
          </w:tcPr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Дети входят в зал под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апись музыки П.И. Чайковского «</w:t>
            </w: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Времена года»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а какое сейчас время года?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Когда мы с вами гуляли и наблюдали за природой, то узнали, что у осени бывает разное настроение: «может весели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ться от души, а может грустить»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07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Давайте покажем грустное и весёлое выражение лица.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показывают грустное и веселое выражение лица.</w:t>
            </w:r>
          </w:p>
        </w:tc>
        <w:tc>
          <w:tcPr>
            <w:tcW w:w="2019" w:type="dxa"/>
          </w:tcPr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апись музыки П.И.</w:t>
            </w: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Чайковского</w:t>
            </w: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325BF3" w:rsidRDefault="003D33C6" w:rsidP="00972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3C6" w:rsidRPr="00FB52F0" w:rsidTr="00972344">
        <w:tc>
          <w:tcPr>
            <w:tcW w:w="1668" w:type="dxa"/>
          </w:tcPr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.Основная часть</w:t>
            </w: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</w:t>
            </w:r>
            <w:proofErr w:type="spellEnd"/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880F27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D33C6" w:rsidRPr="00647181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471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471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какие перемены принесла осень в жизнь природы и человека.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647181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Молодцы!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а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 знаете стихотворение об осени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Посмотрите, какой красивый домик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 кто же там живет?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D33C6" w:rsidRPr="00FB52F0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52F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Выходит </w:t>
            </w:r>
            <w:proofErr w:type="spellStart"/>
            <w:r w:rsidRPr="00FB52F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FB52F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F7C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301F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Здесь живу я. А вы знаете к кому Вы в гости пришли? Я хозяин леса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приглашаю к себе в гости.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Все отправляются в путь.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Добрый лес, старый лес!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Полон</w:t>
            </w:r>
            <w:proofErr w:type="gram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сказочных чудес!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тропинке мы пойдем,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Тихо мы в него войдем.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Ребята, но прежде, чем мы войдем в лес, мы должны вспомнить правила поведения в лесу.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мы и оказались в лесу.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какой лес мы попали?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 почему вы так думаете, что осенний?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Баба - Яга заколдовала жителей леса, и они не могут найти свой дом.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же делать?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А вот наши ребята отгадают загадки и помогут им вернуться домой.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Кто зимой холодной,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Бродит в лесу, злой, голодный.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Летом по лесу гуляет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Зимой в берлоге отдыхает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Хвост пушистый,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Мех золотистый,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лесу живет,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деревне кур крадет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4. Длинное ухо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Комочек пуха,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Прыгает ловко,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Грызет морковку. 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Хожу в пушистой шубке</w:t>
            </w:r>
            <w:proofErr w:type="gramStart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иву в густом лесу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дупле на старом дубе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Орешки я грызу.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 одним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словом можно назвать животных, которые живут в лесу?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Спасибо вам ребята,  вы помогли моим друзьям.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Воспитатель предлагает детям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листики осенние на веточках сидели</w:t>
            </w:r>
            <w:proofErr w:type="gramStart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унул ветер, полетели!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Летели, летели, на землю сели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А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почему белочка сидит грустная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трудилась целый день, но в лесу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подул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сильный ветер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она растеряла свои шишки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Помогите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белочке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разобраться какая шишка, с какой елочки, чтобы она зимой знала, где какие шишки лежат.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Поможем разобрать шишки? Большие шишки с высокой елочки, а маленькие с низкой.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Индивидуальные вопросы «Какую шишку ты взял?»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325BF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Молодцы, ребята.</w:t>
            </w:r>
          </w:p>
        </w:tc>
        <w:tc>
          <w:tcPr>
            <w:tcW w:w="2693" w:type="dxa"/>
          </w:tcPr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 не сильно греет. Листья опадают. Трава желтеет. Птицы улетают.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одеваются теплее.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Листва желтеет на деревьях,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 бывают часто очень,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птицы к югу улетели,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 ветер – это осень.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8533A8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533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Предположения детей.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507AD3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(вместе с воспитателем)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Ходить по тропинкам; </w:t>
            </w:r>
            <w:proofErr w:type="gramStart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ломать ветки деревьев; </w:t>
            </w:r>
          </w:p>
          <w:p w:rsidR="003D33C6" w:rsidRPr="00301F7C" w:rsidRDefault="003D33C6" w:rsidP="00972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кричать. 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Осенний.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Листья желтые, оранжевые, красные.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(Волк)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(Медведь) 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(Лиса) 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(Заяц)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(Белка)</w:t>
            </w: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Дикие животные.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выполняют движения.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8533A8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Поможем белочке.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Каждый ребенок подходит, берет шишку и кладет </w:t>
            </w:r>
            <w:proofErr w:type="spellStart"/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no</w:t>
            </w:r>
            <w:proofErr w:type="gramStart"/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</w:t>
            </w:r>
            <w:proofErr w:type="spellEnd"/>
            <w:proofErr w:type="gramEnd"/>
            <w:r w:rsidRPr="00507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нужную елочку.</w:t>
            </w:r>
          </w:p>
          <w:p w:rsidR="003D33C6" w:rsidRPr="00325BF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F0">
              <w:rPr>
                <w:rFonts w:ascii="Times New Roman" w:hAnsi="Times New Roman" w:cs="Times New Roman"/>
                <w:sz w:val="28"/>
                <w:szCs w:val="28"/>
              </w:rPr>
              <w:t>Сказочный герой</w:t>
            </w: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Звучат звуки леса.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Художествен</w:t>
            </w: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слово</w:t>
            </w: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Загадки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иллюстрации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иллюстрации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иллюстрации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иллюстрации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иллюстрации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Самостоятельная работа.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Индивидуаль</w:t>
            </w:r>
            <w:proofErr w:type="spellEnd"/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ная</w:t>
            </w:r>
            <w:proofErr w:type="spellEnd"/>
            <w:r w:rsidRPr="00FB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работа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3C6" w:rsidRPr="00FB52F0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3C6" w:rsidRPr="00FB52F0" w:rsidTr="00972344">
        <w:tc>
          <w:tcPr>
            <w:tcW w:w="1668" w:type="dxa"/>
          </w:tcPr>
          <w:p w:rsidR="003D33C6" w:rsidRPr="00325BF3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827" w:type="dxa"/>
          </w:tcPr>
          <w:p w:rsidR="003D33C6" w:rsidRPr="00507AD3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Ветер унес все листья и ей нечем прикрыть шишки на зиму.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делать?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Давайте поможем белочке. Нарисуем листочки.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Чем можно нарисовать листья?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- Но в лесу этого ничего нет.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Давайте нарисуем листики по-особенному.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напоминает, как рисовать методом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3D33C6" w:rsidRPr="00647181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Напоминает, в какой руке нужно держать палочку.</w:t>
            </w:r>
          </w:p>
        </w:tc>
        <w:tc>
          <w:tcPr>
            <w:tcW w:w="2693" w:type="dxa"/>
          </w:tcPr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Pr="008533A8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533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Предположения детей.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Карандашом, кисточкой.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выполняют работу.</w:t>
            </w:r>
          </w:p>
          <w:p w:rsidR="003D33C6" w:rsidRDefault="003D33C6" w:rsidP="009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Самостоятельная работа</w:t>
            </w:r>
          </w:p>
          <w:p w:rsidR="003D33C6" w:rsidRPr="00FB52F0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3C6" w:rsidRPr="00FB52F0" w:rsidTr="00972344">
        <w:tc>
          <w:tcPr>
            <w:tcW w:w="1668" w:type="dxa"/>
          </w:tcPr>
          <w:p w:rsidR="003D33C6" w:rsidRPr="00B938FA" w:rsidRDefault="003D33C6" w:rsidP="0097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</w:t>
            </w:r>
          </w:p>
        </w:tc>
        <w:tc>
          <w:tcPr>
            <w:tcW w:w="3827" w:type="dxa"/>
          </w:tcPr>
          <w:p w:rsidR="003D33C6" w:rsidRDefault="003D33C6" w:rsidP="0097234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Молодцы, ребята. Красивые листья нарисовали. Сегодня мы с вами вспомнили, какая бывает осень, её приметы; побывали в лесу у </w:t>
            </w:r>
            <w:proofErr w:type="spellStart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помогли ему расселить диких животных и разложить шишки для белочки. Теперь у него в лесу всё в порядке.           </w:t>
            </w:r>
            <w:proofErr w:type="spellStart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30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спасибо вам, ребята! Вот Вам корзина с угощением в подарок, за Вашу помощь. 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Давайте поблагодарим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3C6" w:rsidRPr="00301F7C" w:rsidRDefault="003D33C6" w:rsidP="009723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07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теперь нам пора возвращаться домой в детский сад.</w:t>
            </w:r>
          </w:p>
        </w:tc>
        <w:tc>
          <w:tcPr>
            <w:tcW w:w="2693" w:type="dxa"/>
          </w:tcPr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внимательно слушают.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Дети благодарят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за угощение.</w:t>
            </w: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уходят под музыку.</w:t>
            </w:r>
          </w:p>
        </w:tc>
        <w:tc>
          <w:tcPr>
            <w:tcW w:w="2019" w:type="dxa"/>
          </w:tcPr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Угощение</w:t>
            </w: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Музыкальное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сопровожде</w:t>
            </w:r>
            <w:proofErr w:type="spellEnd"/>
          </w:p>
          <w:p w:rsidR="003D33C6" w:rsidRDefault="003D33C6" w:rsidP="009723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</w:tbl>
    <w:p w:rsidR="003D33C6" w:rsidRDefault="003D33C6" w:rsidP="003D33C6">
      <w:pPr>
        <w:jc w:val="center"/>
      </w:pPr>
    </w:p>
    <w:p w:rsidR="003D33C6" w:rsidRPr="00D71865" w:rsidRDefault="003D33C6" w:rsidP="00D718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33C6" w:rsidRPr="00D71865" w:rsidSect="00D1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308"/>
    <w:multiLevelType w:val="hybridMultilevel"/>
    <w:tmpl w:val="8264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65"/>
    <w:rsid w:val="003D33C6"/>
    <w:rsid w:val="005C6D28"/>
    <w:rsid w:val="00630E89"/>
    <w:rsid w:val="0090767A"/>
    <w:rsid w:val="00D10590"/>
    <w:rsid w:val="00D71865"/>
    <w:rsid w:val="00DC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89"/>
    <w:pPr>
      <w:ind w:left="720"/>
      <w:contextualSpacing/>
    </w:pPr>
  </w:style>
  <w:style w:type="table" w:styleId="a4">
    <w:name w:val="Table Grid"/>
    <w:basedOn w:val="a1"/>
    <w:uiPriority w:val="59"/>
    <w:rsid w:val="003D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4</cp:revision>
  <cp:lastPrinted>2011-10-18T13:58:00Z</cp:lastPrinted>
  <dcterms:created xsi:type="dcterms:W3CDTF">2011-10-13T14:03:00Z</dcterms:created>
  <dcterms:modified xsi:type="dcterms:W3CDTF">2011-10-18T14:01:00Z</dcterms:modified>
</cp:coreProperties>
</file>