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E5" w:rsidRDefault="008A30E5" w:rsidP="008A30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0E5">
        <w:rPr>
          <w:rFonts w:ascii="Times New Roman" w:hAnsi="Times New Roman" w:cs="Times New Roman"/>
          <w:b/>
          <w:sz w:val="32"/>
          <w:szCs w:val="32"/>
        </w:rPr>
        <w:t>Сценарий развлечения</w:t>
      </w:r>
    </w:p>
    <w:p w:rsidR="008A30E5" w:rsidRDefault="008A30E5" w:rsidP="008A30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0E5">
        <w:rPr>
          <w:rFonts w:ascii="Times New Roman" w:hAnsi="Times New Roman" w:cs="Times New Roman"/>
          <w:b/>
          <w:sz w:val="32"/>
          <w:szCs w:val="32"/>
        </w:rPr>
        <w:t>для детей старшей группы «Рябинка»</w:t>
      </w:r>
    </w:p>
    <w:p w:rsidR="008A30E5" w:rsidRPr="008A30E5" w:rsidRDefault="008A30E5" w:rsidP="008A30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0E5">
        <w:rPr>
          <w:rFonts w:ascii="Times New Roman" w:hAnsi="Times New Roman" w:cs="Times New Roman"/>
          <w:b/>
          <w:sz w:val="32"/>
          <w:szCs w:val="32"/>
        </w:rPr>
        <w:t xml:space="preserve">«В гостях у </w:t>
      </w:r>
      <w:proofErr w:type="spellStart"/>
      <w:r w:rsidRPr="008A30E5">
        <w:rPr>
          <w:rFonts w:ascii="Times New Roman" w:hAnsi="Times New Roman" w:cs="Times New Roman"/>
          <w:b/>
          <w:sz w:val="32"/>
          <w:szCs w:val="32"/>
        </w:rPr>
        <w:t>Светофорика</w:t>
      </w:r>
      <w:proofErr w:type="spellEnd"/>
      <w:r w:rsidRPr="008A30E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A30E5" w:rsidRPr="008A30E5" w:rsidRDefault="008A30E5" w:rsidP="008A30E5">
      <w:pPr>
        <w:jc w:val="both"/>
        <w:rPr>
          <w:rFonts w:ascii="Times New Roman" w:hAnsi="Times New Roman" w:cs="Times New Roman"/>
          <w:sz w:val="28"/>
          <w:szCs w:val="28"/>
        </w:rPr>
      </w:pPr>
      <w:r w:rsidRPr="008A30E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A30E5">
        <w:rPr>
          <w:rFonts w:ascii="Times New Roman" w:hAnsi="Times New Roman" w:cs="Times New Roman"/>
          <w:sz w:val="28"/>
          <w:szCs w:val="28"/>
        </w:rPr>
        <w:t> закрепить знания детей о правилах дорожного движения, о светофоре, дорожных знаках, видах транспорта, правилах поведения в автомобиле и общественном транспорте; учить взаимодействовать  друг с другом; развивать логическое мышление, внимание, память детей, умение быстро реагировать.</w:t>
      </w:r>
    </w:p>
    <w:p w:rsidR="008A30E5" w:rsidRPr="008A30E5" w:rsidRDefault="008A30E5" w:rsidP="008A30E5">
      <w:pPr>
        <w:pStyle w:val="a4"/>
        <w:rPr>
          <w:sz w:val="28"/>
          <w:szCs w:val="28"/>
        </w:rPr>
      </w:pPr>
    </w:p>
    <w:p w:rsidR="00DC23A0" w:rsidRPr="008A30E5" w:rsidRDefault="00DC23A0" w:rsidP="00FC4946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DC23A0" w:rsidRPr="008A30E5" w:rsidRDefault="00DC23A0" w:rsidP="00FC4946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друзья! Сегодня у нас интересный день! Мы начинаем нашу веселую игру по правилам дорожного движения.</w:t>
      </w:r>
    </w:p>
    <w:p w:rsidR="00DC23A0" w:rsidRPr="008A30E5" w:rsidRDefault="00DC23A0" w:rsidP="00FC4946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помогать мне сегодня вести нашу игру будет друг всех детей и большой знаток правил дорожного движения – </w:t>
      </w:r>
      <w:proofErr w:type="spellStart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3A0" w:rsidRPr="008A30E5" w:rsidRDefault="00DC23A0" w:rsidP="00FC4946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A0" w:rsidRPr="008A30E5" w:rsidRDefault="00DC23A0" w:rsidP="00FC4946">
      <w:pPr>
        <w:pStyle w:val="a3"/>
        <w:spacing w:before="75" w:after="7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Д\</w:t>
      </w:r>
      <w:proofErr w:type="gramStart"/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  «</w:t>
      </w:r>
      <w:proofErr w:type="gramEnd"/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– ответ».</w:t>
      </w:r>
    </w:p>
    <w:p w:rsidR="00FC4946" w:rsidRPr="008A30E5" w:rsidRDefault="00FC4946" w:rsidP="00FC494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Светофорик</w:t>
      </w:r>
      <w:proofErr w:type="spellEnd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«пешеходом»? («пешеход» - это, человек, идущий пешком).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ходить пешеходы?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ездить автомобили?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перекресток?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нужно переходить улицу?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обозначается пешеходный переход на проезжей части?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регулируется движение на улице?</w:t>
      </w:r>
    </w:p>
    <w:p w:rsidR="00DC23A0" w:rsidRPr="008A30E5" w:rsidRDefault="00DC23A0" w:rsidP="00FC494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сигналы светофора вы знаете?</w:t>
      </w:r>
    </w:p>
    <w:p w:rsidR="00DC23A0" w:rsidRPr="008A30E5" w:rsidRDefault="00FC4946" w:rsidP="00FC4946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</w:t>
      </w:r>
      <w:r w:rsidR="00DC23A0"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Д/И «Да или нет</w:t>
      </w:r>
      <w:proofErr w:type="gramStart"/>
      <w:r w:rsidR="00DC23A0"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?»</w:t>
      </w:r>
      <w:proofErr w:type="gramEnd"/>
      <w:r w:rsidR="00DC23A0"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Быстрая в городе очень езда. Правила знаешь движения?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 светофоре горит красный свет. Можно идти через улицу?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зеленый свет горит, вот тогда можно идти через улицу?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Светофор: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 в трамвай, не взяв билет. Светофор: Так поступать полагается?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Старушка - </w:t>
      </w:r>
      <w:proofErr w:type="gramStart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преклонные</w:t>
      </w:r>
      <w:proofErr w:type="gramEnd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года. Ты место ей уступишь?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</w:t>
      </w:r>
    </w:p>
    <w:p w:rsidR="00FC4946" w:rsidRPr="008A30E5" w:rsidRDefault="00FC4946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946" w:rsidRPr="008A30E5" w:rsidRDefault="00FC4946" w:rsidP="00FC4946">
      <w:pPr>
        <w:pStyle w:val="a3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A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III</w:t>
      </w:r>
      <w:r w:rsidRPr="008A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Pr="008A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Физминунка</w:t>
      </w:r>
      <w:proofErr w:type="spellEnd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«Светофор» </w:t>
      </w:r>
      <w:r w:rsidRPr="008A30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(игра на внимание).</w:t>
      </w:r>
    </w:p>
    <w:p w:rsidR="00FC4946" w:rsidRPr="008A30E5" w:rsidRDefault="00FC4946" w:rsidP="00FC4946">
      <w:pPr>
        <w:pStyle w:val="a3"/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сигнал светофора обозначает определенное движение, как только ребята увидят сигнал, они выполняют это движение (красный - стоим, желтый – шагаем на месте, зеленый – прыгаем на месте).</w:t>
      </w:r>
    </w:p>
    <w:p w:rsidR="00FC4946" w:rsidRPr="008A30E5" w:rsidRDefault="00FC4946" w:rsidP="00FC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946" w:rsidRPr="008A30E5" w:rsidRDefault="00FC4946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A0" w:rsidRPr="008A30E5" w:rsidRDefault="00DC23A0" w:rsidP="00FC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3A0" w:rsidRPr="008A30E5" w:rsidRDefault="00DC23A0" w:rsidP="00FC49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0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8A30E5">
        <w:rPr>
          <w:rFonts w:ascii="Times New Roman" w:hAnsi="Times New Roman" w:cs="Times New Roman"/>
          <w:b/>
          <w:sz w:val="28"/>
          <w:szCs w:val="28"/>
          <w:u w:val="single"/>
        </w:rPr>
        <w:t>. Д/И «Виды транспорта</w:t>
      </w:r>
      <w:proofErr w:type="gramStart"/>
      <w:r w:rsidRPr="008A30E5"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 w:rsidRPr="008A3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загадки).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едет, не идёт,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подержись – упадет,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педали пустишь в ход –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помчит тебя вперёд.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(велосипед)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 на четырех ногах.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резиновых сапогах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Прямиком из магазина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Притащил на пианино.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(грузовик)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улице идёт,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всех везёт.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курьих тонких ножках,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резиновых сапожках.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(автобус)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 – дзинь – дзинь. Что за звон?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рельсам катится вагон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креслица стоят,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креслицах сидят.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вагон, запоминай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…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(трамвай)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Длинной</w:t>
      </w:r>
      <w:proofErr w:type="gramEnd"/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шей поверчу –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 тяжелый подхвачу.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прикажут, положу,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я служу.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(подъемный кран)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Эй, не стойте на дороге!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 машина по тревоге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ей так спешить?</w:t>
      </w:r>
    </w:p>
    <w:p w:rsidR="00DC23A0" w:rsidRPr="008A30E5" w:rsidRDefault="00DC23A0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зачем? Пожар тушить!</w:t>
      </w:r>
    </w:p>
    <w:p w:rsidR="00DC23A0" w:rsidRPr="008A30E5" w:rsidRDefault="00DC23A0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(пожарная машина)</w:t>
      </w:r>
    </w:p>
    <w:p w:rsidR="00FC4946" w:rsidRPr="008A30E5" w:rsidRDefault="00FC4946" w:rsidP="00FC4946">
      <w:pPr>
        <w:spacing w:after="0" w:line="270" w:lineRule="atLeast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A0" w:rsidRPr="008A30E5" w:rsidRDefault="00FC4946" w:rsidP="00FC49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0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A30E5">
        <w:rPr>
          <w:rFonts w:ascii="Times New Roman" w:hAnsi="Times New Roman" w:cs="Times New Roman"/>
          <w:b/>
          <w:sz w:val="28"/>
          <w:szCs w:val="28"/>
          <w:u w:val="single"/>
        </w:rPr>
        <w:t>. Д/И «Правила поведения в транспорте»</w:t>
      </w:r>
    </w:p>
    <w:p w:rsidR="00FC4946" w:rsidRPr="008A30E5" w:rsidRDefault="00FC4946" w:rsidP="00FC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0E5">
        <w:rPr>
          <w:rFonts w:ascii="Times New Roman" w:hAnsi="Times New Roman" w:cs="Times New Roman"/>
          <w:sz w:val="28"/>
          <w:szCs w:val="28"/>
        </w:rPr>
        <w:t>1) Правила поведения в автобусе;</w:t>
      </w:r>
    </w:p>
    <w:p w:rsidR="00FC4946" w:rsidRPr="008A30E5" w:rsidRDefault="00FC4946" w:rsidP="00FC4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0E5">
        <w:rPr>
          <w:rFonts w:ascii="Times New Roman" w:hAnsi="Times New Roman" w:cs="Times New Roman"/>
          <w:sz w:val="28"/>
          <w:szCs w:val="28"/>
        </w:rPr>
        <w:t>2) Правила поведения в легковом автомобиле.</w:t>
      </w:r>
    </w:p>
    <w:p w:rsidR="00FC4946" w:rsidRPr="008A30E5" w:rsidRDefault="00FC4946" w:rsidP="00FC4946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ребята, наша игра подошла к концу. Вы все очень хорошо знаете правила дорожного движения и, надеюсь, их применяете на улице.</w:t>
      </w:r>
    </w:p>
    <w:p w:rsidR="00FC4946" w:rsidRPr="008A30E5" w:rsidRDefault="00FC4946" w:rsidP="00FC4946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Светофор: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показали отличные знания!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оставили без внимания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правила, самые важные!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домой будет не страшен вам,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точно и без сомнения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вы будете правила движения. 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VII</w:t>
      </w: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Исполнение песни «Вместе весело шагать по просторам».</w:t>
      </w:r>
    </w:p>
    <w:p w:rsidR="00FC4946" w:rsidRPr="008A30E5" w:rsidRDefault="00FC4946" w:rsidP="00FC4946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0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FC4946" w:rsidRPr="008A30E5" w:rsidRDefault="00FC4946" w:rsidP="00FC49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C4946" w:rsidRPr="008A30E5" w:rsidSect="0054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832"/>
    <w:multiLevelType w:val="multilevel"/>
    <w:tmpl w:val="0F7C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55AE7"/>
    <w:multiLevelType w:val="hybridMultilevel"/>
    <w:tmpl w:val="561CD4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23A0"/>
    <w:rsid w:val="00542F0C"/>
    <w:rsid w:val="008A30E5"/>
    <w:rsid w:val="00DC23A0"/>
    <w:rsid w:val="00F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A0"/>
    <w:pPr>
      <w:ind w:left="720"/>
      <w:contextualSpacing/>
    </w:pPr>
  </w:style>
  <w:style w:type="paragraph" w:styleId="a4">
    <w:name w:val="No Spacing"/>
    <w:uiPriority w:val="1"/>
    <w:qFormat/>
    <w:rsid w:val="008A3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2013-04-28T16:44:00Z</dcterms:created>
  <dcterms:modified xsi:type="dcterms:W3CDTF">2013-04-28T17:12:00Z</dcterms:modified>
</cp:coreProperties>
</file>