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35" w:rsidRPr="00B50135" w:rsidRDefault="00B50135" w:rsidP="00B5013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8"/>
          <w:szCs w:val="20"/>
          <w:lang w:eastAsia="ru-RU"/>
        </w:rPr>
      </w:pPr>
      <w:r w:rsidRPr="00B50135">
        <w:rPr>
          <w:rFonts w:ascii="Tahoma" w:eastAsia="Times New Roman" w:hAnsi="Tahoma" w:cs="Tahoma"/>
          <w:color w:val="333333"/>
          <w:sz w:val="28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№48»Советского района г</w:t>
      </w:r>
      <w:proofErr w:type="gramStart"/>
      <w:r w:rsidRPr="00B50135">
        <w:rPr>
          <w:rFonts w:ascii="Tahoma" w:eastAsia="Times New Roman" w:hAnsi="Tahoma" w:cs="Tahoma"/>
          <w:color w:val="333333"/>
          <w:sz w:val="28"/>
          <w:szCs w:val="20"/>
          <w:lang w:eastAsia="ru-RU"/>
        </w:rPr>
        <w:t xml:space="preserve"> .</w:t>
      </w:r>
      <w:proofErr w:type="gramEnd"/>
      <w:r w:rsidRPr="00B50135">
        <w:rPr>
          <w:rFonts w:ascii="Tahoma" w:eastAsia="Times New Roman" w:hAnsi="Tahoma" w:cs="Tahoma"/>
          <w:color w:val="333333"/>
          <w:sz w:val="28"/>
          <w:szCs w:val="20"/>
          <w:lang w:eastAsia="ru-RU"/>
        </w:rPr>
        <w:t>Казани  .</w:t>
      </w:r>
    </w:p>
    <w:p w:rsidR="00B50135" w:rsidRPr="000C1820" w:rsidRDefault="00B50135" w:rsidP="00B5013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4"/>
          <w:szCs w:val="20"/>
          <w:lang w:eastAsia="ru-RU"/>
        </w:rPr>
      </w:pPr>
    </w:p>
    <w:p w:rsidR="00B50135" w:rsidRDefault="00B50135" w:rsidP="00B50135">
      <w:pPr>
        <w:rPr>
          <w:i/>
          <w:color w:val="00B0F0"/>
          <w:sz w:val="56"/>
          <w:szCs w:val="72"/>
        </w:rPr>
      </w:pPr>
    </w:p>
    <w:p w:rsidR="00B50135" w:rsidRDefault="00B50135" w:rsidP="00B50135">
      <w:pPr>
        <w:rPr>
          <w:i/>
          <w:color w:val="00B0F0"/>
          <w:sz w:val="56"/>
          <w:szCs w:val="72"/>
        </w:rPr>
      </w:pPr>
    </w:p>
    <w:p w:rsidR="00B50135" w:rsidRDefault="00B50135" w:rsidP="00B50135">
      <w:pPr>
        <w:rPr>
          <w:i/>
          <w:color w:val="00B0F0"/>
          <w:sz w:val="56"/>
          <w:szCs w:val="72"/>
        </w:rPr>
      </w:pPr>
    </w:p>
    <w:p w:rsidR="00B50135" w:rsidRDefault="00B50135" w:rsidP="00B50135">
      <w:pPr>
        <w:rPr>
          <w:i/>
          <w:color w:val="00B0F0"/>
          <w:sz w:val="56"/>
          <w:szCs w:val="72"/>
        </w:rPr>
      </w:pPr>
    </w:p>
    <w:p w:rsidR="00B50135" w:rsidRPr="00B50135" w:rsidRDefault="00B50135" w:rsidP="00B50135">
      <w:pPr>
        <w:rPr>
          <w:rFonts w:ascii="Times New Roman" w:hAnsi="Times New Roman" w:cs="Times New Roman"/>
          <w:sz w:val="52"/>
          <w:szCs w:val="28"/>
        </w:rPr>
      </w:pPr>
      <w:r w:rsidRPr="00B50135">
        <w:rPr>
          <w:rFonts w:ascii="Times New Roman" w:hAnsi="Times New Roman" w:cs="Times New Roman"/>
          <w:sz w:val="52"/>
          <w:szCs w:val="28"/>
        </w:rPr>
        <w:t xml:space="preserve">  Конспект  занятия по развитию речи в подготовительной логопедической группе по теме</w:t>
      </w:r>
      <w:proofErr w:type="gramStart"/>
      <w:r w:rsidRPr="00B50135">
        <w:rPr>
          <w:rFonts w:ascii="Times New Roman" w:hAnsi="Times New Roman" w:cs="Times New Roman"/>
          <w:sz w:val="52"/>
          <w:szCs w:val="28"/>
        </w:rPr>
        <w:t xml:space="preserve"> :</w:t>
      </w:r>
      <w:proofErr w:type="gramEnd"/>
      <w:r w:rsidRPr="00B50135">
        <w:rPr>
          <w:rFonts w:ascii="Times New Roman" w:hAnsi="Times New Roman" w:cs="Times New Roman"/>
          <w:sz w:val="52"/>
          <w:szCs w:val="28"/>
        </w:rPr>
        <w:t xml:space="preserve">  «Люблю тебя, мой край родной»</w:t>
      </w:r>
      <w:proofErr w:type="gramStart"/>
      <w:r w:rsidRPr="00B50135">
        <w:rPr>
          <w:rFonts w:ascii="Times New Roman" w:hAnsi="Times New Roman" w:cs="Times New Roman"/>
          <w:sz w:val="52"/>
          <w:szCs w:val="28"/>
        </w:rPr>
        <w:t xml:space="preserve"> .</w:t>
      </w:r>
      <w:proofErr w:type="gramEnd"/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B50135" w:rsidRDefault="00B50135" w:rsidP="00B50135">
      <w:pPr>
        <w:tabs>
          <w:tab w:val="left" w:pos="5520"/>
        </w:tabs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                                                                                  Выполнила: Конова А.А.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Цель: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1. Дать </w:t>
      </w:r>
      <w:hyperlink r:id="rId7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детям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представление, </w:t>
      </w:r>
      <w:hyperlink r:id="rId8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 такое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9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Родина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родной край.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2. </w:t>
      </w:r>
      <w:hyperlink r:id="rId10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Познакомить детей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с географической картой и государственной </w:t>
      </w:r>
      <w:hyperlink r:id="rId11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символикой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Республики Татарстан (государственный </w:t>
      </w:r>
      <w:hyperlink r:id="rId12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флаг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герб, гимн).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 Расширить </w:t>
      </w:r>
      <w:hyperlink r:id="rId13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знания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14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 о родном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городе.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4. </w:t>
      </w:r>
      <w:hyperlink r:id="rId15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Развивать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монологическую </w:t>
      </w:r>
      <w:hyperlink r:id="rId16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речь детей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память, мышление.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5. Воспитывать </w:t>
      </w:r>
      <w:hyperlink r:id="rId17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любовь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18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 родному краю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к ее природе, </w:t>
      </w:r>
      <w:hyperlink r:id="rId19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бережное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0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отношение к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ней.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Предшествующая работа: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рассматривание альбома о Казани, </w:t>
      </w:r>
      <w:hyperlink r:id="rId21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познакомить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2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 с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легендами о Казани, с художественными произведениями писателей и поэтов </w:t>
      </w:r>
      <w:hyperlink r:id="rId23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Татарстана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C34E75" w:rsidRPr="00626130" w:rsidRDefault="000E3F54" w:rsidP="00C34E75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Материалы: </w:t>
      </w:r>
      <w:hyperlink r:id="rId24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карта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5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Татарстана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 иллюстрации Казани, Казанского </w:t>
      </w:r>
      <w:hyperlink r:id="rId26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Кремля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 </w:t>
      </w:r>
      <w:hyperlink r:id="rId27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природы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; портрет царицы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 репродукции герба, флага Татарстана; диск </w:t>
      </w:r>
      <w:hyperlink r:id="rId28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 гимном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Республики Татарстан.</w:t>
      </w:r>
    </w:p>
    <w:p w:rsidR="00010F3B" w:rsidRDefault="00626130" w:rsidP="006A7BDF">
      <w:pPr>
        <w:pStyle w:val="a4"/>
        <w:spacing w:line="270" w:lineRule="atLeast"/>
        <w:rPr>
          <w:b/>
          <w:bCs/>
          <w:color w:val="323232"/>
          <w:sz w:val="28"/>
          <w:szCs w:val="28"/>
        </w:rPr>
      </w:pPr>
      <w:r w:rsidRPr="00626130">
        <w:rPr>
          <w:b/>
          <w:bCs/>
          <w:color w:val="323232"/>
          <w:sz w:val="28"/>
          <w:szCs w:val="28"/>
        </w:rPr>
        <w:t xml:space="preserve">                                          </w:t>
      </w:r>
      <w:r w:rsidRPr="00010F3B">
        <w:rPr>
          <w:bCs/>
          <w:color w:val="323232"/>
          <w:sz w:val="28"/>
          <w:szCs w:val="28"/>
        </w:rPr>
        <w:t xml:space="preserve">     </w:t>
      </w:r>
      <w:r w:rsidR="000E3F54" w:rsidRPr="00010F3B">
        <w:rPr>
          <w:b/>
          <w:bCs/>
          <w:sz w:val="28"/>
          <w:szCs w:val="28"/>
        </w:rPr>
        <w:t xml:space="preserve">Ход </w:t>
      </w:r>
      <w:r w:rsidR="000E3F54" w:rsidRPr="00010F3B">
        <w:rPr>
          <w:b/>
          <w:bCs/>
          <w:color w:val="323232"/>
          <w:sz w:val="28"/>
          <w:szCs w:val="28"/>
        </w:rPr>
        <w:t>занятия</w:t>
      </w:r>
    </w:p>
    <w:p w:rsidR="00626130" w:rsidRPr="00010F3B" w:rsidRDefault="006A7BDF" w:rsidP="006A7BDF">
      <w:pPr>
        <w:pStyle w:val="a4"/>
        <w:spacing w:line="270" w:lineRule="atLeast"/>
        <w:rPr>
          <w:b/>
          <w:color w:val="404040"/>
          <w:sz w:val="28"/>
          <w:szCs w:val="28"/>
        </w:rPr>
      </w:pPr>
      <w:r w:rsidRPr="00010F3B">
        <w:rPr>
          <w:b/>
          <w:color w:val="404040"/>
          <w:sz w:val="28"/>
          <w:szCs w:val="28"/>
        </w:rPr>
        <w:t xml:space="preserve"> </w:t>
      </w:r>
      <w:r w:rsidR="00010F3B" w:rsidRPr="00010F3B">
        <w:rPr>
          <w:b/>
          <w:color w:val="404040"/>
          <w:sz w:val="28"/>
          <w:szCs w:val="28"/>
        </w:rPr>
        <w:t>1.Оснавная часть.</w:t>
      </w:r>
    </w:p>
    <w:p w:rsidR="006A7BDF" w:rsidRPr="00626130" w:rsidRDefault="00164D74" w:rsidP="006A7BDF">
      <w:pPr>
        <w:pStyle w:val="a4"/>
        <w:spacing w:line="270" w:lineRule="atLeast"/>
        <w:rPr>
          <w:color w:val="404040"/>
          <w:sz w:val="28"/>
          <w:szCs w:val="28"/>
        </w:rPr>
      </w:pPr>
      <w:r w:rsidRPr="00DE6432">
        <w:rPr>
          <w:b/>
          <w:color w:val="404040"/>
          <w:sz w:val="28"/>
          <w:szCs w:val="28"/>
        </w:rPr>
        <w:t>Воспитатель читает стихотворение «Лучше нет родного края»</w:t>
      </w:r>
      <w:r>
        <w:rPr>
          <w:color w:val="404040"/>
          <w:sz w:val="28"/>
          <w:szCs w:val="28"/>
        </w:rPr>
        <w:t xml:space="preserve">                         </w:t>
      </w:r>
      <w:r w:rsidR="006A7BDF" w:rsidRPr="00626130">
        <w:rPr>
          <w:color w:val="404040"/>
          <w:sz w:val="28"/>
          <w:szCs w:val="28"/>
        </w:rPr>
        <w:t>Жура-</w:t>
      </w:r>
      <w:proofErr w:type="spellStart"/>
      <w:r w:rsidR="006A7BDF" w:rsidRPr="00626130">
        <w:rPr>
          <w:color w:val="404040"/>
          <w:sz w:val="28"/>
          <w:szCs w:val="28"/>
        </w:rPr>
        <w:t>жура</w:t>
      </w:r>
      <w:proofErr w:type="spellEnd"/>
      <w:r w:rsidR="006A7BDF" w:rsidRPr="00626130">
        <w:rPr>
          <w:color w:val="404040"/>
          <w:sz w:val="28"/>
          <w:szCs w:val="28"/>
        </w:rPr>
        <w:t>-журавель! </w:t>
      </w:r>
      <w:r w:rsidR="006A7BDF" w:rsidRPr="00626130">
        <w:rPr>
          <w:color w:val="404040"/>
          <w:sz w:val="28"/>
          <w:szCs w:val="28"/>
        </w:rPr>
        <w:br/>
        <w:t>Облетал он сто земель. </w:t>
      </w:r>
      <w:r w:rsidR="006A7BDF" w:rsidRPr="00626130">
        <w:rPr>
          <w:color w:val="404040"/>
          <w:sz w:val="28"/>
          <w:szCs w:val="28"/>
        </w:rPr>
        <w:br/>
        <w:t>Облетал, обходил, </w:t>
      </w:r>
      <w:r w:rsidR="006A7BDF" w:rsidRPr="00626130">
        <w:rPr>
          <w:color w:val="404040"/>
          <w:sz w:val="28"/>
          <w:szCs w:val="28"/>
        </w:rPr>
        <w:br/>
        <w:t>Крылья, ноги натрудил.</w:t>
      </w:r>
    </w:p>
    <w:p w:rsidR="000E3F54" w:rsidRPr="00626130" w:rsidRDefault="006A7BDF" w:rsidP="006A7BDF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A7B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Мы спросили журавля:</w:t>
      </w:r>
      <w:r w:rsidRPr="006261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6A7B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– Где же лучшая земля? –</w:t>
      </w:r>
      <w:r w:rsidRPr="006261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6A7B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Отвечал он, пролетая:</w:t>
      </w:r>
      <w:r w:rsidRPr="006261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6A7B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– Лучше нет родного края!</w:t>
      </w:r>
      <w:r w:rsidR="005D07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6261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</w:t>
      </w:r>
      <w:proofErr w:type="spellStart"/>
      <w:r w:rsidRPr="006261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П.Воронько</w:t>
      </w:r>
      <w:proofErr w:type="spellEnd"/>
      <w:r w:rsidRPr="006261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  <w:r w:rsidR="00164D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010F3B" w:rsidRDefault="000F27A0" w:rsidP="003F4B6B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9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Ребята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сегодня </w:t>
      </w:r>
      <w:hyperlink r:id="rId30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 нас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31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будет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32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необычное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33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занятие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010F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Мы с вами</w:t>
      </w:r>
      <w:r w:rsidR="00010F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будем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010F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говорить</w:t>
      </w:r>
      <w:proofErr w:type="gramStart"/>
      <w:r w:rsidR="00010F3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5D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1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 о чём? </w:t>
      </w:r>
    </w:p>
    <w:p w:rsidR="004E5BA6" w:rsidRDefault="00010F3B" w:rsidP="003F4B6B">
      <w:pPr>
        <w:pStyle w:val="a6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10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0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О родном крае</w:t>
      </w:r>
      <w:r w:rsidR="006A7BDF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В: Правильно.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0E3F54" w:rsidRPr="00626130" w:rsidRDefault="00097464" w:rsidP="003F4B6B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 каждого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человека есть</w:t>
      </w:r>
      <w:r w:rsidR="005D07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Родина</w:t>
      </w:r>
      <w:proofErr w:type="gramStart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.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35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Для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36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россиян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а мы с вами россияне, - </w:t>
      </w:r>
      <w:hyperlink r:id="rId37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Россия. Но у каждого из нас есть ещё </w:t>
      </w:r>
      <w:hyperlink r:id="rId38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 Малая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39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Родина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то </w:t>
      </w:r>
      <w:hyperlink r:id="rId40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есть место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 </w:t>
      </w:r>
      <w:hyperlink r:id="rId41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уголок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где он родился и вырос</w:t>
      </w:r>
      <w:r w:rsidR="000E3F54" w:rsidRPr="00626130">
        <w:rPr>
          <w:rFonts w:ascii="Times New Roman" w:hAnsi="Times New Roman" w:cs="Times New Roman"/>
          <w:sz w:val="28"/>
          <w:szCs w:val="28"/>
        </w:rPr>
        <w:t>.</w:t>
      </w:r>
      <w:r w:rsidR="00030801" w:rsidRPr="0062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801" w:rsidRPr="00626130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030801" w:rsidRPr="0062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801" w:rsidRPr="00626130">
        <w:rPr>
          <w:rFonts w:ascii="Times New Roman" w:hAnsi="Times New Roman" w:cs="Times New Roman"/>
          <w:sz w:val="28"/>
          <w:szCs w:val="28"/>
        </w:rPr>
        <w:t>ягым</w:t>
      </w:r>
      <w:proofErr w:type="spellEnd"/>
      <w:r w:rsidR="00030801" w:rsidRPr="00626130">
        <w:rPr>
          <w:rFonts w:ascii="Times New Roman" w:hAnsi="Times New Roman" w:cs="Times New Roman"/>
          <w:sz w:val="28"/>
          <w:szCs w:val="28"/>
        </w:rPr>
        <w:t xml:space="preserve"> -  Татарстан, что в переводе с татарского: Край родной - Татарстан! </w:t>
      </w:r>
      <w:r w:rsidR="003F4B6B" w:rsidRPr="00626130">
        <w:rPr>
          <w:rFonts w:ascii="Times New Roman" w:hAnsi="Times New Roman" w:cs="Times New Roman"/>
          <w:sz w:val="28"/>
          <w:szCs w:val="28"/>
        </w:rPr>
        <w:t xml:space="preserve">Нам </w:t>
      </w:r>
      <w:r w:rsidR="00030801" w:rsidRPr="00626130">
        <w:rPr>
          <w:rFonts w:ascii="Times New Roman" w:hAnsi="Times New Roman" w:cs="Times New Roman"/>
          <w:sz w:val="28"/>
          <w:szCs w:val="28"/>
        </w:rPr>
        <w:t xml:space="preserve"> повезло родиться и жить в этом удивительном и прекрасном местечке нашей огромной страны.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Мы родились и </w:t>
      </w:r>
      <w:hyperlink r:id="rId42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живем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43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Татарстане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поэтому наша Малая </w:t>
      </w:r>
      <w:hyperlink r:id="rId44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Родина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- </w:t>
      </w:r>
      <w:hyperlink r:id="rId45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46" w:history="1">
        <w:r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Республика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Татарстан, город Казань. Вот</w:t>
      </w:r>
      <w:r w:rsidR="003F4B6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что сказ</w:t>
      </w:r>
      <w:r w:rsidR="00030801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ал  татарский поэт 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Сибгат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Хакимова.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Спросите нас: - Откуда вы?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Мы с Волги, из Казани.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Поит нас волжская вода,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Мы хлеб растим, пасем стада,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Качаем нефть, грузим суда,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 свободном Татарстане.</w:t>
      </w:r>
    </w:p>
    <w:p w:rsidR="000E3F54" w:rsidRPr="00626130" w:rsidRDefault="008B12CC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 w:rsidRPr="00DE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E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D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47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Посмотрите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пожалуйста, </w:t>
      </w:r>
      <w:proofErr w:type="gramStart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карту Республики Татарстан, </w:t>
      </w:r>
      <w:hyperlink r:id="rId48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вот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ее граница (</w:t>
      </w:r>
      <w:hyperlink r:id="rId49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воспитатель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на карте обводит границу).</w:t>
      </w:r>
    </w:p>
    <w:p w:rsidR="000E3F54" w:rsidRPr="00626130" w:rsidRDefault="005D077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: </w:t>
      </w:r>
      <w:proofErr w:type="gramStart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50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карте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51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мы видим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голубые ленточки. </w:t>
      </w:r>
      <w:hyperlink r:id="rId52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вы думаете, </w:t>
      </w:r>
      <w:hyperlink r:id="rId53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8B12CC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они обозначаю</w:t>
      </w:r>
      <w:r w:rsidR="004E5B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</w:t>
      </w:r>
      <w:r w:rsidR="00164D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?                                                                                                                                 </w:t>
      </w:r>
      <w:r w:rsidR="00164D74"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детей:</w:t>
      </w:r>
      <w:r w:rsidR="002C63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64D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Реки.</w:t>
      </w:r>
    </w:p>
    <w:p w:rsidR="000E3F54" w:rsidRPr="00626130" w:rsidRDefault="008B12CC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54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Правильно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 </w:t>
      </w:r>
      <w:hyperlink r:id="rId55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реки. </w:t>
      </w:r>
      <w:hyperlink r:id="rId56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Какая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самая </w:t>
      </w:r>
      <w:hyperlink r:id="rId57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широкая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река протекает по </w:t>
      </w:r>
      <w:hyperlink r:id="rId58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нашей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республике?</w:t>
      </w:r>
      <w:r w:rsidR="00164D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4E5BA6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детей:</w:t>
      </w:r>
      <w:r w:rsidR="005D0774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4E5BA6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Волга.</w:t>
      </w: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В</w:t>
      </w:r>
      <w:proofErr w:type="gramStart"/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а, это </w:t>
      </w:r>
      <w:hyperlink r:id="rId59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река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60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Волга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Волга </w:t>
      </w:r>
      <w:hyperlink r:id="rId61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одна из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62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самых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длинных и полноводных </w:t>
      </w:r>
      <w:hyperlink r:id="rId63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рек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64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России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А </w:t>
      </w:r>
      <w:hyperlink r:id="rId65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какие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еще реки вы знаете, </w:t>
      </w:r>
      <w:hyperlink r:id="rId66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которые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расположены </w:t>
      </w:r>
      <w:hyperlink r:id="rId67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нашей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68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республике</w:t>
        </w:r>
      </w:hyperlink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?                                                      </w:t>
      </w:r>
      <w:r w:rsidR="00164D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</w:t>
      </w:r>
      <w:r w:rsidR="00164D74"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</w:t>
      </w: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тветы детей: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Казанка, Кама.                                                                                                                                </w:t>
      </w:r>
    </w:p>
    <w:p w:rsidR="000E3F54" w:rsidRPr="00626130" w:rsidRDefault="008B12CC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69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Вот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70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эти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71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зеленые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пятна на </w:t>
      </w:r>
      <w:hyperlink r:id="rId72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карте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- </w:t>
      </w:r>
      <w:hyperlink r:id="rId73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74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леса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посмотрите, </w:t>
      </w:r>
      <w:hyperlink r:id="rId75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много лесов в нашей республике и мы ст</w:t>
      </w:r>
      <w:r w:rsidR="00164D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араемся их беречь и приумножать. А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вот эти кружочки обозначают </w:t>
      </w:r>
      <w:hyperlink r:id="rId76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города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 </w:t>
      </w:r>
      <w:hyperlink r:id="rId77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Дети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какой город является столицей нашей республики?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64D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164D74" w:rsidRPr="004E5BA6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4E5B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Казань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0E3F54" w:rsidRPr="00626130" w:rsidRDefault="008B2AD7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В:</w:t>
      </w:r>
      <w:hyperlink r:id="rId78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Правильно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 </w:t>
      </w:r>
      <w:hyperlink r:id="rId79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Казань. А какие города нашей республики вы ещё знаете</w:t>
      </w:r>
      <w:r w:rsidR="008B12CC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? </w:t>
      </w:r>
      <w:r w:rsidR="008B12CC" w:rsidRPr="004E5BA6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Ответы детей</w:t>
      </w:r>
      <w:r w:rsidR="008B12CC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Зеленодольск, Нижнекамск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Лениногорск, Набережные Челны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626130" w:rsidRPr="00626130" w:rsidRDefault="008B2AD7" w:rsidP="0097284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80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Казань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- столица Республики Татарстан (воспитатель показывает иллюстрации с изображением города).</w:t>
      </w:r>
      <w:r w:rsidR="000F27A0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</w:p>
    <w:p w:rsidR="00626130" w:rsidRPr="00626130" w:rsidRDefault="000F27A0" w:rsidP="0097284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 </w:t>
      </w:r>
      <w:r w:rsidR="00DE6432">
        <w:rPr>
          <w:noProof/>
          <w:lang w:eastAsia="ru-RU"/>
        </w:rPr>
        <w:drawing>
          <wp:inline distT="0" distB="0" distL="0" distR="0" wp14:anchorId="0F94CB9D" wp14:editId="5A53FBAF">
            <wp:extent cx="5791200" cy="2695575"/>
            <wp:effectExtent l="0" t="0" r="0" b="9525"/>
            <wp:docPr id="7" name="Рисунок 7" descr="http://im2-tub-ru.yandex.net/i?id=c16edbb53603328667dc061518f99036-11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c16edbb53603328667dc061518f99036-118-144&amp;n=2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r w:rsidR="00F70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1</w:t>
      </w:r>
      <w:r w:rsidR="00626130" w:rsidRPr="006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</w:t>
      </w:r>
      <w:r w:rsidR="0097284B" w:rsidRPr="006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ебенок</w:t>
      </w:r>
      <w:proofErr w:type="gramStart"/>
      <w:r w:rsidR="0097284B" w:rsidRPr="006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4E5B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Занялась, зарделась </w:t>
      </w:r>
      <w:hyperlink r:id="rId82" w:history="1">
        <w:r w:rsidR="000E3F54" w:rsidRPr="006261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неба</w:t>
        </w:r>
      </w:hyperlink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грань,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Брызнули лучи по небосклону.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Здравствуй, город - славная Казань!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Кланяюсь тебе земным поклоном.</w:t>
      </w:r>
    </w:p>
    <w:p w:rsidR="0097284B" w:rsidRPr="00F24116" w:rsidRDefault="0097284B" w:rsidP="0097284B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E643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2</w:t>
      </w:r>
      <w:r w:rsidR="00626130" w:rsidRPr="00DE643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Pr="00DE643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ребёнок:</w:t>
      </w:r>
      <w:r w:rsidR="00F70A2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Радостью Казань моя полна</w:t>
      </w:r>
      <w:proofErr w:type="gramStart"/>
      <w:r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светла и зелена.</w:t>
      </w:r>
      <w:r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Город кажется весной</w:t>
      </w:r>
      <w:r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Белой чайкой над волной.</w:t>
      </w:r>
      <w:r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Чудны парки и сады</w:t>
      </w:r>
      <w:r w:rsidR="004E5B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Всюду яркие цветы</w:t>
      </w:r>
      <w:r w:rsidR="004E5BA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этом городе живет</w:t>
      </w:r>
      <w:r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Дружный труженик – народ.</w:t>
      </w:r>
    </w:p>
    <w:p w:rsidR="00626130" w:rsidRPr="00626130" w:rsidRDefault="00F70A2A" w:rsidP="000F2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8B2AD7"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</w:t>
      </w:r>
      <w:r w:rsidR="008B2AD7"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Наш город очень большой и красивый, сейчас в нем проживает более 1 миллиона жителей. И, чтобы доехать до другого конца города, нам с вами надо ехать на машине около двух часов. Однако таким большим наш город был не всегда. Представьте, что много лет назад и даже много веков назад, когда еще не было ваших мам, бабушек и прабабушек, наш город был совсем маленьким, крошечным. Его можно было обойти вокруг всего за 15 минут. И жителей в нем тоже проживало мало. Эти жители называли себя волжские булгары. Это они построили маленькую крепость "Казань" на высоком холме в устье двух рек Казанки и Волги. Позднее стены этой деревянной крепости были заменены </w:t>
      </w:r>
      <w:proofErr w:type="gramStart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каменные. Сами жители входили в город через проездные ворота. Каждое утро около этих башен опускался подъемный мост через канаву с водой и по нему путники и торговцы из других стран, родственники жителей заходили в город. Сегодня в крепости уже не живут люди как раньше, нет рынков и бань, конного двора и домов богатых горожан. В наше время древняя крепость "Казанский Кремль" - это памятник архитектуры, памятник прошлого. Стен</w:t>
      </w:r>
      <w:r w:rsidR="003F4B6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ы этой крепости сегодня охраняются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государством.</w:t>
      </w:r>
      <w:r w:rsidR="000F27A0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97284B" w:rsidRPr="006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626130" w:rsidRDefault="00626130" w:rsidP="000F2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E6432" w:rsidRDefault="00DE6432" w:rsidP="000F2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E6432" w:rsidRDefault="00DE6432" w:rsidP="000F2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E6432" w:rsidRDefault="00DE6432" w:rsidP="000F2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F27A0" w:rsidRPr="00626130" w:rsidRDefault="002C638A" w:rsidP="000F2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3</w:t>
      </w:r>
      <w:r w:rsidR="000F27A0" w:rsidRPr="00626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ребенок:</w:t>
      </w:r>
    </w:p>
    <w:p w:rsidR="00626130" w:rsidRPr="00626130" w:rsidRDefault="000F27A0" w:rsidP="006A7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можно ли край мой пером описать,</w:t>
      </w: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ль кистью его на холсте набросать?</w:t>
      </w: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Найдется ли в мире художник такой,</w:t>
      </w: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мог передать он в картине </w:t>
      </w:r>
    </w:p>
    <w:p w:rsidR="00626130" w:rsidRPr="00626130" w:rsidRDefault="000F27A0" w:rsidP="006A7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Твою красоту, о Татарстан, мой родной.</w:t>
      </w:r>
      <w:r w:rsidR="006A7BDF"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6130" w:rsidRPr="00626130" w:rsidRDefault="00626130" w:rsidP="006A7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284B" w:rsidRPr="00626130" w:rsidRDefault="006A7BDF" w:rsidP="006A7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284B"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638A" w:rsidRPr="00DE64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DE64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ребенок </w:t>
      </w:r>
      <w:proofErr w:type="gramStart"/>
      <w:r w:rsidRPr="00DE64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97284B"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97284B"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воею славой, твоей судьбой.</w:t>
      </w:r>
      <w:r w:rsidR="0097284B"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Татарстан мой, горжусь тобой,</w:t>
      </w:r>
      <w:r w:rsidR="0097284B"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прекрасной Родиной моей,</w:t>
      </w:r>
      <w:r w:rsidR="0097284B"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Нигде на свете нет тебя милей! </w:t>
      </w:r>
    </w:p>
    <w:p w:rsidR="000F27A0" w:rsidRPr="00626130" w:rsidRDefault="000F27A0" w:rsidP="000F27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3F54" w:rsidRPr="00626130" w:rsidRDefault="008B2AD7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</w:t>
      </w:r>
      <w:proofErr w:type="gramStart"/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ного легенд связано с названием нашего города. Казан - по-татарски котел: посуда для приготовления пищи. Как гласит легенда, вечером усталые воины остановились на ночлег, стали готовить пищу. Один из воинов взял казан, пошел за водой, уронил его в реку и с</w:t>
      </w:r>
      <w:r w:rsidR="003F4B6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тал кричать: "Ай, казан, казан!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" отсюда и пошло - то место стали называть Казан, Казань.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другая легенда связана с названием нашей речки Казанки.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" В городе Казани была речка. На ее берегах жила стая гусей. Люди очень любили наблюдать за этими птицами, а на татарском языке гусей называют "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каз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". Улетая, осенью они оставляли лишь перья в память о себе. Птицы плавали на речке. Так и стали называть люди эту речку в память о гусях </w:t>
      </w:r>
      <w:r w:rsidR="003F4B6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«</w:t>
      </w:r>
      <w:proofErr w:type="spellStart"/>
      <w:r w:rsidR="003F4B6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Казанкой</w:t>
      </w:r>
      <w:proofErr w:type="spellEnd"/>
      <w:r w:rsidR="003F4B6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Казани, как и во всем Татарстане, проживает много людей разных национальностей: т</w:t>
      </w:r>
      <w:r w:rsidR="003F4B6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атары, русские, марийцы, чуваши.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Республике Татарстан есть свой Государственный флаг, герб (</w:t>
      </w:r>
      <w:r w:rsidR="004E5BA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воспитатель 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показывает флаг и герб Республики Татарстан) и гимн, который сочинил выдающийся композитор Татарстана Рустем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Яхин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0E3F54" w:rsidRPr="00626130" w:rsidRDefault="008B2AD7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</w:t>
      </w:r>
      <w:proofErr w:type="gramStart"/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ети, давайте встанем и послушаем наш гимн (звучит гимн Республики Татарстан).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Затем дети садятся на свои места.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На какие части разделен Государственный флаг Татарстана?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F70A2A" w:rsidRPr="004E5BA6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 детей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Государственный флаг разделен на три части: верхняя часть - зеленая, нижняя - красная, а в 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середине - узкая белая полоска.</w:t>
      </w:r>
    </w:p>
    <w:p w:rsidR="000E3F54" w:rsidRPr="00626130" w:rsidRDefault="00F70A2A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Каждый цвет имеет свое значение. Красный - это цвет солнца, огня. Зеленый - символ живой природы и молодости. Белый - символ чистоты и мира.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 государственном гербе Республики Татарстан изображен крылатый белый барс на фоне красного солнца. Барс олицетворяет богатство, силу. На боку у 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барса круглый щит, на котором изображена астра. Щит означает защиту, цветок - долгую жизнь. Все цвета государственного герба напоминают цвета государственного флага. Внутри зеленого кольца золотом написан татарский орнамент, символизирующий красоту и плодородие нашей земли.</w:t>
      </w:r>
    </w:p>
    <w:p w:rsidR="000E3F54" w:rsidRPr="00626130" w:rsidRDefault="00626130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                                       </w:t>
      </w:r>
      <w:r w:rsidR="000E3F54" w:rsidRPr="0062613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Физкультминутка.</w:t>
      </w:r>
    </w:p>
    <w:p w:rsidR="000E3F54" w:rsidRPr="00626130" w:rsidRDefault="000E3F54" w:rsidP="000E3F5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Сейчас мы с вам</w:t>
      </w:r>
      <w:r w:rsidR="008B2AD7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сделаем небольшую зарядку. Дети встают в круг.</w:t>
      </w:r>
    </w:p>
    <w:p w:rsidR="000E3F54" w:rsidRPr="00626130" w:rsidRDefault="000E3F54" w:rsidP="000E3F5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Территория нашей республики очень большая (руки в стороны).</w:t>
      </w:r>
    </w:p>
    <w:p w:rsidR="000E3F54" w:rsidRPr="00626130" w:rsidRDefault="000E3F54" w:rsidP="000E3F5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 многоводным рекам плывут красивые корабли (руками изображают волны).</w:t>
      </w:r>
    </w:p>
    <w:p w:rsidR="000E3F54" w:rsidRPr="00626130" w:rsidRDefault="000E3F54" w:rsidP="000E3F5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лесах растут высокие деревья (руки вверх).</w:t>
      </w:r>
    </w:p>
    <w:p w:rsidR="000E3F54" w:rsidRPr="00626130" w:rsidRDefault="000E3F54" w:rsidP="000E3F5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чаще леса живут косолапые медведи (изображают медведей), серые зайцы (прыжки на месте), рыжие лисицы (изображают лисиц).</w:t>
      </w:r>
    </w:p>
    <w:p w:rsidR="000E3F54" w:rsidRPr="00626130" w:rsidRDefault="000E3F54" w:rsidP="000E3F5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полях порхают разноцветные бабочки (изображают бабочек), прыгают зеленые кузнечики (прыжки).</w:t>
      </w:r>
    </w:p>
    <w:p w:rsidR="000E3F54" w:rsidRPr="00626130" w:rsidRDefault="000E3F54" w:rsidP="000E3F5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Молодцы. Сели на свои места.</w:t>
      </w:r>
    </w:p>
    <w:p w:rsidR="00626130" w:rsidRPr="00626130" w:rsidRDefault="005D0F94" w:rsidP="005D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В: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Казанский Кремль </w:t>
      </w:r>
      <w:r w:rsidR="005D07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Pr="00626130">
        <w:rPr>
          <w:rFonts w:ascii="Times New Roman" w:hAnsi="Times New Roman" w:cs="Times New Roman"/>
          <w:sz w:val="28"/>
          <w:szCs w:val="28"/>
        </w:rPr>
        <w:t xml:space="preserve">  является Визитной карточкой Казани. Это единственная в </w:t>
      </w:r>
      <w:r w:rsidR="00AF15E7">
        <w:rPr>
          <w:rFonts w:ascii="Times New Roman" w:hAnsi="Times New Roman" w:cs="Times New Roman"/>
          <w:sz w:val="28"/>
          <w:szCs w:val="28"/>
        </w:rPr>
        <w:t>мире живущая татарская крепость.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Всех туристов восхищают красивые белокаменные башни и мощные высокие-высокие стены Кремля</w:t>
      </w:r>
      <w:r w:rsidR="0097284B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DE6432" w:rsidRDefault="002C638A" w:rsidP="0062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5</w:t>
      </w:r>
      <w:r w:rsidR="0097284B" w:rsidRPr="00DE643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ребёнок</w:t>
      </w:r>
      <w:r w:rsidR="00626130" w:rsidRPr="00DE6432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:</w:t>
      </w:r>
      <w:r w:rsidR="00AF15E7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 xml:space="preserve"> </w:t>
      </w:r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Запоет стена как арфа</w:t>
      </w:r>
      <w:r w:rsidR="005D0F94"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Белый звон стечет с горы</w:t>
      </w:r>
      <w:proofErr w:type="gramStart"/>
      <w:r w:rsidR="005D0F94"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AF15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Сотворили в полдень чудо</w:t>
      </w:r>
      <w:r w:rsidR="005D0F94"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Музыканты, маляры!</w:t>
      </w:r>
      <w:r w:rsidR="005D0F94"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 бы Кремль стоял светло,</w:t>
      </w:r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слеза в глазах</w:t>
      </w:r>
      <w:r w:rsidR="005D0F94"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всякому приснилось</w:t>
      </w:r>
      <w:r w:rsidR="005D0F94" w:rsidRPr="00F2411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Белым сном Казань</w:t>
      </w:r>
      <w:proofErr w:type="gramStart"/>
      <w:r w:rsidR="00AF15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="00AF15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70A2A" w:rsidRPr="006261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F70A2A" w:rsidRPr="006261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Р. </w:t>
      </w:r>
      <w:proofErr w:type="spellStart"/>
      <w:r w:rsidR="00F70A2A" w:rsidRPr="006261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Кутуя</w:t>
      </w:r>
      <w:proofErr w:type="spellEnd"/>
      <w:r w:rsidR="00F70A2A" w:rsidRPr="006261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 )                           </w:t>
      </w:r>
      <w:r w:rsidR="00F70A2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                                         </w:t>
      </w:r>
      <w:r w:rsidR="00F70A2A" w:rsidRPr="006261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(воспитатель показывает и</w:t>
      </w:r>
      <w:r w:rsidR="003001DF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ллюстрацию Казанского Кремля)</w:t>
      </w:r>
      <w:r w:rsidR="008B2AD7" w:rsidRPr="00626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30C07" wp14:editId="52010E4E">
            <wp:extent cx="5667375" cy="2305050"/>
            <wp:effectExtent l="0" t="0" r="9525" b="0"/>
            <wp:docPr id="1" name="Рисунок 1" descr="http://put-nik.ru/wp-content/uploads/2011/08/kazan_kreml4-300x112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t-nik.ru/wp-content/uploads/2011/08/kazan_kreml4-300x112.jp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071" cy="23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1DF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</w:t>
      </w:r>
    </w:p>
    <w:p w:rsidR="000E3F54" w:rsidRPr="00626130" w:rsidRDefault="000E3F54" w:rsidP="00626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- Давайте вспомним, какие архитектурные памятники находятся на территории Казанского Кремля? (Дети вместе с воспитателем составляют на интерактивной доске карту - схему Казанского Кремля).</w:t>
      </w:r>
    </w:p>
    <w:p w:rsidR="000E3F54" w:rsidRPr="00626130" w:rsidRDefault="00AF15E7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: </w:t>
      </w:r>
      <w:proofErr w:type="gramStart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входе в Кремль нас встречает Спасская башня. В чем особенность этой башни?</w:t>
      </w:r>
      <w:r w:rsidR="005D0F9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D0F9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 детей</w:t>
      </w:r>
      <w:r w:rsidR="005D0F9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На ней расположены часы.</w:t>
      </w:r>
    </w:p>
    <w:p w:rsidR="000E3F54" w:rsidRPr="00626130" w:rsidRDefault="005D0F9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В</w:t>
      </w:r>
      <w:proofErr w:type="gramStart"/>
      <w:r w:rsidRPr="00DE6432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</w:t>
      </w:r>
      <w:proofErr w:type="gramEnd"/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ак выглядит Спасская башня Кремля (показ иллюстрации)</w:t>
      </w:r>
      <w:r w:rsidR="002C638A" w:rsidRPr="002C638A">
        <w:t xml:space="preserve">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81248C" w:rsidRPr="0081248C">
        <w:t xml:space="preserve"> </w:t>
      </w:r>
      <w:r w:rsidR="0081248C">
        <w:rPr>
          <w:noProof/>
          <w:lang w:eastAsia="ru-RU"/>
        </w:rPr>
        <w:drawing>
          <wp:inline distT="0" distB="0" distL="0" distR="0">
            <wp:extent cx="4143375" cy="2397690"/>
            <wp:effectExtent l="0" t="0" r="0" b="3175"/>
            <wp:docPr id="6" name="Рисунок 6" descr="http://im3-tub-ru.yandex.net/i?id=40811c93dbd281bf5612bc9a898372f8-6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3-tub-ru.yandex.net/i?id=40811c93dbd281bf5612bc9a898372f8-64-144&amp;n=2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31" cy="23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5E7">
        <w:t xml:space="preserve">                                                         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Она построена из белого камня. Раньше проезд через неё закрывали на ночь опускающейся железной решеткой и тяжелыми воротами. Спасская башня десять раз полностью сгорала в огне пожаров, но всякий раз вновь и вновь отстраивалась. Сейчас это один из красивейших символов нашего города.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Какая еще башня расположена на территории Кремля?</w:t>
      </w:r>
      <w:r w:rsidR="00F70A2A" w:rsidRP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       </w:t>
      </w:r>
      <w:r w:rsidR="00AF15E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 детей</w:t>
      </w:r>
      <w:r w:rsidR="00F70A2A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: </w:t>
      </w:r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Башня </w:t>
      </w:r>
      <w:proofErr w:type="spellStart"/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="00F70A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                                                                  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(Воспитатель демонстрирует портрет царицы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иллюстрацию башни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.)</w:t>
      </w:r>
      <w:r w:rsidR="0081248C" w:rsidRPr="0081248C">
        <w:t xml:space="preserve"> </w:t>
      </w:r>
    </w:p>
    <w:p w:rsidR="00DE6432" w:rsidRDefault="0009746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0ACD96" wp14:editId="617DD92B">
            <wp:extent cx="2466975" cy="2996375"/>
            <wp:effectExtent l="0" t="0" r="0" b="0"/>
            <wp:docPr id="2" name="Рисунок 2" descr="http://kazan.ws/culture/pic_cul/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n.ws/culture/pic_cul/971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36" cy="30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432">
        <w:rPr>
          <w:noProof/>
          <w:lang w:eastAsia="ru-RU"/>
        </w:rPr>
        <w:drawing>
          <wp:inline distT="0" distB="0" distL="0" distR="0" wp14:anchorId="1A4B72F1" wp14:editId="5B85424B">
            <wp:extent cx="2914650" cy="2990850"/>
            <wp:effectExtent l="0" t="0" r="0" b="0"/>
            <wp:docPr id="3" name="Рисунок 3" descr="http://tattravel.ru/images/stories/dostopim/kazan/arhitektura/dostopimechatelnosti_kazani_-_baschnya_cyem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travel.ru/images/stories/dostopim/kazan/arhitektura/dostopimechatelnosti_kazani_-_baschnya_cyembike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58" cy="29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-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была прекрас</w:t>
      </w:r>
      <w:bookmarkStart w:id="0" w:name="_GoBack"/>
      <w:bookmarkEnd w:id="0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ной царицей, которая жила много лет тому назад в Казани. Её красота пленила грозного царя, которого звали Иван Грозный. Не захотев стать женой царя Ивана Грозного,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прыгнула с вершины башни. Поэтому эту башню так и называют - башня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Башня построена из красного кирпича, высота башни 58 метров, она состоит из 7 ярусов разного размера. Башня </w:t>
      </w:r>
      <w:proofErr w:type="spellStart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Сююмбике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- символ города Казани.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Какие еще достопримечательности мы знаем на территории Кремля?</w:t>
      </w:r>
    </w:p>
    <w:p w:rsidR="000E3F54" w:rsidRPr="00626130" w:rsidRDefault="005D0F9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F15E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Ответ детей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="002C63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9746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Мечеть </w:t>
      </w:r>
      <w:proofErr w:type="spellStart"/>
      <w:r w:rsidR="0009746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Ку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</w:t>
      </w:r>
      <w:proofErr w:type="spellEnd"/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- Шариф, Благовещенский собор.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Благовещенский собор был построен мастерами много лет тому назад.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Это очень красивое белокаменное строение (воспитатель показывает иллюстрации).</w:t>
      </w:r>
      <w:r w:rsidR="002449C7" w:rsidRPr="002449C7">
        <w:t xml:space="preserve"> </w:t>
      </w:r>
    </w:p>
    <w:p w:rsidR="00DE6432" w:rsidRDefault="00DE6432" w:rsidP="000E3F54">
      <w:pPr>
        <w:spacing w:after="270" w:line="270" w:lineRule="atLeas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F9F832" wp14:editId="60B35AA6">
            <wp:extent cx="4791075" cy="2333625"/>
            <wp:effectExtent l="0" t="0" r="0" b="9525"/>
            <wp:docPr id="8" name="Рисунок 8" descr="Казань (август 2006) - nordprod - Photo.Qip.ru / id: v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зань (август 2006) - nordprod - Photo.Qip.ru / id: vax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18" cy="23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Мечеть Куль-Шариф была построена совсем недавно. Архитекторы создали очень красивое строение, украшенное арочными конструкциями, формами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юльпана, которое возвышается над стенами Кремля (воспитатель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0E3F54"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показывает иллюстрации).</w:t>
      </w:r>
      <w:r w:rsidRPr="00DE6432">
        <w:rPr>
          <w:noProof/>
          <w:lang w:eastAsia="ru-RU"/>
        </w:rPr>
        <w:t xml:space="preserve"> </w:t>
      </w:r>
    </w:p>
    <w:p w:rsidR="00B50135" w:rsidRDefault="00DE6432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52814" cy="3714750"/>
            <wp:effectExtent l="0" t="0" r="0" b="0"/>
            <wp:docPr id="9" name="Рисунок 9" descr="http://kinfo.ru/user/upload/file21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fo.ru/user/upload/file219847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74" cy="37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13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B50135" w:rsidRDefault="00B50135" w:rsidP="000E3F54">
      <w:pPr>
        <w:spacing w:after="270" w:line="270" w:lineRule="atLeast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                               </w:t>
      </w:r>
      <w:r w:rsidRPr="00B5013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2.Закл</w:t>
      </w:r>
      <w:r w:rsidR="00AF15E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ючительная часть</w:t>
      </w:r>
      <w:proofErr w:type="gramStart"/>
      <w:r w:rsidRPr="00B5013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.</w:t>
      </w:r>
      <w:proofErr w:type="gramEnd"/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Дети, сегодня мы говорили о нашей Родине. Скажите, в какой республике мы живем?</w:t>
      </w:r>
      <w:r w:rsid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Ответы детей.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Назовите столицу Республики Татарстан?</w:t>
      </w:r>
      <w:r w:rsidR="00AF15E7" w:rsidRP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На какие части разделен Государственный флаг Татарстана?</w:t>
      </w:r>
      <w:r w:rsidR="00AF15E7" w:rsidRP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Что изображено на гербе республики?</w:t>
      </w:r>
      <w:r w:rsidR="00AF15E7" w:rsidRP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Какие достопримечательности города находятся на территории Казанского Кремля?</w:t>
      </w:r>
      <w:r w:rsidR="00AF15E7" w:rsidRP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детей.</w:t>
      </w:r>
    </w:p>
    <w:p w:rsidR="00AF15E7" w:rsidRPr="00626130" w:rsidRDefault="000E3F54" w:rsidP="00AF15E7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Любите ли вы свой город?</w:t>
      </w:r>
      <w:r w:rsidR="00AF15E7" w:rsidRP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F15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детей.</w:t>
      </w:r>
    </w:p>
    <w:p w:rsidR="000E3F54" w:rsidRPr="00626130" w:rsidRDefault="000E3F54" w:rsidP="000E3F54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Молодцы, теперь вы знаете, в какой республике мы живем, знаете символику родного края.</w:t>
      </w:r>
      <w:r w:rsidR="002C63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Наше занятие я хочу закончить  стихотворением.</w:t>
      </w:r>
      <w:r w:rsidRPr="0062613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 </w:t>
      </w:r>
      <w:r w:rsidRPr="0062613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0F27A0" w:rsidRPr="00626130" w:rsidRDefault="000F27A0" w:rsidP="000F27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стал неузнаваем, Татарстан!</w:t>
      </w: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стал счастливым краем, Татарстан!</w:t>
      </w: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Славься, Татарстан! Край золотой,</w:t>
      </w:r>
      <w:r w:rsidRPr="0062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Славься народ, окрыленный мечтой!</w:t>
      </w:r>
    </w:p>
    <w:p w:rsidR="00F24116" w:rsidRPr="00626130" w:rsidRDefault="00F24116" w:rsidP="000F27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4116" w:rsidRPr="00626130" w:rsidRDefault="00F24116" w:rsidP="000F27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24116" w:rsidRPr="0062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4E41"/>
    <w:multiLevelType w:val="multilevel"/>
    <w:tmpl w:val="A06E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6C"/>
    <w:rsid w:val="00010F3B"/>
    <w:rsid w:val="00030801"/>
    <w:rsid w:val="00097464"/>
    <w:rsid w:val="000E3F54"/>
    <w:rsid w:val="000F27A0"/>
    <w:rsid w:val="00164D74"/>
    <w:rsid w:val="00223D6C"/>
    <w:rsid w:val="002449C7"/>
    <w:rsid w:val="002C638A"/>
    <w:rsid w:val="003001DF"/>
    <w:rsid w:val="003F4B6B"/>
    <w:rsid w:val="004E5BA6"/>
    <w:rsid w:val="005D0774"/>
    <w:rsid w:val="005D0F94"/>
    <w:rsid w:val="00626130"/>
    <w:rsid w:val="006A7BDF"/>
    <w:rsid w:val="0081248C"/>
    <w:rsid w:val="008B12CC"/>
    <w:rsid w:val="008B2AD7"/>
    <w:rsid w:val="0097284B"/>
    <w:rsid w:val="009E7763"/>
    <w:rsid w:val="00AF15E7"/>
    <w:rsid w:val="00B50135"/>
    <w:rsid w:val="00C34E75"/>
    <w:rsid w:val="00DE6432"/>
    <w:rsid w:val="00F24116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3F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F54"/>
  </w:style>
  <w:style w:type="character" w:styleId="a5">
    <w:name w:val="Strong"/>
    <w:basedOn w:val="a0"/>
    <w:uiPriority w:val="22"/>
    <w:qFormat/>
    <w:rsid w:val="00030801"/>
    <w:rPr>
      <w:b/>
      <w:bCs/>
    </w:rPr>
  </w:style>
  <w:style w:type="paragraph" w:styleId="a6">
    <w:name w:val="No Spacing"/>
    <w:uiPriority w:val="1"/>
    <w:qFormat/>
    <w:rsid w:val="003F4B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3F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F54"/>
  </w:style>
  <w:style w:type="character" w:styleId="a5">
    <w:name w:val="Strong"/>
    <w:basedOn w:val="a0"/>
    <w:uiPriority w:val="22"/>
    <w:qFormat/>
    <w:rsid w:val="00030801"/>
    <w:rPr>
      <w:b/>
      <w:bCs/>
    </w:rPr>
  </w:style>
  <w:style w:type="paragraph" w:styleId="a6">
    <w:name w:val="No Spacing"/>
    <w:uiPriority w:val="1"/>
    <w:qFormat/>
    <w:rsid w:val="003F4B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19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5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3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99.ru/4851-logopedicheskie-znaniya-po-formirovaniyu-leksiko-grammaticheskikh-sredstv-yazyka.html" TargetMode="External"/><Relationship Id="rId18" Type="http://schemas.openxmlformats.org/officeDocument/2006/relationships/hyperlink" Target="http://ds99.ru/8987-statya-rol-igr-v-vode-v-vospitanii-lyubvi-k-rodnomu-krayu.html" TargetMode="External"/><Relationship Id="rId26" Type="http://schemas.openxmlformats.org/officeDocument/2006/relationships/hyperlink" Target="http://ds99.ru/4077-konspekt-integrirovannogo-zanyatiya-dlya-detey-podgotovitelnoy-k-shkole-gruppy-po-teme-kak-doekhat-do-kremlya-.html" TargetMode="External"/><Relationship Id="rId39" Type="http://schemas.openxmlformats.org/officeDocument/2006/relationships/hyperlink" Target="http://ds99.ru/2356-integrirovannoe-zanyatie-razvitie-rechi---muzyka-po-teme-nasha-rodina--rossiya.html" TargetMode="External"/><Relationship Id="rId21" Type="http://schemas.openxmlformats.org/officeDocument/2006/relationships/hyperlink" Target="http://ds99.ru/3055-kak-poznakomit-detey-doshkolnogo-vozrasta-s-konventsiey-o-pravakh-rebenka.html" TargetMode="External"/><Relationship Id="rId34" Type="http://schemas.openxmlformats.org/officeDocument/2006/relationships/hyperlink" Target="http://ds99.ru/875-est-u-kazhdogo-svoy-dom.html" TargetMode="External"/><Relationship Id="rId42" Type="http://schemas.openxmlformats.org/officeDocument/2006/relationships/hyperlink" Target="http://ds99.ru/1363-zanyatie-po-oznakomleniyu-s-okruzhayushchim-mirom-my-zhivem-v-rossii--v-starshey-raznovozrastnoy-gruppe.html" TargetMode="External"/><Relationship Id="rId47" Type="http://schemas.openxmlformats.org/officeDocument/2006/relationships/hyperlink" Target="http://ds99.ru/5003-meropriyatie-po-formirovaniyu-navykov-sotrudnichestva-i-sotsialnoy-kompetentnosti-u-detey-srednego-vozrasta--tema-posmotrite-na-menya--vot-chto-umeyu-delat-ya.html" TargetMode="External"/><Relationship Id="rId50" Type="http://schemas.openxmlformats.org/officeDocument/2006/relationships/hyperlink" Target="http://ds99.ru/2448-integrirovannoe-zanyatie-iz-bloka-puteshestvie-po-karte-mira-dlya-detey-67-let.html" TargetMode="External"/><Relationship Id="rId55" Type="http://schemas.openxmlformats.org/officeDocument/2006/relationships/hyperlink" Target="http://ds99.ru/9588-to--chto-rebenok-slyshit--eto-to--chem-on-stanet.html" TargetMode="External"/><Relationship Id="rId63" Type="http://schemas.openxmlformats.org/officeDocument/2006/relationships/hyperlink" Target="http://ds99.ru/5764-oznakomlenie-s-mirom-rek-i-vodoemov-sakhalinskoy-oblasti--kak-faktor-vsestoronnego-razvitiya-detey-doshkolnogo-vozrasta.html" TargetMode="External"/><Relationship Id="rId68" Type="http://schemas.openxmlformats.org/officeDocument/2006/relationships/hyperlink" Target="http://ds99.ru/9503-tema-uroka-kultura--obychai--byt-narodov-zhivushchikh-v-respublike-khakasii.html" TargetMode="External"/><Relationship Id="rId76" Type="http://schemas.openxmlformats.org/officeDocument/2006/relationships/hyperlink" Target="http://ds99.ru/6920-priobshchenie-doshkolnikov-k-istorii--kulturnoy-i-sotsialnoy-zhizni-goroda-bratska-na-osnove-aktivnogo-vzaimodeystviya-s-semey.html" TargetMode="External"/><Relationship Id="rId84" Type="http://schemas.openxmlformats.org/officeDocument/2006/relationships/image" Target="media/image2.jpeg"/><Relationship Id="rId89" Type="http://schemas.openxmlformats.org/officeDocument/2006/relationships/image" Target="media/image7.jpeg"/><Relationship Id="rId7" Type="http://schemas.openxmlformats.org/officeDocument/2006/relationships/hyperlink" Target="http://ds99.ru/10038-formirovanie-tolerantnogo-otnosheniya-k-detyam-s-ogranichennymi-vozmozhnostyami-zdorovya-v-usloviyakh-inklyuzivnogo-obrazovaniya.html" TargetMode="External"/><Relationship Id="rId71" Type="http://schemas.openxmlformats.org/officeDocument/2006/relationships/hyperlink" Target="http://ds99.ru/9096-stsenariy-letnego-folklornogo-prazdnika-na-ulitse-zelenye-svyatki--promelknulo-bystro-let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99.ru/4492-konspekt-uchebno-igrovogo-zanyatiya-po-razdelu-razvivaem-rech-detey-s-ispolzovaniem-elementov-pesochnoy-terapii.html" TargetMode="External"/><Relationship Id="rId29" Type="http://schemas.openxmlformats.org/officeDocument/2006/relationships/hyperlink" Target="http://ds99.ru/2653-integrirovannyy-urok-angliyskiy-yazyk---tatarskiy-yazyk---muzyka-rebyata-v-gostyakh-u-zveryat.html" TargetMode="External"/><Relationship Id="rId11" Type="http://schemas.openxmlformats.org/officeDocument/2006/relationships/hyperlink" Target="http://ds99.ru/6792-prakticheskiy-material--znakomstvo-doshkolnikov-s-gosudarstvennoy-simvolikoy--zanyatiya-flag-rossii--gerb-rossii.html" TargetMode="External"/><Relationship Id="rId24" Type="http://schemas.openxmlformats.org/officeDocument/2006/relationships/hyperlink" Target="http://ds99.ru/3082-karta-psikhologo-pedagogicheskogo-soprovozhdeniya-doshkolnika.html" TargetMode="External"/><Relationship Id="rId32" Type="http://schemas.openxmlformats.org/officeDocument/2006/relationships/hyperlink" Target="http://ds99.ru/6673-posobie-dlya-zabotlivykh-roditeley-neobychnoe-ispolzovanie-obychnykh-predmetov.html" TargetMode="External"/><Relationship Id="rId37" Type="http://schemas.openxmlformats.org/officeDocument/2006/relationships/hyperlink" Target="http://ds99.ru/9237-stsenariy-provedeniya-konkursa-chtetsov-na-temu-detstvo--eto-yarkiy-ostrovok.html" TargetMode="External"/><Relationship Id="rId40" Type="http://schemas.openxmlformats.org/officeDocument/2006/relationships/hyperlink" Target="http://ds99.ru/8204-razvlechenie-po-pravilam-dorozhnogo-dvizheniya-v-starshey-gruppe-na-krugloy-planete-est-mesto-vsem-na-svete.html" TargetMode="External"/><Relationship Id="rId45" Type="http://schemas.openxmlformats.org/officeDocument/2006/relationships/hyperlink" Target="http://ds99.ru/8182-razvlechenie-dlya-doshkolnikov-eto-russkaya-storonka--eto-rodina-moya-.html" TargetMode="External"/><Relationship Id="rId53" Type="http://schemas.openxmlformats.org/officeDocument/2006/relationships/hyperlink" Target="http://ds99.ru/1063-zanyatie-v-starshey-gruppe-s-elementami-integratsii-chto-my-znaem-o-rybakh.html" TargetMode="External"/><Relationship Id="rId58" Type="http://schemas.openxmlformats.org/officeDocument/2006/relationships/hyperlink" Target="http://ds99.ru/4181-konspekt-kompleksnogo-zanyatiya-v-podgotovitelnoy-gruppe-zagadki-nashey-gruppy.html" TargetMode="External"/><Relationship Id="rId66" Type="http://schemas.openxmlformats.org/officeDocument/2006/relationships/hyperlink" Target="http://ds99.ru/4346-konspekt-otkrytogo-zanyatiya-po-teme-tsvet-glaz-i-volos--kotorye-tebe-nravyatsya.html" TargetMode="External"/><Relationship Id="rId74" Type="http://schemas.openxmlformats.org/officeDocument/2006/relationships/hyperlink" Target="http://ds99.ru/8665-skazki-lesa.html" TargetMode="External"/><Relationship Id="rId79" Type="http://schemas.openxmlformats.org/officeDocument/2006/relationships/hyperlink" Target="http://ds99.ru/10467-ya-sam--vystuplenie-na-rayonnoy-konferentsii-rannee-detstvo--eto-serezno.html" TargetMode="External"/><Relationship Id="rId87" Type="http://schemas.openxmlformats.org/officeDocument/2006/relationships/image" Target="media/image5.jpeg"/><Relationship Id="rId5" Type="http://schemas.openxmlformats.org/officeDocument/2006/relationships/settings" Target="settings.xml"/><Relationship Id="rId61" Type="http://schemas.openxmlformats.org/officeDocument/2006/relationships/hyperlink" Target="http://ds99.ru/2771-ispolzovanie-informatsionnogo-stenda-v-detskom-sadu-kak-odna-iz-form-vzaimodeystviya-s-roditelyami-detey-s-zaderzhkoy-psikhicheskogo-razvitiya-na-primere-mladshey-gruppy.html" TargetMode="External"/><Relationship Id="rId82" Type="http://schemas.openxmlformats.org/officeDocument/2006/relationships/hyperlink" Target="http://ds99.ru/6800-predmetnaya-nedelya-v-detskom-sadu-pernatye-khozyaeva-neba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ds99.ru/1151-zanyatie-na-temu-berezhnoe-otnoshenie-k-prirode--podgotovitelnaya-gruppa.html" TargetMode="External"/><Relationship Id="rId14" Type="http://schemas.openxmlformats.org/officeDocument/2006/relationships/hyperlink" Target="http://ds99.ru/9986-formirovanie-predstavleniy-detey-o-rodnom-krae-kak-chasti-bolshoy-strany--rossii.html" TargetMode="External"/><Relationship Id="rId22" Type="http://schemas.openxmlformats.org/officeDocument/2006/relationships/hyperlink" Target="http://ds99.ru/1498-zanyatie-po-razvitiyu-rechi-v-mladshey-gruppe-dlya-detey-s-narusheniem-zreniya-poydem-gulyat-po-magazinam.html" TargetMode="External"/><Relationship Id="rId27" Type="http://schemas.openxmlformats.org/officeDocument/2006/relationships/hyperlink" Target="http://ds99.ru/7803-razvitie-interesa-k-izucheniyu-prirody-u-detey-sredney-gruppy-detskogo-sada-posredstvom-ekologicheskogo-proekta-osen-raznotsvetnaya.html" TargetMode="External"/><Relationship Id="rId30" Type="http://schemas.openxmlformats.org/officeDocument/2006/relationships/hyperlink" Target="http://ds99.ru/14-a-u-nas-teatralnyy-festival-.html" TargetMode="External"/><Relationship Id="rId35" Type="http://schemas.openxmlformats.org/officeDocument/2006/relationships/hyperlink" Target="http://ds99.ru/2079-igrovaya-programma-po-pravilam-dorozhnogo-dvizheniya-dlya-detey-doshkolnogo-vozrasta-azbuka-dorog.html" TargetMode="External"/><Relationship Id="rId43" Type="http://schemas.openxmlformats.org/officeDocument/2006/relationships/hyperlink" Target="http://ds99.ru/3499-konspekt-zanyatiya-v-podgotovitelnoy-gruppe-na-temu-udmurtskie-gosti-v-tatarstane.html" TargetMode="External"/><Relationship Id="rId48" Type="http://schemas.openxmlformats.org/officeDocument/2006/relationships/hyperlink" Target="http://ds99.ru/7157-proekt-vot-moya-derevnya--vot-moy-dom-rodnoy.html" TargetMode="External"/><Relationship Id="rId56" Type="http://schemas.openxmlformats.org/officeDocument/2006/relationships/hyperlink" Target="http://ds99.ru/4100-konspekt-integrirovannogo-zanyatiya-po-oznakomleniyu-s-okruzhayushchim--izobrazitelnoy-deyatelnosti-uznaem--kakaya-voda.html" TargetMode="External"/><Relationship Id="rId64" Type="http://schemas.openxmlformats.org/officeDocument/2006/relationships/hyperlink" Target="http://ds99.ru/4784-kukly-v-istorii-rossii.html" TargetMode="External"/><Relationship Id="rId69" Type="http://schemas.openxmlformats.org/officeDocument/2006/relationships/hyperlink" Target="http://ds99.ru/7157-proekt-vot-moya-derevnya--vot-moy-dom-rodnoy.html" TargetMode="External"/><Relationship Id="rId77" Type="http://schemas.openxmlformats.org/officeDocument/2006/relationships/hyperlink" Target="http://ds99.ru/3775-konspekt-zanyatiya-po-poznavatelnoy-deyatelnosti--sensornaya-kultura-i-elementarnye-matematicheskie-predstavleniya-v-i-mladshey-gruppe-deti-23-let.html" TargetMode="External"/><Relationship Id="rId8" Type="http://schemas.openxmlformats.org/officeDocument/2006/relationships/hyperlink" Target="http://ds99.ru/1192-zanyatie-po-dukhovno-nravstvennomu-vospitaniyu-detey-podgotovitelnoy-gruppy-chto-takoe-zhertvennost-.html" TargetMode="External"/><Relationship Id="rId51" Type="http://schemas.openxmlformats.org/officeDocument/2006/relationships/hyperlink" Target="http://ds99.ru/5298-muzykalnoe-integrirovannoe-zanyatie-kak-my-vidim-zvuki.html" TargetMode="External"/><Relationship Id="rId72" Type="http://schemas.openxmlformats.org/officeDocument/2006/relationships/hyperlink" Target="http://ds99.ru/2448-integrirovannoe-zanyatie-iz-bloka-puteshestvie-po-karte-mira-dlya-detey-67-let.html" TargetMode="External"/><Relationship Id="rId80" Type="http://schemas.openxmlformats.org/officeDocument/2006/relationships/hyperlink" Target="http://ds99.ru/5577-o--kazan--luchezarnaya-nasha-stolitsa-.html" TargetMode="External"/><Relationship Id="rId85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hyperlink" Target="http://ds99.ru/6792-prakticheskiy-material--znakomstvo-doshkolnikov-s-gosudarstvennoy-simvolikoy--zanyatiya-flag-rossii--gerb-rossii.html" TargetMode="External"/><Relationship Id="rId17" Type="http://schemas.openxmlformats.org/officeDocument/2006/relationships/hyperlink" Target="http://ds99.ru/4927-lyubov-s-pervogo-vzglyada.html" TargetMode="External"/><Relationship Id="rId25" Type="http://schemas.openxmlformats.org/officeDocument/2006/relationships/hyperlink" Target="http://ds99.ru/964-zanyatie-puteshestvie-po-gorodam-tatarstana.html" TargetMode="External"/><Relationship Id="rId33" Type="http://schemas.openxmlformats.org/officeDocument/2006/relationships/hyperlink" Target="http://ds99.ru/894-zagadka-severnoy-zemli--integrirovannoe-zanyatie-po-razvitiyu-elementov-logicheskogo-myshleniya-i-razvitiyu-ekologicheskikh-predstavleniy-v-starshey-gruppe.html" TargetMode="External"/><Relationship Id="rId38" Type="http://schemas.openxmlformats.org/officeDocument/2006/relationships/hyperlink" Target="http://ds99.ru/3497-konspekt-zanyatiya-v-podgotovitelnoy-gruppe-detskogo-sada-po-nravstvenno-patrioticheskomu-vospitaniyu-na-temu-bolshaya-i-malaya-rodina.html" TargetMode="External"/><Relationship Id="rId46" Type="http://schemas.openxmlformats.org/officeDocument/2006/relationships/hyperlink" Target="http://ds99.ru/6955-provedenie-ekskursiy-po-pamyatnym-mestam-goroda-tiraspolya-pridnestrovskaya-moldavskaya-respublika.html" TargetMode="External"/><Relationship Id="rId59" Type="http://schemas.openxmlformats.org/officeDocument/2006/relationships/hyperlink" Target="http://ds99.ru/1899-zdravstvuy--reka-razdolnaya.html" TargetMode="External"/><Relationship Id="rId67" Type="http://schemas.openxmlformats.org/officeDocument/2006/relationships/hyperlink" Target="http://ds99.ru/1438-zanyatie-po-poznavatelnomu-razvitiyu-v-podgotovitelnoy-gruppe-zvuki-v-nashey-zhizni-i-rechi.html" TargetMode="External"/><Relationship Id="rId20" Type="http://schemas.openxmlformats.org/officeDocument/2006/relationships/hyperlink" Target="http://ds99.ru/2331-integrirovannoe-zanyatie-uvazhitelnoe-otnoshenie-k-trudu-khleborobov.html" TargetMode="External"/><Relationship Id="rId41" Type="http://schemas.openxmlformats.org/officeDocument/2006/relationships/hyperlink" Target="http://ds99.ru/9928-formirovanie-malenkogo-grazhdanina-cherez-obshchenie-s-prirodoy-ugolok-lesa-v-detskom-sadu.html" TargetMode="External"/><Relationship Id="rId54" Type="http://schemas.openxmlformats.org/officeDocument/2006/relationships/hyperlink" Target="http://ds99.ru/6652-pomoshchniki-uchat-pravilno-govorit.html" TargetMode="External"/><Relationship Id="rId62" Type="http://schemas.openxmlformats.org/officeDocument/2006/relationships/hyperlink" Target="http://ds99.ru/6744-prazdnik-dlya-samykh-malenkikh.html" TargetMode="External"/><Relationship Id="rId70" Type="http://schemas.openxmlformats.org/officeDocument/2006/relationships/hyperlink" Target="http://ds99.ru/5019-metod-proektov-v-ekologicheskom-vospitanii-starshikh-doshkolnikov-na-materiale-proekta-eti-udivitelnye-rakushki.html" TargetMode="External"/><Relationship Id="rId75" Type="http://schemas.openxmlformats.org/officeDocument/2006/relationships/hyperlink" Target="http://ds99.ru/9781-fizkulturno-ozdorovitelnaya-rabota-s-detmi-doshkolnogo-vozrasta-kak-odin-iz-komponentov-sozdannoy-v-dou-modeli-pedagogiki-ozdorovleniya.html" TargetMode="External"/><Relationship Id="rId83" Type="http://schemas.openxmlformats.org/officeDocument/2006/relationships/hyperlink" Target="http://put-nik.ru/wp-content/uploads/2011/08/kazan_kreml4.jpg" TargetMode="External"/><Relationship Id="rId88" Type="http://schemas.openxmlformats.org/officeDocument/2006/relationships/image" Target="media/image6.jpe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s99.ru/3062-kak-razvivat-poznavatelnuyu-aktivnost-detey-doshkolnogo-vozrasta.html" TargetMode="External"/><Relationship Id="rId23" Type="http://schemas.openxmlformats.org/officeDocument/2006/relationships/hyperlink" Target="http://ds99.ru/1093-zanyatie-dlya-detey-podgotovitelnoy-gruppy-po-programme-raduga-chernoe-zoloto-tatarstana.html" TargetMode="External"/><Relationship Id="rId28" Type="http://schemas.openxmlformats.org/officeDocument/2006/relationships/hyperlink" Target="http://ds99.ru/1925-znakomstvo-doshkolnikov-s-gimnom-rossii.html" TargetMode="External"/><Relationship Id="rId36" Type="http://schemas.openxmlformats.org/officeDocument/2006/relationships/hyperlink" Target="http://ds99.ru/9594-traditsii-rossiyan.html" TargetMode="External"/><Relationship Id="rId49" Type="http://schemas.openxmlformats.org/officeDocument/2006/relationships/hyperlink" Target="http://ds99.ru/9090-stsenariy-konkursa-mladshiy-vospitatel-goda.html" TargetMode="External"/><Relationship Id="rId57" Type="http://schemas.openxmlformats.org/officeDocument/2006/relationships/hyperlink" Target="http://ds99.ru/8187-razvlechenie-dlya-starshikh-i-podgotovitelnykh-grupp-maslenitsa-shirokaya.html" TargetMode="External"/><Relationship Id="rId10" Type="http://schemas.openxmlformats.org/officeDocument/2006/relationships/hyperlink" Target="http://ds99.ru/3055-kak-poznakomit-detey-doshkolnogo-vozrasta-s-konventsiey-o-pravakh-rebenka.html" TargetMode="External"/><Relationship Id="rId31" Type="http://schemas.openxmlformats.org/officeDocument/2006/relationships/hyperlink" Target="http://ds99.ru/5004-meropriyatie-s-uchastiem-roditeley-pust-vsegda-budet-mama-.html" TargetMode="External"/><Relationship Id="rId44" Type="http://schemas.openxmlformats.org/officeDocument/2006/relationships/hyperlink" Target="http://ds99.ru/2009-igra-viktorina-nasha-rodina--rossiya--starshaya-gruppa.html" TargetMode="External"/><Relationship Id="rId52" Type="http://schemas.openxmlformats.org/officeDocument/2006/relationships/hyperlink" Target="http://ds99.ru/8363-roditelskoe-sobranie-po-teme-znay-pravila-dvizheniya--kak-tablitsu-umnozheniya.html" TargetMode="External"/><Relationship Id="rId60" Type="http://schemas.openxmlformats.org/officeDocument/2006/relationships/hyperlink" Target="http://ds99.ru/426-volga--velikaya-russkaya-reka.html" TargetMode="External"/><Relationship Id="rId65" Type="http://schemas.openxmlformats.org/officeDocument/2006/relationships/hyperlink" Target="http://ds99.ru/3067-kakie-byvayut-privetstviya-.html" TargetMode="External"/><Relationship Id="rId73" Type="http://schemas.openxmlformats.org/officeDocument/2006/relationships/hyperlink" Target="http://ds99.ru/1408-zanyatie-po-okruzhayushchemu-miru-v-starshey-gruppe-testo--eto-interesno.html" TargetMode="External"/><Relationship Id="rId78" Type="http://schemas.openxmlformats.org/officeDocument/2006/relationships/hyperlink" Target="http://ds99.ru/8522-seminar-praktikum-dlya-roditeley-uchite-detey-govorit-pravilno.html" TargetMode="External"/><Relationship Id="rId81" Type="http://schemas.openxmlformats.org/officeDocument/2006/relationships/image" Target="media/image1.jpeg"/><Relationship Id="rId86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://ds99.ru/2013-igra-viktorina-dlya-podgotovitelnoy-k-shkole-gruppy-rossiya--rodina-moya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F27B-6CA3-4195-B2DE-B18B29F1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2014-08-18T16:30:00Z</dcterms:created>
  <dcterms:modified xsi:type="dcterms:W3CDTF">2014-08-25T12:24:00Z</dcterms:modified>
</cp:coreProperties>
</file>