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19" w:rsidRPr="000A7FC5" w:rsidRDefault="009B2C19" w:rsidP="009B2C19">
      <w:pP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Муниципальное бюджетное дошкольное образовательное учреждение</w:t>
      </w:r>
    </w:p>
    <w:p w:rsidR="009B2C19" w:rsidRPr="000A7FC5" w:rsidRDefault="009B2C19" w:rsidP="009B2C19">
      <w:pP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Детский сад №23 Центр развития ребенка</w:t>
      </w:r>
    </w:p>
    <w:p w:rsidR="009B2C19" w:rsidRPr="000A7FC5" w:rsidRDefault="009B2C19" w:rsidP="009B2C19">
      <w:pP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Г.Железнодорожный, ул.</w:t>
      </w:r>
      <w:r>
        <w:rPr>
          <w:sz w:val="22"/>
          <w:szCs w:val="22"/>
          <w:lang w:val="ru-RU"/>
        </w:rPr>
        <w:t xml:space="preserve"> </w:t>
      </w:r>
      <w:r w:rsidRPr="000A7FC5">
        <w:rPr>
          <w:sz w:val="22"/>
          <w:szCs w:val="22"/>
          <w:lang w:val="ru-RU"/>
        </w:rPr>
        <w:t>Советская, д.34 стр.1</w:t>
      </w:r>
    </w:p>
    <w:p w:rsidR="009B2C19" w:rsidRDefault="009B2C19" w:rsidP="009B2C19">
      <w:pPr>
        <w:pBdr>
          <w:bottom w:val="single" w:sz="12" w:space="1" w:color="auto"/>
        </w:pBdr>
        <w:jc w:val="center"/>
        <w:rPr>
          <w:sz w:val="22"/>
          <w:szCs w:val="22"/>
          <w:lang w:val="ru-RU"/>
        </w:rPr>
      </w:pPr>
      <w:r w:rsidRPr="000A7FC5">
        <w:rPr>
          <w:sz w:val="22"/>
          <w:szCs w:val="22"/>
          <w:lang w:val="ru-RU"/>
        </w:rPr>
        <w:t>Т.(495)522-18-25</w:t>
      </w:r>
    </w:p>
    <w:p w:rsidR="009B2C19" w:rsidRPr="000A7FC5" w:rsidRDefault="009B2C19" w:rsidP="009B2C19">
      <w:pPr>
        <w:jc w:val="both"/>
        <w:rPr>
          <w:sz w:val="22"/>
          <w:szCs w:val="22"/>
          <w:u w:val="single"/>
          <w:lang w:val="ru-RU"/>
        </w:rPr>
      </w:pPr>
    </w:p>
    <w:p w:rsidR="00B43197" w:rsidRDefault="00B43197">
      <w:pPr>
        <w:rPr>
          <w:lang w:val="ru-RU"/>
        </w:rPr>
      </w:pPr>
    </w:p>
    <w:p w:rsidR="009B2C19" w:rsidRDefault="009B2C19">
      <w:pPr>
        <w:rPr>
          <w:lang w:val="ru-RU"/>
        </w:rPr>
      </w:pPr>
    </w:p>
    <w:p w:rsidR="009B2C19" w:rsidRDefault="009B2C19">
      <w:pPr>
        <w:rPr>
          <w:lang w:val="ru-RU"/>
        </w:rPr>
      </w:pPr>
    </w:p>
    <w:p w:rsidR="009B2C19" w:rsidRDefault="009B2C19">
      <w:pPr>
        <w:rPr>
          <w:lang w:val="ru-RU"/>
        </w:rPr>
      </w:pPr>
    </w:p>
    <w:p w:rsidR="009B2C19" w:rsidRDefault="009B2C19">
      <w:pPr>
        <w:rPr>
          <w:lang w:val="ru-RU"/>
        </w:rPr>
      </w:pPr>
    </w:p>
    <w:p w:rsidR="009B2C19" w:rsidRPr="009B2C19" w:rsidRDefault="009B2C19">
      <w:pPr>
        <w:rPr>
          <w:lang w:val="ru-RU"/>
        </w:rPr>
      </w:pPr>
    </w:p>
    <w:p w:rsidR="009B2C19" w:rsidRDefault="009B2C19"/>
    <w:p w:rsidR="009B2C19" w:rsidRDefault="009B2C19"/>
    <w:p w:rsidR="009B2C19" w:rsidRDefault="009B2C19"/>
    <w:p w:rsidR="009B2C19" w:rsidRPr="009B2C19" w:rsidRDefault="009B2C19" w:rsidP="009B2C19">
      <w:pPr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9B2C19">
        <w:rPr>
          <w:rFonts w:ascii="Times New Roman" w:hAnsi="Times New Roman"/>
          <w:b/>
          <w:i/>
          <w:sz w:val="56"/>
          <w:szCs w:val="56"/>
          <w:lang w:val="ru-RU"/>
        </w:rPr>
        <w:t>Часть проекта</w:t>
      </w:r>
    </w:p>
    <w:p w:rsidR="009B2C19" w:rsidRPr="009B2C19" w:rsidRDefault="009B2C19" w:rsidP="009B2C19">
      <w:pPr>
        <w:jc w:val="center"/>
        <w:rPr>
          <w:rFonts w:ascii="Times New Roman" w:hAnsi="Times New Roman"/>
          <w:b/>
          <w:i/>
          <w:sz w:val="56"/>
          <w:szCs w:val="56"/>
          <w:lang w:val="ru-RU"/>
        </w:rPr>
      </w:pPr>
      <w:r w:rsidRPr="009B2C19">
        <w:rPr>
          <w:rFonts w:ascii="Times New Roman" w:hAnsi="Times New Roman"/>
          <w:b/>
          <w:i/>
          <w:sz w:val="56"/>
          <w:szCs w:val="56"/>
          <w:lang w:val="ru-RU"/>
        </w:rPr>
        <w:t xml:space="preserve"> «Богатыри земли русской»</w:t>
      </w:r>
    </w:p>
    <w:p w:rsidR="009B2C19" w:rsidRDefault="009B2C19" w:rsidP="009B2C19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  <w:r w:rsidRPr="009B2C19">
        <w:rPr>
          <w:rFonts w:ascii="Times New Roman" w:hAnsi="Times New Roman"/>
          <w:b/>
          <w:i/>
          <w:sz w:val="72"/>
          <w:szCs w:val="72"/>
          <w:lang w:val="ru-RU"/>
        </w:rPr>
        <w:t>«Спортивные состязания»</w:t>
      </w:r>
    </w:p>
    <w:p w:rsidR="009B2C19" w:rsidRDefault="009B2C19" w:rsidP="009B2C19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</w:p>
    <w:p w:rsidR="009B2C19" w:rsidRDefault="009B2C19" w:rsidP="009B2C19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</w:p>
    <w:p w:rsidR="009B2C19" w:rsidRDefault="009B2C19" w:rsidP="009B2C19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</w:p>
    <w:p w:rsidR="009B2C19" w:rsidRDefault="009B2C19" w:rsidP="009B2C19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</w:p>
    <w:p w:rsidR="009B2C19" w:rsidRDefault="009B2C19" w:rsidP="009B2C19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</w:p>
    <w:p w:rsidR="009B2C19" w:rsidRDefault="00283726" w:rsidP="0028372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Подготовили:</w:t>
      </w:r>
    </w:p>
    <w:p w:rsidR="00283726" w:rsidRDefault="00283726" w:rsidP="0028372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Воспитатель старшей группы №11</w:t>
      </w:r>
    </w:p>
    <w:p w:rsidR="00283726" w:rsidRDefault="00283726" w:rsidP="0028372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Бажанова Т.П.</w:t>
      </w:r>
    </w:p>
    <w:p w:rsidR="00283726" w:rsidRDefault="00283726" w:rsidP="0028372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Инструктор по физкультуре</w:t>
      </w:r>
    </w:p>
    <w:p w:rsidR="00283726" w:rsidRPr="00283726" w:rsidRDefault="00283726" w:rsidP="00283726">
      <w:pPr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Шабаева</w:t>
      </w:r>
      <w:proofErr w:type="spellEnd"/>
      <w:r>
        <w:rPr>
          <w:rFonts w:ascii="Times New Roman" w:hAnsi="Times New Roman"/>
          <w:lang w:val="ru-RU"/>
        </w:rPr>
        <w:t xml:space="preserve"> З.А.</w:t>
      </w:r>
    </w:p>
    <w:p w:rsidR="009B2C19" w:rsidRDefault="009B2C19" w:rsidP="009B2C19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</w:p>
    <w:p w:rsidR="009B2C19" w:rsidRDefault="009B2C19" w:rsidP="009B2C19">
      <w:pPr>
        <w:jc w:val="center"/>
        <w:rPr>
          <w:rFonts w:ascii="Times New Roman" w:hAnsi="Times New Roman"/>
          <w:b/>
          <w:i/>
          <w:sz w:val="72"/>
          <w:szCs w:val="72"/>
          <w:lang w:val="ru-RU"/>
        </w:rPr>
      </w:pPr>
    </w:p>
    <w:p w:rsidR="00283726" w:rsidRDefault="00283726" w:rsidP="009B2C19">
      <w:pPr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283726" w:rsidRDefault="00283726" w:rsidP="009B2C19">
      <w:pPr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283726" w:rsidRDefault="00283726" w:rsidP="009B2C19">
      <w:pPr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283726" w:rsidRDefault="00283726" w:rsidP="009B2C19">
      <w:pPr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9B2C19" w:rsidRPr="00283726" w:rsidRDefault="00283726" w:rsidP="00283726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Железнодорожный, 2013г.</w:t>
      </w:r>
    </w:p>
    <w:p w:rsidR="009B2C19" w:rsidRDefault="009B2C19" w:rsidP="009B2C1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Задачи: </w:t>
      </w:r>
    </w:p>
    <w:p w:rsidR="009B2C19" w:rsidRPr="009B2C19" w:rsidRDefault="009B2C19" w:rsidP="009B2C19">
      <w:pPr>
        <w:pStyle w:val="ab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</w:t>
      </w:r>
      <w:r w:rsidRPr="009B2C19">
        <w:rPr>
          <w:rFonts w:ascii="Times New Roman" w:hAnsi="Times New Roman"/>
          <w:i/>
          <w:sz w:val="28"/>
          <w:szCs w:val="28"/>
          <w:lang w:val="ru-RU"/>
        </w:rPr>
        <w:t>ропаганда здорового образа жизни</w:t>
      </w:r>
      <w:r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9B2C19" w:rsidRDefault="009B2C19" w:rsidP="009B2C19">
      <w:pPr>
        <w:pStyle w:val="ab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</w:t>
      </w:r>
      <w:r w:rsidRPr="009B2C19">
        <w:rPr>
          <w:rFonts w:ascii="Times New Roman" w:hAnsi="Times New Roman"/>
          <w:i/>
          <w:sz w:val="28"/>
          <w:szCs w:val="28"/>
          <w:lang w:val="ru-RU"/>
        </w:rPr>
        <w:t>оздание устойчивой мотивации и интереса детей к физкультурным развлечениям с помощью элементов театрализации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B2C19" w:rsidRDefault="009B2C19" w:rsidP="009B2C19">
      <w:pPr>
        <w:pStyle w:val="ab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Закрепление двигательных навыков.</w:t>
      </w:r>
    </w:p>
    <w:p w:rsidR="009B2C19" w:rsidRDefault="009B2C19" w:rsidP="009B2C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2C19">
        <w:rPr>
          <w:rFonts w:ascii="Times New Roman" w:hAnsi="Times New Roman"/>
          <w:b/>
          <w:i/>
          <w:sz w:val="28"/>
          <w:szCs w:val="28"/>
          <w:lang w:val="ru-RU"/>
        </w:rPr>
        <w:t xml:space="preserve">Инвентарь: </w:t>
      </w:r>
      <w:r w:rsidR="00B342D9">
        <w:rPr>
          <w:rFonts w:ascii="Times New Roman" w:hAnsi="Times New Roman"/>
          <w:sz w:val="28"/>
          <w:szCs w:val="28"/>
          <w:lang w:val="ru-RU"/>
        </w:rPr>
        <w:t xml:space="preserve"> 2 гимнастические скамейки, обруч, гимнастическая палка, канат, 2 коня, 4 «кочки».</w:t>
      </w:r>
    </w:p>
    <w:p w:rsidR="00B342D9" w:rsidRDefault="00B342D9" w:rsidP="00B342D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342D9">
        <w:rPr>
          <w:rFonts w:ascii="Times New Roman" w:hAnsi="Times New Roman"/>
          <w:b/>
          <w:i/>
          <w:sz w:val="28"/>
          <w:szCs w:val="28"/>
          <w:lang w:val="ru-RU"/>
        </w:rPr>
        <w:t>Ход мероприятия</w:t>
      </w:r>
    </w:p>
    <w:p w:rsidR="00B342D9" w:rsidRDefault="00B342D9" w:rsidP="00B342D9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342D9">
        <w:rPr>
          <w:rFonts w:ascii="Times New Roman" w:hAnsi="Times New Roman"/>
          <w:i/>
          <w:sz w:val="28"/>
          <w:szCs w:val="28"/>
          <w:lang w:val="ru-RU"/>
        </w:rPr>
        <w:t>Дети под спортивный марш входят в зал. Девочки рассаживаются. Богатыри строятся в шеренгу.</w:t>
      </w:r>
    </w:p>
    <w:p w:rsidR="00B342D9" w:rsidRPr="00B342D9" w:rsidRDefault="00B342D9" w:rsidP="00B342D9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B2C19" w:rsidRDefault="00AE2F0F" w:rsidP="00B342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  <w:r w:rsidR="00B342D9">
        <w:rPr>
          <w:rFonts w:ascii="Times New Roman" w:hAnsi="Times New Roman"/>
          <w:sz w:val="28"/>
          <w:szCs w:val="28"/>
          <w:lang w:val="ru-RU"/>
        </w:rPr>
        <w:t>Витязи в строю едином</w:t>
      </w:r>
    </w:p>
    <w:p w:rsidR="00B342D9" w:rsidRDefault="00B342D9" w:rsidP="00B342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Всех дружнее и храбрей</w:t>
      </w:r>
    </w:p>
    <w:p w:rsidR="00B342D9" w:rsidRDefault="00B342D9" w:rsidP="00B342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на честный поединок</w:t>
      </w:r>
    </w:p>
    <w:p w:rsidR="00B342D9" w:rsidRDefault="00B342D9" w:rsidP="00B342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зовем богатырей!</w:t>
      </w:r>
    </w:p>
    <w:p w:rsidR="00B342D9" w:rsidRPr="009B2C19" w:rsidRDefault="00B342D9" w:rsidP="00B342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42D9" w:rsidRPr="00B342D9" w:rsidRDefault="00B342D9" w:rsidP="00B342D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342D9">
        <w:rPr>
          <w:rFonts w:ascii="Times New Roman" w:hAnsi="Times New Roman"/>
          <w:b/>
          <w:i/>
          <w:sz w:val="28"/>
          <w:szCs w:val="28"/>
          <w:lang w:val="ru-RU"/>
        </w:rPr>
        <w:t>Забава первая:</w:t>
      </w:r>
    </w:p>
    <w:p w:rsidR="00B342D9" w:rsidRPr="00B342D9" w:rsidRDefault="00B342D9" w:rsidP="00B342D9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342D9">
        <w:rPr>
          <w:rFonts w:ascii="Times New Roman" w:hAnsi="Times New Roman"/>
          <w:sz w:val="28"/>
          <w:szCs w:val="28"/>
          <w:lang w:val="ru-RU"/>
        </w:rPr>
        <w:t xml:space="preserve">  Для начала разомнитесь, </w:t>
      </w:r>
      <w:r w:rsidRPr="00B342D9">
        <w:rPr>
          <w:rFonts w:ascii="Times New Roman" w:hAnsi="Times New Roman"/>
          <w:sz w:val="28"/>
          <w:szCs w:val="28"/>
          <w:lang w:val="ru-RU"/>
        </w:rPr>
        <w:br/>
        <w:t xml:space="preserve">По верёвочке пройдитесь, </w:t>
      </w:r>
      <w:r w:rsidRPr="00B342D9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B342D9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B342D9">
        <w:rPr>
          <w:rFonts w:ascii="Times New Roman" w:hAnsi="Times New Roman"/>
          <w:sz w:val="28"/>
          <w:szCs w:val="28"/>
          <w:lang w:val="ru-RU"/>
        </w:rPr>
        <w:t xml:space="preserve"> ступать </w:t>
      </w:r>
      <w:proofErr w:type="gramStart"/>
      <w:r w:rsidRPr="00B342D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342D9">
        <w:rPr>
          <w:rFonts w:ascii="Times New Roman" w:hAnsi="Times New Roman"/>
          <w:sz w:val="28"/>
          <w:szCs w:val="28"/>
          <w:lang w:val="ru-RU"/>
        </w:rPr>
        <w:t xml:space="preserve"> неё нельзя </w:t>
      </w:r>
      <w:r w:rsidRPr="00B342D9">
        <w:rPr>
          <w:rFonts w:ascii="Times New Roman" w:hAnsi="Times New Roman"/>
          <w:sz w:val="28"/>
          <w:szCs w:val="28"/>
          <w:lang w:val="ru-RU"/>
        </w:rPr>
        <w:br/>
        <w:t>Пропасть вас там ждёт друзья.</w:t>
      </w:r>
      <w:r w:rsidRPr="00B342D9">
        <w:rPr>
          <w:rFonts w:ascii="Times New Roman" w:hAnsi="Times New Roman"/>
          <w:sz w:val="28"/>
          <w:szCs w:val="28"/>
          <w:lang w:val="ru-RU"/>
        </w:rPr>
        <w:br/>
      </w:r>
      <w:r w:rsidRPr="00B342D9">
        <w:rPr>
          <w:rFonts w:ascii="Times New Roman" w:hAnsi="Times New Roman"/>
          <w:i/>
          <w:sz w:val="28"/>
          <w:szCs w:val="28"/>
          <w:lang w:val="ru-RU"/>
        </w:rPr>
        <w:t>(</w:t>
      </w:r>
      <w:r w:rsidRPr="00B342D9">
        <w:rPr>
          <w:rFonts w:ascii="Times New Roman" w:hAnsi="Times New Roman"/>
          <w:i/>
          <w:iCs/>
          <w:sz w:val="28"/>
          <w:szCs w:val="28"/>
          <w:lang w:val="ru-RU"/>
        </w:rPr>
        <w:t>На полу разложен канат, по которому детям нужно пройти</w:t>
      </w:r>
      <w:r w:rsidRPr="00B342D9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9B2C19" w:rsidRDefault="009B2C19" w:rsidP="009B2C1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342D9" w:rsidRDefault="00B342D9" w:rsidP="00B342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Забава вторая:      </w:t>
      </w:r>
      <w:r w:rsidRPr="00B342D9">
        <w:rPr>
          <w:rFonts w:ascii="Times New Roman" w:hAnsi="Times New Roman"/>
          <w:b/>
          <w:sz w:val="28"/>
          <w:szCs w:val="28"/>
          <w:lang w:val="ru-RU"/>
        </w:rPr>
        <w:t>«Силушка русская»</w:t>
      </w:r>
      <w:r w:rsidRPr="00B342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42D9" w:rsidRPr="00B342D9" w:rsidRDefault="00B342D9" w:rsidP="00B342D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342D9">
        <w:rPr>
          <w:rFonts w:ascii="Times New Roman" w:hAnsi="Times New Roman"/>
          <w:i/>
          <w:sz w:val="28"/>
          <w:szCs w:val="28"/>
          <w:lang w:val="ru-RU"/>
        </w:rPr>
        <w:t xml:space="preserve">(игроки соревнуются парами -  перетягивают друг друга при помощи палки,  перетягивают друг друга в обруче) </w:t>
      </w:r>
    </w:p>
    <w:p w:rsidR="00B342D9" w:rsidRDefault="00B342D9" w:rsidP="00B342D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E2F0F" w:rsidRPr="00AE2F0F" w:rsidRDefault="00B342D9" w:rsidP="00B342D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Забава третья:</w:t>
      </w:r>
      <w:r w:rsidR="00AE2F0F">
        <w:rPr>
          <w:rFonts w:ascii="Times New Roman" w:hAnsi="Times New Roman"/>
          <w:b/>
          <w:i/>
          <w:sz w:val="28"/>
          <w:szCs w:val="28"/>
          <w:lang w:val="ru-RU"/>
        </w:rPr>
        <w:t xml:space="preserve">   </w:t>
      </w:r>
      <w:r w:rsidRPr="00B342D9">
        <w:rPr>
          <w:rFonts w:ascii="Calibri" w:eastAsia="+mn-ea" w:hAnsi="Calibri" w:cs="+mn-cs"/>
          <w:color w:val="000000"/>
          <w:sz w:val="64"/>
          <w:szCs w:val="64"/>
          <w:lang w:val="ru-RU"/>
        </w:rPr>
        <w:t xml:space="preserve"> </w:t>
      </w:r>
      <w:r w:rsidRPr="00AE2F0F">
        <w:rPr>
          <w:rFonts w:ascii="Times New Roman" w:hAnsi="Times New Roman"/>
          <w:b/>
          <w:sz w:val="28"/>
          <w:szCs w:val="28"/>
          <w:lang w:val="ru-RU"/>
        </w:rPr>
        <w:t xml:space="preserve">«Проскачи на коне» </w:t>
      </w:r>
    </w:p>
    <w:p w:rsidR="009B2C19" w:rsidRDefault="00B342D9" w:rsidP="00B342D9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gramStart"/>
      <w:r w:rsidRPr="00AE2F0F">
        <w:rPr>
          <w:rFonts w:ascii="Times New Roman" w:hAnsi="Times New Roman"/>
          <w:i/>
          <w:iCs/>
          <w:sz w:val="28"/>
          <w:szCs w:val="28"/>
          <w:lang w:val="ru-RU"/>
        </w:rPr>
        <w:t>(каждый участник скачет на «коне» до «кургана» и обратно, передавая «коня» следующему участнику.</w:t>
      </w:r>
      <w:proofErr w:type="gramEnd"/>
      <w:r w:rsidRPr="00AE2F0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AE2F0F">
        <w:rPr>
          <w:rFonts w:ascii="Times New Roman" w:hAnsi="Times New Roman"/>
          <w:i/>
          <w:iCs/>
          <w:sz w:val="28"/>
          <w:szCs w:val="28"/>
          <w:lang w:val="ru-RU"/>
        </w:rPr>
        <w:t>Побеждает дружина, которая быстрее выполнит задание, сделав меньшее количество ошибок.)</w:t>
      </w:r>
      <w:proofErr w:type="gramEnd"/>
    </w:p>
    <w:p w:rsidR="00AE2F0F" w:rsidRDefault="00AE2F0F" w:rsidP="00B342D9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6C5149" w:rsidRDefault="00AE2F0F" w:rsidP="006C5149">
      <w:pPr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AE2F0F">
        <w:rPr>
          <w:rFonts w:ascii="Times New Roman" w:hAnsi="Times New Roman"/>
          <w:b/>
          <w:i/>
          <w:iCs/>
          <w:sz w:val="28"/>
          <w:szCs w:val="28"/>
          <w:lang w:val="ru-RU"/>
        </w:rPr>
        <w:t>Забава четвертая</w:t>
      </w:r>
    </w:p>
    <w:p w:rsidR="006C5149" w:rsidRPr="00F93649" w:rsidRDefault="006C5149" w:rsidP="006C514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93649">
        <w:rPr>
          <w:rFonts w:ascii="Times New Roman" w:hAnsi="Times New Roman"/>
          <w:sz w:val="28"/>
          <w:szCs w:val="28"/>
          <w:lang w:val="ru-RU"/>
        </w:rPr>
        <w:t xml:space="preserve">Вот и </w:t>
      </w:r>
      <w:r>
        <w:rPr>
          <w:rFonts w:ascii="Times New Roman" w:hAnsi="Times New Roman"/>
          <w:sz w:val="28"/>
          <w:szCs w:val="28"/>
          <w:lang w:val="ru-RU"/>
        </w:rPr>
        <w:t>пропасть на пути!</w:t>
      </w:r>
      <w:r w:rsidRPr="00F93649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Надо по мостку пройти!</w:t>
      </w:r>
      <w:r w:rsidRPr="00F93649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F93649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Дети идут по скамейке, обходят конус и возвращаются в команду)</w:t>
      </w:r>
      <w:r w:rsidRPr="00F93649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proofErr w:type="gramEnd"/>
    </w:p>
    <w:p w:rsidR="00AE2F0F" w:rsidRPr="00AE2F0F" w:rsidRDefault="00AE2F0F" w:rsidP="006C514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2C19" w:rsidRDefault="00AE2F0F" w:rsidP="00AE2F0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Забава пятая:</w:t>
      </w:r>
    </w:p>
    <w:p w:rsidR="00F93649" w:rsidRDefault="00F93649" w:rsidP="00F9364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и речка на пути</w:t>
      </w:r>
    </w:p>
    <w:p w:rsidR="00F93649" w:rsidRDefault="00F93649" w:rsidP="00F9364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проехать, не пройти.</w:t>
      </w:r>
    </w:p>
    <w:p w:rsidR="00F93649" w:rsidRDefault="00F93649" w:rsidP="00F9364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Соловей-разбойник злой</w:t>
      </w:r>
    </w:p>
    <w:p w:rsidR="00F93649" w:rsidRDefault="00F93649" w:rsidP="00F9364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Мост сломал здесь над рекой.</w:t>
      </w:r>
    </w:p>
    <w:p w:rsidR="00F93649" w:rsidRDefault="00F93649" w:rsidP="00F93649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(нужно перейти через реку по камушкам, перекладывая их вперед)</w:t>
      </w:r>
    </w:p>
    <w:p w:rsidR="006C5149" w:rsidRDefault="006C5149" w:rsidP="00F9364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C5149" w:rsidRDefault="006C5149" w:rsidP="00F9364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93649" w:rsidRDefault="00F93649" w:rsidP="00F93649">
      <w:pPr>
        <w:jc w:val="both"/>
        <w:rPr>
          <w:b/>
          <w:i/>
          <w:sz w:val="28"/>
          <w:szCs w:val="28"/>
          <w:lang w:val="ru-RU"/>
        </w:rPr>
      </w:pPr>
      <w:r w:rsidRPr="00F9364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Забава шестая:</w:t>
      </w:r>
      <w:r w:rsidRPr="00F93649">
        <w:rPr>
          <w:b/>
          <w:i/>
          <w:sz w:val="28"/>
          <w:szCs w:val="28"/>
          <w:lang w:val="ru-RU"/>
        </w:rPr>
        <w:t xml:space="preserve"> </w:t>
      </w:r>
    </w:p>
    <w:p w:rsidR="00F93649" w:rsidRDefault="00F93649" w:rsidP="00F93649">
      <w:pPr>
        <w:jc w:val="center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преграда, здесь Кощей!</w:t>
      </w:r>
      <w:r w:rsidRPr="00F93649">
        <w:rPr>
          <w:sz w:val="28"/>
          <w:szCs w:val="28"/>
          <w:lang w:val="ru-RU"/>
        </w:rPr>
        <w:br/>
        <w:t>Ест он много-много  щей</w:t>
      </w:r>
      <w:r>
        <w:rPr>
          <w:sz w:val="28"/>
          <w:szCs w:val="28"/>
          <w:lang w:val="ru-RU"/>
        </w:rPr>
        <w:t>.</w:t>
      </w:r>
      <w:r w:rsidRPr="00F93649">
        <w:rPr>
          <w:sz w:val="28"/>
          <w:szCs w:val="28"/>
          <w:lang w:val="ru-RU"/>
        </w:rPr>
        <w:br/>
        <w:t xml:space="preserve">Чтобы дальше вам пройти </w:t>
      </w:r>
      <w:r w:rsidRPr="00F93649">
        <w:rPr>
          <w:sz w:val="28"/>
          <w:szCs w:val="28"/>
          <w:lang w:val="ru-RU"/>
        </w:rPr>
        <w:br/>
        <w:t>Нужно доказать, что вы богатыри</w:t>
      </w:r>
      <w:r>
        <w:rPr>
          <w:iCs/>
          <w:sz w:val="28"/>
          <w:szCs w:val="28"/>
          <w:lang w:val="ru-RU"/>
        </w:rPr>
        <w:t>!</w:t>
      </w:r>
    </w:p>
    <w:p w:rsidR="00F93649" w:rsidRPr="00F93649" w:rsidRDefault="00F93649" w:rsidP="00F93649">
      <w:pPr>
        <w:jc w:val="both"/>
        <w:rPr>
          <w:i/>
          <w:sz w:val="28"/>
          <w:szCs w:val="28"/>
          <w:lang w:val="ru-RU"/>
        </w:rPr>
      </w:pPr>
      <w:proofErr w:type="gramStart"/>
      <w:r>
        <w:rPr>
          <w:i/>
          <w:iCs/>
          <w:sz w:val="28"/>
          <w:szCs w:val="28"/>
          <w:lang w:val="ru-RU"/>
        </w:rPr>
        <w:t>(Дети идут вдоль скамейки ноги врозь, скамейка между ног.</w:t>
      </w:r>
      <w:proofErr w:type="gramEnd"/>
      <w:r>
        <w:rPr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i/>
          <w:iCs/>
          <w:sz w:val="28"/>
          <w:szCs w:val="28"/>
          <w:lang w:val="ru-RU"/>
        </w:rPr>
        <w:t>К</w:t>
      </w:r>
      <w:proofErr w:type="gramEnd"/>
      <w:r>
        <w:rPr>
          <w:i/>
          <w:iCs/>
          <w:sz w:val="28"/>
          <w:szCs w:val="28"/>
          <w:lang w:val="ru-RU"/>
        </w:rPr>
        <w:t>асаться ее нельзя.</w:t>
      </w:r>
      <w:r w:rsidRPr="00F93649">
        <w:rPr>
          <w:i/>
          <w:iCs/>
          <w:sz w:val="28"/>
          <w:szCs w:val="28"/>
          <w:lang w:val="ru-RU"/>
        </w:rPr>
        <w:t>)</w:t>
      </w:r>
    </w:p>
    <w:p w:rsidR="00F93649" w:rsidRDefault="00F93649" w:rsidP="00F9364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C5149" w:rsidRPr="00AE2F0F" w:rsidRDefault="00F93649" w:rsidP="006C5149">
      <w:pPr>
        <w:jc w:val="both"/>
        <w:rPr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Забава седьмая:</w:t>
      </w:r>
      <w:r w:rsidR="006C5149" w:rsidRPr="006C5149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6C5149" w:rsidRPr="00AE2F0F">
        <w:rPr>
          <w:rFonts w:ascii="Times New Roman" w:hAnsi="Times New Roman"/>
          <w:b/>
          <w:iCs/>
          <w:sz w:val="28"/>
          <w:szCs w:val="28"/>
          <w:lang w:val="ru-RU"/>
        </w:rPr>
        <w:t>«</w:t>
      </w:r>
      <w:proofErr w:type="spellStart"/>
      <w:r w:rsidR="006C5149" w:rsidRPr="00AE2F0F">
        <w:rPr>
          <w:b/>
          <w:iCs/>
          <w:sz w:val="28"/>
          <w:szCs w:val="28"/>
          <w:lang w:val="ru-RU"/>
        </w:rPr>
        <w:t>Перетягивание</w:t>
      </w:r>
      <w:proofErr w:type="spellEnd"/>
      <w:r w:rsidR="006C5149" w:rsidRPr="00AE2F0F">
        <w:rPr>
          <w:b/>
          <w:iCs/>
          <w:sz w:val="28"/>
          <w:szCs w:val="28"/>
          <w:lang w:val="ru-RU"/>
        </w:rPr>
        <w:t xml:space="preserve"> каната»</w:t>
      </w:r>
      <w:r w:rsidR="006C5149" w:rsidRPr="00AE2F0F">
        <w:rPr>
          <w:b/>
          <w:i/>
          <w:iCs/>
          <w:sz w:val="28"/>
          <w:szCs w:val="28"/>
          <w:lang w:val="ru-RU"/>
        </w:rPr>
        <w:t xml:space="preserve"> </w:t>
      </w:r>
    </w:p>
    <w:p w:rsidR="006C5149" w:rsidRDefault="006C5149" w:rsidP="006C5149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AE2F0F">
        <w:rPr>
          <w:rFonts w:ascii="Times New Roman" w:hAnsi="Times New Roman"/>
          <w:iCs/>
          <w:sz w:val="28"/>
          <w:szCs w:val="28"/>
          <w:lang w:val="ru-RU"/>
        </w:rPr>
        <w:t>Да, не перевелись на Руси богатыри и добры молодцы</w:t>
      </w:r>
      <w:r>
        <w:rPr>
          <w:rFonts w:ascii="Times New Roman" w:hAnsi="Times New Roman"/>
          <w:iCs/>
          <w:sz w:val="28"/>
          <w:szCs w:val="28"/>
          <w:lang w:val="ru-RU"/>
        </w:rPr>
        <w:t>!</w:t>
      </w:r>
    </w:p>
    <w:p w:rsidR="006C5149" w:rsidRDefault="006C5149" w:rsidP="006C5149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</w:t>
      </w:r>
      <w:r w:rsidRPr="00AE2F0F">
        <w:rPr>
          <w:rFonts w:ascii="Times New Roman" w:hAnsi="Times New Roman"/>
          <w:iCs/>
          <w:sz w:val="28"/>
          <w:szCs w:val="28"/>
          <w:lang w:val="ru-RU"/>
        </w:rPr>
        <w:t>оказали свою удаль молодецкую, силушку могучую!</w:t>
      </w:r>
    </w:p>
    <w:p w:rsidR="006C5149" w:rsidRDefault="006C5149" w:rsidP="006C5149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AE2F0F">
        <w:rPr>
          <w:rFonts w:ascii="Times New Roman" w:hAnsi="Times New Roman"/>
          <w:iCs/>
          <w:sz w:val="28"/>
          <w:szCs w:val="28"/>
          <w:lang w:val="ru-RU"/>
        </w:rPr>
        <w:t>Не запятнали чести богатырской!</w:t>
      </w:r>
    </w:p>
    <w:p w:rsidR="006C5149" w:rsidRDefault="006C5149" w:rsidP="006C5149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AE2F0F">
        <w:rPr>
          <w:rFonts w:ascii="Times New Roman" w:hAnsi="Times New Roman"/>
          <w:iCs/>
          <w:sz w:val="28"/>
          <w:szCs w:val="28"/>
          <w:lang w:val="ru-RU"/>
        </w:rPr>
        <w:t>Не топтать врагу землю–матушку,</w:t>
      </w:r>
    </w:p>
    <w:p w:rsidR="006C5149" w:rsidRPr="00AE2F0F" w:rsidRDefault="006C5149" w:rsidP="006C5149">
      <w:pPr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AE2F0F">
        <w:rPr>
          <w:rFonts w:ascii="Times New Roman" w:hAnsi="Times New Roman"/>
          <w:iCs/>
          <w:sz w:val="28"/>
          <w:szCs w:val="28"/>
          <w:lang w:val="ru-RU"/>
        </w:rPr>
        <w:t>раз такие добрые молодцы на ней подраста</w:t>
      </w:r>
      <w:r>
        <w:rPr>
          <w:rFonts w:ascii="Times New Roman" w:hAnsi="Times New Roman"/>
          <w:iCs/>
          <w:sz w:val="28"/>
          <w:szCs w:val="28"/>
          <w:lang w:val="ru-RU"/>
        </w:rPr>
        <w:t>ют!</w:t>
      </w:r>
    </w:p>
    <w:p w:rsidR="006C5149" w:rsidRPr="00AE2F0F" w:rsidRDefault="006C5149" w:rsidP="006C514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93649" w:rsidRDefault="006C5149" w:rsidP="00F9364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Подведение итогов.</w:t>
      </w:r>
    </w:p>
    <w:p w:rsidR="009B2C19" w:rsidRPr="00B342D9" w:rsidRDefault="009B2C19" w:rsidP="009B2C1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2C19" w:rsidRPr="00B342D9" w:rsidRDefault="009B2C19" w:rsidP="009B2C1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2C19" w:rsidRPr="00B342D9" w:rsidRDefault="009B2C19" w:rsidP="009B2C1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2C19" w:rsidRPr="00B342D9" w:rsidRDefault="009B2C19" w:rsidP="009B2C1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2C19" w:rsidRPr="00B342D9" w:rsidRDefault="009B2C19" w:rsidP="009B2C1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2C19" w:rsidRPr="00B342D9" w:rsidRDefault="009B2C19" w:rsidP="009B2C1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2C19" w:rsidRPr="00B342D9" w:rsidRDefault="009B2C19" w:rsidP="009B2C1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sectPr w:rsidR="009B2C19" w:rsidRPr="00B342D9" w:rsidSect="00B4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A2"/>
    <w:multiLevelType w:val="hybridMultilevel"/>
    <w:tmpl w:val="55BC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19"/>
    <w:rsid w:val="001724F1"/>
    <w:rsid w:val="00263B1F"/>
    <w:rsid w:val="00282F3D"/>
    <w:rsid w:val="00283726"/>
    <w:rsid w:val="006C5149"/>
    <w:rsid w:val="009B2C19"/>
    <w:rsid w:val="00AC0C75"/>
    <w:rsid w:val="00AE2F0F"/>
    <w:rsid w:val="00B342D9"/>
    <w:rsid w:val="00B43197"/>
    <w:rsid w:val="00C2304A"/>
    <w:rsid w:val="00F85CDC"/>
    <w:rsid w:val="00F9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04A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04A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04A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04A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04A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04A"/>
    <w:pPr>
      <w:pBdr>
        <w:bottom w:val="single" w:sz="4" w:space="2" w:color="FF8EB9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04A"/>
    <w:pPr>
      <w:pBdr>
        <w:bottom w:val="dotted" w:sz="4" w:space="2" w:color="FF559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04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04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04A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230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230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230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30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304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2304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2304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2304A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304A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304A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230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C2304A"/>
    <w:pPr>
      <w:pBdr>
        <w:bottom w:val="dotted" w:sz="8" w:space="10" w:color="E40059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1002C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C2304A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C2304A"/>
    <w:rPr>
      <w:b/>
      <w:bCs/>
      <w:spacing w:val="0"/>
    </w:rPr>
  </w:style>
  <w:style w:type="character" w:styleId="a9">
    <w:name w:val="Emphasis"/>
    <w:uiPriority w:val="20"/>
    <w:qFormat/>
    <w:rsid w:val="00C2304A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C2304A"/>
  </w:style>
  <w:style w:type="paragraph" w:styleId="ab">
    <w:name w:val="List Paragraph"/>
    <w:basedOn w:val="a"/>
    <w:uiPriority w:val="34"/>
    <w:qFormat/>
    <w:rsid w:val="00C230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04A"/>
    <w:rPr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2304A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2304A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2304A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C2304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C230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C2304A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C2304A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C2304A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2304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E2F0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2013-11-11T16:09:00Z</dcterms:created>
  <dcterms:modified xsi:type="dcterms:W3CDTF">2013-11-11T16:54:00Z</dcterms:modified>
</cp:coreProperties>
</file>