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59" w:rsidRPr="00DE6473" w:rsidRDefault="00A53A59" w:rsidP="00BE50D7">
      <w:pPr>
        <w:spacing w:line="360" w:lineRule="auto"/>
        <w:rPr>
          <w:b/>
          <w:sz w:val="28"/>
          <w:szCs w:val="28"/>
        </w:rPr>
      </w:pPr>
    </w:p>
    <w:p w:rsidR="00644B28" w:rsidRPr="00DE6473" w:rsidRDefault="00644B28" w:rsidP="00644B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 «Дорога и дети»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В условиях, как дошкольного образовательного учреждения, так и семьи составляющими культурно-досуговой деятельности являются </w:t>
      </w:r>
      <w:proofErr w:type="gramStart"/>
      <w:r w:rsidRPr="00DE6473">
        <w:rPr>
          <w:sz w:val="28"/>
          <w:szCs w:val="28"/>
        </w:rPr>
        <w:t>игровая</w:t>
      </w:r>
      <w:proofErr w:type="gramEnd"/>
      <w:r w:rsidRPr="00DE6473">
        <w:rPr>
          <w:sz w:val="28"/>
          <w:szCs w:val="28"/>
        </w:rPr>
        <w:t>, коммуникативная, познавательная (познание окружающего мира и разных видов искусств), художественно-творческая, включая исполнительскую. Именно поэтому она может удовлетворить самые разнообразные интересы ребенка в свободное время, что позволяет рассматривать ее, как духовное пространство для расширения возможностей вхождения ребенка в культуру.</w:t>
      </w:r>
    </w:p>
    <w:p w:rsidR="00A53A59" w:rsidRPr="00DE6473" w:rsidRDefault="00A53A59" w:rsidP="00A53A59">
      <w:pPr>
        <w:spacing w:line="360" w:lineRule="auto"/>
        <w:ind w:firstLine="708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Организация культурно-досуговой деятельности будет строиться на </w:t>
      </w:r>
      <w:proofErr w:type="spellStart"/>
      <w:r w:rsidRPr="00DE6473">
        <w:rPr>
          <w:sz w:val="28"/>
          <w:szCs w:val="28"/>
        </w:rPr>
        <w:t>интегративности</w:t>
      </w:r>
      <w:proofErr w:type="spellEnd"/>
      <w:r w:rsidRPr="00DE6473">
        <w:rPr>
          <w:sz w:val="28"/>
          <w:szCs w:val="28"/>
        </w:rPr>
        <w:t xml:space="preserve"> ее видов и культурных потребностях детей, что обеспечит успешную адаптацию к современной жизни и активную позицию в продуктивной культурной деятельности. Чувства дошкольника отличаются эмоциональностью, преобладают над всеми сторонами жизни ребенка, и поэтому определяют его активность и степень развитости интереса, выступают в качестве мотивов деятельности и культурных потребностей, выражают отношение ребенка к окружающему миру. Дошкольное образование центральной задачей ставит развитие целостной личности ребенка. Отсюда вытекает, что необходимо помочь дошкольнику сформировать индивидуальные интересы, способности и культурные потребности. Проникновение культуры в дошкольное образование предполагает такую организацию </w:t>
      </w:r>
      <w:proofErr w:type="spellStart"/>
      <w:r w:rsidRPr="00DE6473">
        <w:rPr>
          <w:sz w:val="28"/>
          <w:szCs w:val="28"/>
        </w:rPr>
        <w:t>воспитательно</w:t>
      </w:r>
      <w:proofErr w:type="spellEnd"/>
      <w:r w:rsidRPr="00DE6473">
        <w:rPr>
          <w:sz w:val="28"/>
          <w:szCs w:val="28"/>
        </w:rPr>
        <w:t>-образовательного процесса, который направлен на создание условий эмоционального комфорта и удовлетворение культурных потребностей детей; развитие их духовного потенциала, сущностных сил и художественно-творческих способностей, что в итоге приводит к формированию основ культуры ребенка.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</w:t>
      </w:r>
      <w:r w:rsidRPr="00DE6473">
        <w:rPr>
          <w:sz w:val="28"/>
          <w:szCs w:val="28"/>
        </w:rPr>
        <w:tab/>
        <w:t xml:space="preserve">Культурно-досуговая деятельность нашего дошкольного учреждения основывается на образовании и мастерстве педагогов, тесно связанных  с  эстетическими наклонностями  и желанием родителей участвовать в совместной  с детьми деятельности в стенах учреждения. Таким образом, </w:t>
      </w:r>
      <w:r w:rsidRPr="00DE6473">
        <w:rPr>
          <w:sz w:val="28"/>
          <w:szCs w:val="28"/>
        </w:rPr>
        <w:lastRenderedPageBreak/>
        <w:t xml:space="preserve">совместный физкультурно-музыкальный досуг по ПДД  с детьми старшего дошкольного возраста был проведен в виде КВН. 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Результат  - внедрение интегративных образовательных программ, охватывающих всю деятельность детей в дошкольном учреждении (праздники, отдых, развлечения, созерцание и т.п.).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Рекомендуем   проводить  культурно-досуговую  деятельность с детьми  старшего дошкольного возраста по ПДД осенью после летнего отдыха и весной для детей подготовительной группы перед выпуском в школу. Предусматриваем  возможность использования  данной деятельности в масштабах района, города.</w:t>
      </w:r>
    </w:p>
    <w:p w:rsidR="00BE50D7" w:rsidRPr="00DE6473" w:rsidRDefault="00BE50D7" w:rsidP="00BE50D7">
      <w:pPr>
        <w:spacing w:line="360" w:lineRule="auto"/>
        <w:rPr>
          <w:sz w:val="28"/>
          <w:szCs w:val="28"/>
        </w:rPr>
      </w:pPr>
      <w:r w:rsidRPr="00DE647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проекта</w:t>
      </w:r>
      <w:r w:rsidRPr="00DE6473">
        <w:rPr>
          <w:b/>
          <w:sz w:val="28"/>
          <w:szCs w:val="28"/>
        </w:rPr>
        <w:t xml:space="preserve">: </w:t>
      </w:r>
      <w:r w:rsidRPr="00DE6473">
        <w:rPr>
          <w:sz w:val="28"/>
          <w:szCs w:val="28"/>
        </w:rPr>
        <w:t>Создать комфортную эмоционально-психологическую атмосферу для детей и родителей.</w:t>
      </w:r>
    </w:p>
    <w:p w:rsidR="00BE50D7" w:rsidRPr="00DE6473" w:rsidRDefault="00BE50D7" w:rsidP="00BE50D7">
      <w:pPr>
        <w:spacing w:line="360" w:lineRule="auto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Задачи:</w:t>
      </w:r>
    </w:p>
    <w:p w:rsidR="00BE50D7" w:rsidRPr="00DE6473" w:rsidRDefault="00BE50D7" w:rsidP="00BE50D7">
      <w:pPr>
        <w:pStyle w:val="a5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E6473">
        <w:rPr>
          <w:rFonts w:ascii="Times New Roman" w:hAnsi="Times New Roman"/>
          <w:sz w:val="28"/>
          <w:szCs w:val="28"/>
        </w:rPr>
        <w:t>Содействовать возникновению у родителей и детей чувства радости, удовольствия от совместных игр и соревнований;</w:t>
      </w:r>
    </w:p>
    <w:p w:rsidR="00BE50D7" w:rsidRPr="00DE6473" w:rsidRDefault="00BE50D7" w:rsidP="00BE50D7">
      <w:pPr>
        <w:pStyle w:val="a5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E6473">
        <w:rPr>
          <w:rFonts w:ascii="Times New Roman" w:hAnsi="Times New Roman"/>
          <w:sz w:val="28"/>
          <w:szCs w:val="28"/>
        </w:rPr>
        <w:t>совершенствовать двигательные умения, музыкально-</w:t>
      </w:r>
      <w:proofErr w:type="gramStart"/>
      <w:r w:rsidRPr="00DE6473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DE6473">
        <w:rPr>
          <w:rFonts w:ascii="Times New Roman" w:hAnsi="Times New Roman"/>
          <w:sz w:val="28"/>
          <w:szCs w:val="28"/>
        </w:rPr>
        <w:t xml:space="preserve">, элементарное </w:t>
      </w:r>
      <w:proofErr w:type="spellStart"/>
      <w:r w:rsidRPr="00DE6473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DE6473">
        <w:rPr>
          <w:rFonts w:ascii="Times New Roman" w:hAnsi="Times New Roman"/>
          <w:sz w:val="28"/>
          <w:szCs w:val="28"/>
        </w:rPr>
        <w:t xml:space="preserve">, певческие навыки, </w:t>
      </w:r>
      <w:proofErr w:type="spellStart"/>
      <w:r w:rsidRPr="00DE6473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DE6473">
        <w:rPr>
          <w:rFonts w:ascii="Times New Roman" w:hAnsi="Times New Roman"/>
          <w:sz w:val="28"/>
          <w:szCs w:val="28"/>
        </w:rPr>
        <w:t xml:space="preserve">  в непринуждённой обстановке, располагающей всех детей к творческой деятельности; </w:t>
      </w:r>
    </w:p>
    <w:p w:rsidR="00BE50D7" w:rsidRPr="00DE6473" w:rsidRDefault="00BE50D7" w:rsidP="00BE50D7">
      <w:pPr>
        <w:pStyle w:val="a5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E6473">
        <w:rPr>
          <w:rFonts w:ascii="Times New Roman" w:hAnsi="Times New Roman"/>
          <w:sz w:val="28"/>
          <w:szCs w:val="28"/>
        </w:rPr>
        <w:t xml:space="preserve">совершенствовать у детей умение общаться, воспитывать уверенность в себе, волевые качества; </w:t>
      </w:r>
    </w:p>
    <w:p w:rsidR="00BE50D7" w:rsidRPr="00DE6473" w:rsidRDefault="00BE50D7" w:rsidP="00BE50D7">
      <w:pPr>
        <w:pStyle w:val="a5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E6473">
        <w:rPr>
          <w:rFonts w:ascii="Times New Roman" w:hAnsi="Times New Roman"/>
          <w:sz w:val="28"/>
          <w:szCs w:val="28"/>
        </w:rPr>
        <w:t>закрепить знания детей об основных правилах дорожного движения;</w:t>
      </w:r>
    </w:p>
    <w:p w:rsidR="00BE50D7" w:rsidRPr="00DE6473" w:rsidRDefault="00BE50D7" w:rsidP="00BE50D7">
      <w:pPr>
        <w:pStyle w:val="a5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E6473">
        <w:rPr>
          <w:rFonts w:ascii="Times New Roman" w:hAnsi="Times New Roman"/>
          <w:sz w:val="28"/>
          <w:szCs w:val="28"/>
        </w:rPr>
        <w:t>обогатить родителей знаниями, практическими умениями в организации и проведении досуга с детьми.</w:t>
      </w:r>
    </w:p>
    <w:p w:rsidR="00BE50D7" w:rsidRPr="00DE6473" w:rsidRDefault="00BE50D7" w:rsidP="00BE50D7">
      <w:pPr>
        <w:spacing w:line="360" w:lineRule="auto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Предварительная работа:</w:t>
      </w:r>
    </w:p>
    <w:p w:rsidR="00BE50D7" w:rsidRPr="00DE6473" w:rsidRDefault="00BE50D7" w:rsidP="00BE50D7">
      <w:pPr>
        <w:spacing w:line="360" w:lineRule="auto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 </w:t>
      </w:r>
      <w:r w:rsidRPr="00DE6473">
        <w:rPr>
          <w:b/>
          <w:sz w:val="28"/>
          <w:szCs w:val="28"/>
          <w:u w:val="single"/>
        </w:rPr>
        <w:t xml:space="preserve">с детьми: </w:t>
      </w:r>
      <w:r w:rsidRPr="00DE6473">
        <w:rPr>
          <w:sz w:val="28"/>
          <w:szCs w:val="28"/>
        </w:rPr>
        <w:t>Чтение сценки: «Красный, желтый, зеленый», распределение и разучивание ролей сценки. На занятиях изобразительной деятельностью рисование эмблем команды «Пешеходы». Знакомство с загадками по ПДД. Беседа по правилам дорожного движения. Рисование призов для родителей.</w:t>
      </w:r>
    </w:p>
    <w:p w:rsidR="00BE50D7" w:rsidRPr="00DE6473" w:rsidRDefault="00BE50D7" w:rsidP="00BE50D7">
      <w:pPr>
        <w:spacing w:line="360" w:lineRule="auto"/>
        <w:rPr>
          <w:b/>
          <w:sz w:val="28"/>
          <w:szCs w:val="28"/>
        </w:rPr>
      </w:pPr>
      <w:proofErr w:type="gramStart"/>
      <w:r w:rsidRPr="00DE6473">
        <w:rPr>
          <w:b/>
          <w:sz w:val="28"/>
          <w:szCs w:val="28"/>
          <w:u w:val="single"/>
        </w:rPr>
        <w:lastRenderedPageBreak/>
        <w:t>Со</w:t>
      </w:r>
      <w:proofErr w:type="gramEnd"/>
      <w:r w:rsidRPr="00DE6473">
        <w:rPr>
          <w:b/>
          <w:sz w:val="28"/>
          <w:szCs w:val="28"/>
          <w:u w:val="single"/>
        </w:rPr>
        <w:t xml:space="preserve"> взрослыми: </w:t>
      </w:r>
      <w:r w:rsidRPr="00DE6473">
        <w:rPr>
          <w:sz w:val="28"/>
          <w:szCs w:val="28"/>
        </w:rPr>
        <w:t xml:space="preserve">Распределение ролей и разучивание пантомимы «Про умных </w:t>
      </w:r>
      <w:proofErr w:type="gramStart"/>
      <w:r w:rsidRPr="00DE6473">
        <w:rPr>
          <w:sz w:val="28"/>
          <w:szCs w:val="28"/>
        </w:rPr>
        <w:t>зверюшек</w:t>
      </w:r>
      <w:proofErr w:type="gramEnd"/>
      <w:r w:rsidRPr="00DE6473">
        <w:rPr>
          <w:sz w:val="28"/>
          <w:szCs w:val="28"/>
        </w:rPr>
        <w:t xml:space="preserve">» В. Лебедева-Кумача. Знакомство с песней «Машины» и разучивание песни. Знакомство с танцевальной композицией Автомобили», разучивание танца. Придумывание </w:t>
      </w:r>
      <w:proofErr w:type="spellStart"/>
      <w:r w:rsidRPr="00DE6473">
        <w:rPr>
          <w:sz w:val="28"/>
          <w:szCs w:val="28"/>
        </w:rPr>
        <w:t>речёвки</w:t>
      </w:r>
      <w:proofErr w:type="spellEnd"/>
      <w:r w:rsidRPr="00DE6473">
        <w:rPr>
          <w:sz w:val="28"/>
          <w:szCs w:val="28"/>
        </w:rPr>
        <w:t xml:space="preserve"> для команды «Шофёры», разучивание её.  </w:t>
      </w:r>
    </w:p>
    <w:p w:rsidR="00BE50D7" w:rsidRPr="00DE6473" w:rsidRDefault="00BE50D7" w:rsidP="00BE50D7">
      <w:pPr>
        <w:spacing w:line="360" w:lineRule="auto"/>
        <w:rPr>
          <w:sz w:val="28"/>
          <w:szCs w:val="28"/>
        </w:rPr>
      </w:pPr>
      <w:r w:rsidRPr="00DE6473">
        <w:rPr>
          <w:sz w:val="28"/>
          <w:szCs w:val="28"/>
        </w:rPr>
        <w:t xml:space="preserve">Разучивание  песни «Гимна КВН». Рисование эмблем команды «Шофёры». Приобретение призов для детей. </w:t>
      </w:r>
    </w:p>
    <w:p w:rsidR="00BE50D7" w:rsidRPr="00DE6473" w:rsidRDefault="00BE50D7" w:rsidP="00BE50D7">
      <w:pPr>
        <w:spacing w:line="360" w:lineRule="auto"/>
        <w:rPr>
          <w:sz w:val="28"/>
          <w:szCs w:val="28"/>
        </w:rPr>
      </w:pPr>
      <w:r w:rsidRPr="00DE6473">
        <w:rPr>
          <w:b/>
          <w:sz w:val="28"/>
          <w:szCs w:val="28"/>
          <w:u w:val="single"/>
        </w:rPr>
        <w:t>Оборудование</w:t>
      </w:r>
      <w:r w:rsidRPr="00DE6473">
        <w:rPr>
          <w:b/>
          <w:sz w:val="28"/>
          <w:szCs w:val="28"/>
        </w:rPr>
        <w:t xml:space="preserve">:  </w:t>
      </w:r>
      <w:r w:rsidRPr="00DE6473">
        <w:rPr>
          <w:sz w:val="28"/>
          <w:szCs w:val="28"/>
        </w:rPr>
        <w:t xml:space="preserve">Эмблемы команды детей, эмблемы команды родителей,  табло для выставления баллов, табличка «ЖЮРИ»,2 руля, 12 накидок, 2 обруча, стойки с дорожными знаками («Скользкая </w:t>
      </w:r>
      <w:proofErr w:type="spellStart"/>
      <w:r w:rsidRPr="00DE6473">
        <w:rPr>
          <w:sz w:val="28"/>
          <w:szCs w:val="28"/>
        </w:rPr>
        <w:t>дорога»</w:t>
      </w:r>
      <w:proofErr w:type="gramStart"/>
      <w:r w:rsidRPr="00DE6473">
        <w:rPr>
          <w:sz w:val="28"/>
          <w:szCs w:val="28"/>
        </w:rPr>
        <w:t>,«</w:t>
      </w:r>
      <w:proofErr w:type="gramEnd"/>
      <w:r w:rsidRPr="00DE6473">
        <w:rPr>
          <w:sz w:val="28"/>
          <w:szCs w:val="28"/>
        </w:rPr>
        <w:t>Остановка</w:t>
      </w:r>
      <w:proofErr w:type="spellEnd"/>
      <w:r w:rsidRPr="00DE6473">
        <w:rPr>
          <w:sz w:val="28"/>
          <w:szCs w:val="28"/>
        </w:rPr>
        <w:t xml:space="preserve"> запрещена» »,«Крутой поворот»), костюм постового, шапочки зверей (зайца, лисы, кота, бегемота, курицы, мышки, медведя, свиньи, обезьянки), костюм светофора, кепки (красная, желтая, зелёная), воздушные шарики, красного, желтого, зеленого цветов, 6 обручей, два светофора на стойках, 2 </w:t>
      </w:r>
      <w:proofErr w:type="gramStart"/>
      <w:r w:rsidRPr="00DE6473">
        <w:rPr>
          <w:sz w:val="28"/>
          <w:szCs w:val="28"/>
        </w:rPr>
        <w:t>пешеходные дорожки, две мягких игрушки (заяц, белка), зонтик, шапочки (кузнечика, крота, вороны), музыкальные инструменты (треугольники, колокольчики, тарелки, металлофоны), призы и призы рисунки.</w:t>
      </w:r>
      <w:proofErr w:type="gramEnd"/>
    </w:p>
    <w:p w:rsidR="00BE50D7" w:rsidRPr="00DE6473" w:rsidRDefault="00BE50D7" w:rsidP="00BE50D7">
      <w:pPr>
        <w:spacing w:line="360" w:lineRule="auto"/>
        <w:rPr>
          <w:sz w:val="28"/>
          <w:szCs w:val="28"/>
        </w:rPr>
      </w:pPr>
      <w:proofErr w:type="gramStart"/>
      <w:r w:rsidRPr="00DE6473">
        <w:rPr>
          <w:b/>
          <w:sz w:val="28"/>
          <w:szCs w:val="28"/>
          <w:u w:val="single"/>
        </w:rPr>
        <w:t>Действующие лица:</w:t>
      </w:r>
      <w:r w:rsidRPr="00DE6473">
        <w:rPr>
          <w:b/>
          <w:sz w:val="28"/>
          <w:szCs w:val="28"/>
        </w:rPr>
        <w:t xml:space="preserve"> </w:t>
      </w:r>
      <w:r w:rsidRPr="00DE6473">
        <w:rPr>
          <w:sz w:val="28"/>
          <w:szCs w:val="28"/>
        </w:rPr>
        <w:t xml:space="preserve">команда «Шофёры» - родители, команда «Пешеходы» - дети </w:t>
      </w:r>
      <w:proofErr w:type="spellStart"/>
      <w:r w:rsidRPr="00DE6473">
        <w:rPr>
          <w:sz w:val="28"/>
          <w:szCs w:val="28"/>
        </w:rPr>
        <w:t>подг.гр</w:t>
      </w:r>
      <w:proofErr w:type="spellEnd"/>
      <w:r w:rsidRPr="00DE6473">
        <w:rPr>
          <w:sz w:val="28"/>
          <w:szCs w:val="28"/>
        </w:rPr>
        <w:t>., ведущий, жюри – воспитатели, родители и педагоги.</w:t>
      </w:r>
      <w:proofErr w:type="gramEnd"/>
    </w:p>
    <w:p w:rsidR="00BE50D7" w:rsidRPr="00DE6473" w:rsidRDefault="00BE50D7" w:rsidP="00BE50D7">
      <w:pPr>
        <w:spacing w:line="360" w:lineRule="auto"/>
        <w:jc w:val="center"/>
        <w:rPr>
          <w:b/>
          <w:sz w:val="28"/>
          <w:szCs w:val="28"/>
        </w:rPr>
      </w:pPr>
    </w:p>
    <w:p w:rsidR="00A53A59" w:rsidRDefault="00A53A59" w:rsidP="00A53A59">
      <w:pPr>
        <w:spacing w:line="360" w:lineRule="auto"/>
        <w:jc w:val="both"/>
        <w:rPr>
          <w:sz w:val="28"/>
          <w:szCs w:val="28"/>
        </w:rPr>
      </w:pPr>
    </w:p>
    <w:p w:rsidR="00DE6473" w:rsidRDefault="00DE6473" w:rsidP="00A53A59">
      <w:pPr>
        <w:spacing w:line="360" w:lineRule="auto"/>
        <w:jc w:val="both"/>
        <w:rPr>
          <w:sz w:val="28"/>
          <w:szCs w:val="28"/>
        </w:rPr>
      </w:pPr>
    </w:p>
    <w:p w:rsidR="00DE6473" w:rsidRDefault="00DE6473" w:rsidP="00A53A59">
      <w:pPr>
        <w:spacing w:line="360" w:lineRule="auto"/>
        <w:jc w:val="both"/>
        <w:rPr>
          <w:sz w:val="28"/>
          <w:szCs w:val="28"/>
        </w:rPr>
      </w:pPr>
    </w:p>
    <w:p w:rsidR="00DE6473" w:rsidRDefault="00DE6473" w:rsidP="00A53A59">
      <w:pPr>
        <w:spacing w:line="360" w:lineRule="auto"/>
        <w:jc w:val="both"/>
        <w:rPr>
          <w:sz w:val="28"/>
          <w:szCs w:val="28"/>
        </w:rPr>
      </w:pPr>
    </w:p>
    <w:p w:rsidR="00DE6473" w:rsidRDefault="00DE6473" w:rsidP="00A53A59">
      <w:pPr>
        <w:spacing w:line="360" w:lineRule="auto"/>
        <w:jc w:val="both"/>
        <w:rPr>
          <w:sz w:val="28"/>
          <w:szCs w:val="28"/>
        </w:rPr>
      </w:pPr>
    </w:p>
    <w:p w:rsidR="00DE6473" w:rsidRDefault="00DE6473" w:rsidP="00A53A59">
      <w:pPr>
        <w:spacing w:line="360" w:lineRule="auto"/>
        <w:jc w:val="both"/>
        <w:rPr>
          <w:sz w:val="28"/>
          <w:szCs w:val="28"/>
        </w:rPr>
      </w:pPr>
    </w:p>
    <w:p w:rsidR="00DE6473" w:rsidRDefault="00DE6473" w:rsidP="00A53A59">
      <w:pPr>
        <w:spacing w:line="360" w:lineRule="auto"/>
        <w:jc w:val="both"/>
        <w:rPr>
          <w:sz w:val="28"/>
          <w:szCs w:val="28"/>
        </w:rPr>
      </w:pPr>
    </w:p>
    <w:p w:rsidR="00A53A59" w:rsidRPr="00DE6473" w:rsidRDefault="00A53A59" w:rsidP="00644B28">
      <w:pPr>
        <w:spacing w:line="360" w:lineRule="auto"/>
        <w:rPr>
          <w:b/>
          <w:sz w:val="28"/>
          <w:szCs w:val="28"/>
        </w:rPr>
      </w:pPr>
    </w:p>
    <w:p w:rsidR="00A53A59" w:rsidRPr="00DE6473" w:rsidRDefault="00A53A59" w:rsidP="00A53A59">
      <w:pPr>
        <w:spacing w:line="360" w:lineRule="auto"/>
        <w:jc w:val="center"/>
        <w:rPr>
          <w:b/>
          <w:sz w:val="28"/>
          <w:szCs w:val="28"/>
        </w:rPr>
      </w:pPr>
    </w:p>
    <w:p w:rsidR="00A53A59" w:rsidRPr="00DE6473" w:rsidRDefault="00A53A59" w:rsidP="00A53A59">
      <w:pPr>
        <w:spacing w:line="360" w:lineRule="auto"/>
        <w:jc w:val="center"/>
        <w:rPr>
          <w:b/>
          <w:sz w:val="28"/>
          <w:szCs w:val="28"/>
        </w:rPr>
      </w:pPr>
    </w:p>
    <w:p w:rsidR="00AE4906" w:rsidRPr="00DE6473" w:rsidRDefault="00A53A59" w:rsidP="00AE4906">
      <w:pPr>
        <w:spacing w:line="360" w:lineRule="auto"/>
        <w:jc w:val="center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lastRenderedPageBreak/>
        <w:t>КВН ПО ПРАВИЛАМ ДОРОЖНОГО ДВИЖЕНИЯ</w:t>
      </w:r>
    </w:p>
    <w:p w:rsidR="00AE4906" w:rsidRPr="00DE6473" w:rsidRDefault="00AE4906" w:rsidP="00AE4906">
      <w:pPr>
        <w:spacing w:line="360" w:lineRule="auto"/>
        <w:jc w:val="center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 Совместный физкультурно-музыкальный  досуг (КВН   по  ПДД) «Дорога и дети» для детей старшего дошкольного возраста и их родителей.</w:t>
      </w:r>
    </w:p>
    <w:p w:rsidR="00A53A59" w:rsidRPr="00DE6473" w:rsidRDefault="00A53A59" w:rsidP="00A53A59">
      <w:pPr>
        <w:spacing w:line="360" w:lineRule="auto"/>
        <w:jc w:val="center"/>
        <w:rPr>
          <w:sz w:val="28"/>
          <w:szCs w:val="28"/>
        </w:rPr>
      </w:pP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Ушёл незаметно сентябрь,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Поблекла небесная синь,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За окнами бродит октябрь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Среди золотистых осин.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Всех гостей радушно встретил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Наш чудесный светлый зал,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КВН весёлый яркий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Нас сегодня здесь собрал!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Наш КВН сегодня посвящён правилам дорожного движения, ведь все знают, как важно уметь вести себя на дороге. Всем известно, что участниками дорожного движения являются водители и пешеходы. Итак, встречайте наши команды. Команда «Пешеходы»!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Входит команда «Пешеходы» дети </w:t>
      </w:r>
      <w:proofErr w:type="spellStart"/>
      <w:r w:rsidRPr="00DE6473">
        <w:rPr>
          <w:b/>
          <w:sz w:val="28"/>
          <w:szCs w:val="28"/>
        </w:rPr>
        <w:t>подг.гр</w:t>
      </w:r>
      <w:proofErr w:type="spellEnd"/>
      <w:r w:rsidRPr="00DE6473">
        <w:rPr>
          <w:b/>
          <w:sz w:val="28"/>
          <w:szCs w:val="28"/>
        </w:rPr>
        <w:t xml:space="preserve">., произносят </w:t>
      </w:r>
      <w:proofErr w:type="gramStart"/>
      <w:r w:rsidRPr="00DE6473">
        <w:rPr>
          <w:b/>
          <w:sz w:val="28"/>
          <w:szCs w:val="28"/>
        </w:rPr>
        <w:t>свою</w:t>
      </w:r>
      <w:proofErr w:type="gramEnd"/>
      <w:r w:rsidRPr="00DE6473">
        <w:rPr>
          <w:b/>
          <w:sz w:val="28"/>
          <w:szCs w:val="28"/>
        </w:rPr>
        <w:t xml:space="preserve"> </w:t>
      </w:r>
      <w:proofErr w:type="spellStart"/>
      <w:r w:rsidRPr="00DE6473">
        <w:rPr>
          <w:b/>
          <w:sz w:val="28"/>
          <w:szCs w:val="28"/>
        </w:rPr>
        <w:t>речевку</w:t>
      </w:r>
      <w:proofErr w:type="spellEnd"/>
      <w:r w:rsidRPr="00DE6473">
        <w:rPr>
          <w:b/>
          <w:sz w:val="28"/>
          <w:szCs w:val="28"/>
        </w:rPr>
        <w:t>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Мы команда «Пешеходы»,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И совсем не скороходы,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Будем дружно мы шагать,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Правила все соблюдать!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Встречайте команду «Шофёры»!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Входит команда «Шофёры» родители </w:t>
      </w:r>
      <w:proofErr w:type="spellStart"/>
      <w:r w:rsidRPr="00DE6473">
        <w:rPr>
          <w:b/>
          <w:sz w:val="28"/>
          <w:szCs w:val="28"/>
        </w:rPr>
        <w:t>подг.гр</w:t>
      </w:r>
      <w:proofErr w:type="spellEnd"/>
      <w:r w:rsidRPr="00DE6473">
        <w:rPr>
          <w:b/>
          <w:sz w:val="28"/>
          <w:szCs w:val="28"/>
        </w:rPr>
        <w:t xml:space="preserve">.,  произносят </w:t>
      </w:r>
      <w:proofErr w:type="gramStart"/>
      <w:r w:rsidRPr="00DE6473">
        <w:rPr>
          <w:b/>
          <w:sz w:val="28"/>
          <w:szCs w:val="28"/>
        </w:rPr>
        <w:t>свою</w:t>
      </w:r>
      <w:proofErr w:type="gramEnd"/>
      <w:r w:rsidRPr="00DE6473">
        <w:rPr>
          <w:b/>
          <w:sz w:val="28"/>
          <w:szCs w:val="28"/>
        </w:rPr>
        <w:t xml:space="preserve"> </w:t>
      </w:r>
      <w:proofErr w:type="spellStart"/>
      <w:r w:rsidRPr="00DE6473">
        <w:rPr>
          <w:b/>
          <w:sz w:val="28"/>
          <w:szCs w:val="28"/>
        </w:rPr>
        <w:t>речевку</w:t>
      </w:r>
      <w:proofErr w:type="spellEnd"/>
      <w:r w:rsidRPr="00DE6473">
        <w:rPr>
          <w:b/>
          <w:sz w:val="28"/>
          <w:szCs w:val="28"/>
        </w:rPr>
        <w:t>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«Шофёры» команда важная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Ребята мы отважные!</w:t>
      </w:r>
    </w:p>
    <w:p w:rsidR="00A53A59" w:rsidRPr="00DE6473" w:rsidRDefault="00A53A59" w:rsidP="00A53A59">
      <w:pPr>
        <w:spacing w:line="360" w:lineRule="auto"/>
        <w:rPr>
          <w:sz w:val="28"/>
          <w:szCs w:val="28"/>
        </w:rPr>
      </w:pPr>
      <w:r w:rsidRPr="00DE6473">
        <w:rPr>
          <w:sz w:val="28"/>
          <w:szCs w:val="28"/>
        </w:rPr>
        <w:t>Никого не обгоняем,</w:t>
      </w:r>
      <w:r w:rsidRPr="00DE6473">
        <w:rPr>
          <w:sz w:val="28"/>
          <w:szCs w:val="28"/>
        </w:rPr>
        <w:br/>
        <w:t>Правила все соблюдаем!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Обе команды исполняют «Гимн КВН» (караоке).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lastRenderedPageBreak/>
        <w:t xml:space="preserve">Ведущий: </w:t>
      </w:r>
      <w:r w:rsidRPr="00DE6473">
        <w:rPr>
          <w:sz w:val="28"/>
          <w:szCs w:val="28"/>
        </w:rPr>
        <w:t xml:space="preserve">Конечно, ни один КВН не обходится без жюри. Представляем вам членов нашего уважаемого жюри: это………….. </w:t>
      </w:r>
      <w:proofErr w:type="gramStart"/>
      <w:r w:rsidRPr="00DE6473">
        <w:rPr>
          <w:sz w:val="28"/>
          <w:szCs w:val="28"/>
        </w:rPr>
        <w:t>Представляем вам слово</w:t>
      </w:r>
      <w:proofErr w:type="gramEnd"/>
      <w:r w:rsidRPr="00DE6473">
        <w:rPr>
          <w:sz w:val="28"/>
          <w:szCs w:val="28"/>
        </w:rPr>
        <w:t>, оцените представление команд.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Оценка жюри.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На пути водителя и пешехода может встретиться много трудностей: дорожные знаки, опасные повороты, объезды</w:t>
      </w:r>
      <w:proofErr w:type="gramStart"/>
      <w:r w:rsidRPr="00DE6473">
        <w:rPr>
          <w:sz w:val="28"/>
          <w:szCs w:val="28"/>
        </w:rPr>
        <w:t>…  Н</w:t>
      </w:r>
      <w:proofErr w:type="gramEnd"/>
      <w:r w:rsidRPr="00DE6473">
        <w:rPr>
          <w:sz w:val="28"/>
          <w:szCs w:val="28"/>
        </w:rPr>
        <w:t>о наши участники могут с лёгкостью преодолеть все препятствия.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Проводится эстафета «Проведи  машину через препятствия»: в зале выставляются кегли, дорожные знаки участнику нужно взять руль, не задев кегли и соблюдая правила соответственно знакам дорожного движения доехать до финиша и вернуться обратно, передать эстафету другому.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Всё прошло удачно, без аварий. А пока жюри оценивает ваши старания, давайте споём красивую осеннюю песню.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Дети  </w:t>
      </w:r>
      <w:proofErr w:type="spellStart"/>
      <w:r w:rsidRPr="00DE6473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DE6473">
        <w:rPr>
          <w:rFonts w:ascii="Times New Roman" w:hAnsi="Times New Roman" w:cs="Times New Roman"/>
          <w:b/>
          <w:sz w:val="28"/>
          <w:szCs w:val="28"/>
        </w:rPr>
        <w:t>. исполняют песню «Осень» муз. А. Арутюнова.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Оценка жюри.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>Да ловкости вам не занимать! А теперь пришло время проверить ваши знания.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Объявляю следующий конкурс «Викторина по ПДД». Задание команде «Пешеходы»: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Послушайте вопросы, если вы согласны, нужно отвечать: «Это я, это я, это все мои друзья!»,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А если не </w:t>
      </w:r>
      <w:proofErr w:type="gramStart"/>
      <w:r w:rsidRPr="00DE6473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DE6473">
        <w:rPr>
          <w:rFonts w:ascii="Times New Roman" w:hAnsi="Times New Roman" w:cs="Times New Roman"/>
          <w:sz w:val="28"/>
          <w:szCs w:val="28"/>
        </w:rPr>
        <w:t>, то молчать.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- Кто из вас идёт вперед только там, где пешеход? (Это я…)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-Кто летит вперёд так скоро, что не видит светофора</w:t>
      </w:r>
      <w:proofErr w:type="gramStart"/>
      <w:r w:rsidRPr="00DE6473"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-Кто из вас, идя домой, держит путь по мостовой</w:t>
      </w:r>
      <w:proofErr w:type="gramStart"/>
      <w:r w:rsidRPr="00DE6473"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-Знает кто, что красный свет это значит – хода нет</w:t>
      </w:r>
      <w:proofErr w:type="gramStart"/>
      <w:r w:rsidRPr="00DE647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E6473">
        <w:rPr>
          <w:rFonts w:ascii="Times New Roman" w:hAnsi="Times New Roman" w:cs="Times New Roman"/>
          <w:sz w:val="28"/>
          <w:szCs w:val="28"/>
        </w:rPr>
        <w:t>Это я…)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А сейчас задание команде «Шофёры»: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-Вам нужно просто ответить «да» или «нет».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-Быстрая в городе очень езда. Правила знаешь движения? (Да)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lastRenderedPageBreak/>
        <w:t>-Если зелёный горит – вот тогда, можно идти через улицу? (Да)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-Сел в трамвай, но не взял билет. Так поступать полагается? (Нет)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-Старушке в </w:t>
      </w:r>
      <w:proofErr w:type="gramStart"/>
      <w:r w:rsidRPr="00DE6473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DE6473">
        <w:rPr>
          <w:rFonts w:ascii="Times New Roman" w:hAnsi="Times New Roman" w:cs="Times New Roman"/>
          <w:sz w:val="28"/>
          <w:szCs w:val="28"/>
        </w:rPr>
        <w:t xml:space="preserve"> очень года, ты место в трамвае уступишь? (Да)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Просим жюри оценить этот конкурс.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Оценка жюри.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>Машины, пешеходы по улице снуют,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                Ну а сегодня в зале они для вас споют.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Я объявляю песенный конкурс и приглашаю команду «Пешеходы» исполнить свою песню.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Команда «Пешеходы» - дети </w:t>
      </w:r>
      <w:proofErr w:type="spellStart"/>
      <w:r w:rsidRPr="00DE6473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DE6473">
        <w:rPr>
          <w:rFonts w:ascii="Times New Roman" w:hAnsi="Times New Roman" w:cs="Times New Roman"/>
          <w:b/>
          <w:sz w:val="28"/>
          <w:szCs w:val="28"/>
        </w:rPr>
        <w:t xml:space="preserve">. исполняет песню «Песенка про уличное движение» сл.  и муз. С.Г. </w:t>
      </w:r>
      <w:proofErr w:type="spellStart"/>
      <w:r w:rsidRPr="00DE6473">
        <w:rPr>
          <w:rFonts w:ascii="Times New Roman" w:hAnsi="Times New Roman" w:cs="Times New Roman"/>
          <w:b/>
          <w:sz w:val="28"/>
          <w:szCs w:val="28"/>
        </w:rPr>
        <w:t>Насауленко</w:t>
      </w:r>
      <w:proofErr w:type="spellEnd"/>
      <w:r w:rsidRPr="00DE6473">
        <w:rPr>
          <w:rFonts w:ascii="Times New Roman" w:hAnsi="Times New Roman" w:cs="Times New Roman"/>
          <w:b/>
          <w:sz w:val="28"/>
          <w:szCs w:val="28"/>
        </w:rPr>
        <w:t>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>Приглашается команда «Шофёры» для исполнения своего музыкального номера.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Команда «Шофёры» -  родители исполняет песню «Машины» муз. Ю. </w:t>
      </w:r>
      <w:proofErr w:type="spellStart"/>
      <w:r w:rsidRPr="00DE6473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 w:rsidRPr="00DE6473">
        <w:rPr>
          <w:rFonts w:ascii="Times New Roman" w:hAnsi="Times New Roman" w:cs="Times New Roman"/>
          <w:b/>
          <w:sz w:val="28"/>
          <w:szCs w:val="28"/>
        </w:rPr>
        <w:t>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>Уважаемое жюри, просим вас оценить песенный конкурс.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Оценка жюри.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>Ну а теперь – внимание! Конкурс долгожданный!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                На состязанье вызываются наши капитаны!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Капитан команды «Шофёры» - ……………….(имя) и капитан команды «Пешеходы» -……………(имя).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Проводится конкурс капитанов.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1 вариант: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Загадки для капитанов (ведущий загадывает по очереди):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1. Я глазищами моргаю неустанно день и ночь.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Я машинам помогаю и тебе хочу помочь. (Светофор)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2. Я хочу спросить про знак.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Нарисован он вот так: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В треугольнике ребята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Со всех ног бегут куда-то.    (Осторожно, дети!)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lastRenderedPageBreak/>
        <w:t>3. Что за чудо – этот дом!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Ребятишек много в нём.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Носит обувь из резины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И питается бензином.    (Автобус)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4.Спозаранку за окошком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Стук, и звон, и кутерьма.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По прямым стальным дорожкам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Ходят красные дома.   (Трамвай)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5.Устройство, регулирующее движение (светофор).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6. Часть дороги, по которой движется транспорт (мостовая).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7. Человек,  идущий по дороге (пешеход).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8. Дорожные….(знаки).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9. Пешеходный …….(переход). 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10. Что в руках у регулировщика? (жезл).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11.Где люди ожидают автобус? (остановка).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12.Рабочих на помощь к себе он не звал,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С </w:t>
      </w:r>
      <w:proofErr w:type="spellStart"/>
      <w:r w:rsidRPr="00DE6473">
        <w:rPr>
          <w:rFonts w:ascii="Times New Roman" w:hAnsi="Times New Roman" w:cs="Times New Roman"/>
          <w:sz w:val="28"/>
          <w:szCs w:val="28"/>
        </w:rPr>
        <w:t>разгрузкою</w:t>
      </w:r>
      <w:proofErr w:type="spellEnd"/>
      <w:r w:rsidRPr="00DE6473">
        <w:rPr>
          <w:rFonts w:ascii="Times New Roman" w:hAnsi="Times New Roman" w:cs="Times New Roman"/>
          <w:sz w:val="28"/>
          <w:szCs w:val="28"/>
        </w:rPr>
        <w:t xml:space="preserve"> справился сам… (Самосвал)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13.День прошёл, и спит уже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Грузовик наш… (В гараже)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>У капитанов такое вниманье!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                Ну, оцените их за старанье!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Оценка жюри.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 xml:space="preserve"> Теперь настал игры черед.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 xml:space="preserve">                     Кто первый  пассажиров всех перевезёт?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Проводится эстафета «Перевези пассажиров в автобусе»: капитаны команд встают в обруч, берут его в руки - это кабина. Нужно перевезти всех участников команды до места и обратно.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>Да, поиграли весело, чудесно!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73">
        <w:rPr>
          <w:rFonts w:ascii="Times New Roman" w:hAnsi="Times New Roman" w:cs="Times New Roman"/>
          <w:sz w:val="28"/>
          <w:szCs w:val="28"/>
        </w:rPr>
        <w:t>Услышать мнение жюри нам будет интересно!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t>Оценка жюри.</w:t>
      </w:r>
    </w:p>
    <w:p w:rsidR="00A53A59" w:rsidRPr="00DE6473" w:rsidRDefault="00A53A59" w:rsidP="00A53A59">
      <w:pPr>
        <w:pStyle w:val="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DE6473">
        <w:rPr>
          <w:rFonts w:ascii="Times New Roman" w:hAnsi="Times New Roman" w:cs="Times New Roman"/>
          <w:sz w:val="28"/>
          <w:szCs w:val="28"/>
        </w:rPr>
        <w:t xml:space="preserve"> Продолжим наше состязанье.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Внимание жюри!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Домашнее задание!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Родители  показывают домашнее задание: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Команда «Шофёры» демонстрируют сценку с пантомимой по стихотворению В. Лебедева-Кумача “Про умных </w:t>
      </w:r>
      <w:proofErr w:type="gramStart"/>
      <w:r w:rsidRPr="00DE6473">
        <w:rPr>
          <w:b/>
          <w:sz w:val="28"/>
          <w:szCs w:val="28"/>
        </w:rPr>
        <w:t>зверюшек</w:t>
      </w:r>
      <w:proofErr w:type="gramEnd"/>
      <w:r w:rsidRPr="00DE6473">
        <w:rPr>
          <w:b/>
          <w:sz w:val="28"/>
          <w:szCs w:val="28"/>
        </w:rPr>
        <w:t>”: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Постовой:</w:t>
      </w:r>
      <w:r w:rsidRPr="00DE6473">
        <w:rPr>
          <w:sz w:val="28"/>
          <w:szCs w:val="28"/>
        </w:rPr>
        <w:t xml:space="preserve"> Входит Зайка чуть живой.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- Где скакал?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Зайка:</w:t>
      </w:r>
      <w:r w:rsidRPr="00DE6473">
        <w:rPr>
          <w:sz w:val="28"/>
          <w:szCs w:val="28"/>
        </w:rPr>
        <w:t xml:space="preserve"> - На мостовой.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Постовой:</w:t>
      </w:r>
      <w:r w:rsidRPr="00DE6473">
        <w:rPr>
          <w:sz w:val="28"/>
          <w:szCs w:val="28"/>
        </w:rPr>
        <w:t xml:space="preserve">  Не послушал Зайка папу-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Оторвали Зайке лапу.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На мостовой автомобили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Лисенка чуть не задавили.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На мостовую нипочем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Не надо бегать за мячом!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Кот катался без заботы,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Не глядел на красный свет,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Налетел на Бегемота,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Поломал велосипед.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Курица на улице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Едва не пропала,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Потому что Курица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Ходит где попало.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Прицепившись к задней шине,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Мышка едет на машине.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Кот:</w:t>
      </w:r>
      <w:r w:rsidRPr="00DE6473">
        <w:rPr>
          <w:sz w:val="28"/>
          <w:szCs w:val="28"/>
        </w:rPr>
        <w:t xml:space="preserve"> - Мышка слезь! Скорее слезь!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Хвост тебе отдавят здесь.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 Постовой:</w:t>
      </w:r>
      <w:r w:rsidRPr="00DE6473">
        <w:rPr>
          <w:sz w:val="28"/>
          <w:szCs w:val="28"/>
        </w:rPr>
        <w:t xml:space="preserve"> Мчится Хрюшка за трамваем,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Хвостик весело задрав.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- На ходу не разрешаем,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lastRenderedPageBreak/>
        <w:t xml:space="preserve"> Заплатить придется штраф!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Говорит кондуктор Мишка: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Мишка:</w:t>
      </w:r>
      <w:r w:rsidRPr="00DE6473">
        <w:rPr>
          <w:sz w:val="28"/>
          <w:szCs w:val="28"/>
        </w:rPr>
        <w:t xml:space="preserve"> - Отцепитесь вы, Мартышки!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Не висите на подножке,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Берегите свои ножки!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Вместе:</w:t>
      </w:r>
      <w:r w:rsidRPr="00DE6473">
        <w:rPr>
          <w:sz w:val="28"/>
          <w:szCs w:val="28"/>
        </w:rPr>
        <w:t xml:space="preserve"> Правил движения звери не знали.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Мышки – глупышки хвосты потеряли,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Хрюшка - без шляпы,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Зайка – без лапы.</w:t>
      </w:r>
    </w:p>
    <w:p w:rsidR="00A53A59" w:rsidRPr="00DE6473" w:rsidRDefault="00A53A59" w:rsidP="00A53A59">
      <w:pPr>
        <w:spacing w:line="360" w:lineRule="auto"/>
        <w:rPr>
          <w:b/>
          <w:sz w:val="28"/>
          <w:szCs w:val="28"/>
        </w:rPr>
      </w:pPr>
      <w:r w:rsidRPr="00DE6473">
        <w:rPr>
          <w:sz w:val="28"/>
          <w:szCs w:val="28"/>
        </w:rPr>
        <w:t xml:space="preserve"> Плачут звериные мамы и папы.</w:t>
      </w:r>
      <w:r w:rsidRPr="00DE6473">
        <w:rPr>
          <w:b/>
          <w:sz w:val="28"/>
          <w:szCs w:val="28"/>
        </w:rPr>
        <w:br/>
        <w:t>Участники стихотворения поют частушки: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1-Лучше опоздать немного, 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Чем намного опоздать,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Красный свет перед  дорогой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Лучше всем нам переждать!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2-На зеленый переходим,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Но глядим по сторонам.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Не зевать на переходе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Безопасней будет нам!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3-На дороге не играйте,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У машин своя игра,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Пусть простуду только лечат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Все на свете доктора.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4-Обходить автобус сзади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Пассажиры все должны,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Ведь в машине быстрой дяде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Вы иначе не видны!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5-А трамвай обходим только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Спереди, пока стоит,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Ведь не хочется нисколько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Под такой же угодить!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    </w:t>
      </w:r>
      <w:r w:rsidRPr="00DE6473">
        <w:rPr>
          <w:sz w:val="28"/>
          <w:szCs w:val="28"/>
        </w:rPr>
        <w:t>Теперь «Пешеходы» пройдут  испытанье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    Покажут нам  домашнее задание!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Дети </w:t>
      </w:r>
      <w:proofErr w:type="spellStart"/>
      <w:r w:rsidRPr="00DE6473">
        <w:rPr>
          <w:b/>
          <w:sz w:val="28"/>
          <w:szCs w:val="28"/>
        </w:rPr>
        <w:t>подг.гр</w:t>
      </w:r>
      <w:proofErr w:type="spellEnd"/>
      <w:r w:rsidRPr="00DE6473">
        <w:rPr>
          <w:b/>
          <w:sz w:val="28"/>
          <w:szCs w:val="28"/>
        </w:rPr>
        <w:t>.  показывают домашнее задание: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Ребёнок в костюме светофора и трое детей в костюмах сигналов (красный, желтый, зеленый)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Светофор: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>Я и вежливый, и старый,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Я известен на весь мир,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Я на улице широкой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Самый главный командир.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Все меня, конечно, знают,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Да и как меня не знать!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Все отлично понимают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Все, что я хочу сказать.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sz w:val="28"/>
          <w:szCs w:val="28"/>
        </w:rPr>
        <w:t xml:space="preserve"> </w:t>
      </w:r>
      <w:r w:rsidRPr="00DE6473">
        <w:rPr>
          <w:b/>
          <w:sz w:val="28"/>
          <w:szCs w:val="28"/>
        </w:rPr>
        <w:t>Сигналы (хором):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Наш домик – светофор,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Мы </w:t>
      </w:r>
      <w:proofErr w:type="gramStart"/>
      <w:r w:rsidRPr="00DE6473">
        <w:rPr>
          <w:sz w:val="28"/>
          <w:szCs w:val="28"/>
        </w:rPr>
        <w:t>три родные брата</w:t>
      </w:r>
      <w:proofErr w:type="gramEnd"/>
      <w:r w:rsidRPr="00DE6473">
        <w:rPr>
          <w:sz w:val="28"/>
          <w:szCs w:val="28"/>
        </w:rPr>
        <w:t>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Мы светим с давних пор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В дороге всем ребятам.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 Красный: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Самый строгий – красный свет,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Если он горит – стой!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Дороги дальше нет!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Путь для всех закрыт.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 Желтый: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lastRenderedPageBreak/>
        <w:t xml:space="preserve"> Чтоб спокойно перешел ты,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Слушай наш совет: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- Жди!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Увидишь если </w:t>
      </w:r>
      <w:proofErr w:type="gramStart"/>
      <w:r w:rsidRPr="00DE6473">
        <w:rPr>
          <w:sz w:val="28"/>
          <w:szCs w:val="28"/>
        </w:rPr>
        <w:t>желтый</w:t>
      </w:r>
      <w:proofErr w:type="gramEnd"/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В середине свет.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 Зеленый: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А за ним зеленый свет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Вспыхнет впереди,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Скажет он: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Препятствий нет,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Смело в путь иди!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Вместе: </w:t>
      </w:r>
      <w:r w:rsidRPr="00DE6473">
        <w:rPr>
          <w:sz w:val="28"/>
          <w:szCs w:val="28"/>
        </w:rPr>
        <w:t>Три главных цвета  всем осень подскажет,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Своим разноцветьем  дорогу  укажет: 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Чтобы запомнить сигналы сейчас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Мы потанцуем с шарами для вас!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Танцевальная миниатюра “Светофор”. Девочки </w:t>
      </w:r>
      <w:proofErr w:type="spellStart"/>
      <w:r w:rsidRPr="00DE6473">
        <w:rPr>
          <w:b/>
          <w:sz w:val="28"/>
          <w:szCs w:val="28"/>
        </w:rPr>
        <w:t>подг</w:t>
      </w:r>
      <w:proofErr w:type="spellEnd"/>
      <w:r w:rsidRPr="00DE6473">
        <w:rPr>
          <w:b/>
          <w:sz w:val="28"/>
          <w:szCs w:val="28"/>
        </w:rPr>
        <w:t>. гр. исполняет танец с использованием воздушных шаров красного, желтого, зеленого цвета.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Ведущий:</w:t>
      </w:r>
      <w:r w:rsidRPr="00DE6473">
        <w:rPr>
          <w:sz w:val="28"/>
          <w:szCs w:val="28"/>
        </w:rPr>
        <w:t xml:space="preserve"> Жюри попросим оценить такое сложное заданье,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Стремление к победе и старание.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Оценка жюри.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Чтоб ездить по дорогам без аварий,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 Знать нужно многое и многое уметь!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 Кто будет в следующей игре толковей и внимательней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 Мы наше зоркое жюри попросим посмотреть!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Проводится игра-эстафета «Внимательные пешеходы».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Пока оценки ожидаем,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На инструментах  поиграем.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Хор наш весёлый запоёт: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Музыкальная пауза нас ждёт!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lastRenderedPageBreak/>
        <w:t xml:space="preserve"> </w:t>
      </w:r>
      <w:r w:rsidRPr="00DE6473">
        <w:rPr>
          <w:b/>
          <w:sz w:val="28"/>
          <w:szCs w:val="28"/>
        </w:rPr>
        <w:t>Дети исполняют песню  «Осенний дождик» с инструментальным сопровождением.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Оценки жюри.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Устроим конкурс мы прощальный,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Конечно, конкурс танцевальный!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Итак, танец команды «Пешеходы».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 xml:space="preserve">Дети </w:t>
      </w:r>
      <w:proofErr w:type="spellStart"/>
      <w:r w:rsidRPr="00DE6473">
        <w:rPr>
          <w:b/>
          <w:sz w:val="28"/>
          <w:szCs w:val="28"/>
        </w:rPr>
        <w:t>подг.гр</w:t>
      </w:r>
      <w:proofErr w:type="spellEnd"/>
      <w:r w:rsidRPr="00DE6473">
        <w:rPr>
          <w:b/>
          <w:sz w:val="28"/>
          <w:szCs w:val="28"/>
        </w:rPr>
        <w:t>.  исполняет танцевальную композицию «Дорога – не тропинка».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Поприветствуем команду «Шофёры» с их танцем.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Родители исполняют танцевальную композицию «Автомобили».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Жюри оцените танцевальный конкурс!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Оценка жюри. Подведение итогов.  Звучит «Гимн КВН» - награждение.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 xml:space="preserve">Ведущий: </w:t>
      </w:r>
      <w:r w:rsidRPr="00DE6473">
        <w:rPr>
          <w:sz w:val="28"/>
          <w:szCs w:val="28"/>
        </w:rPr>
        <w:t>Чтобы взрослым, чтобы детям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Без аварий жить на свете,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Знайте правила движенья,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Как таблицу умноженья!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Закончено соревнованье,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Пришёл к развязке КВН.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sz w:val="28"/>
          <w:szCs w:val="28"/>
        </w:rPr>
        <w:t xml:space="preserve">                    Мы говорим вам: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Все:</w:t>
      </w:r>
      <w:r w:rsidRPr="00DE6473">
        <w:rPr>
          <w:sz w:val="28"/>
          <w:szCs w:val="28"/>
        </w:rPr>
        <w:t xml:space="preserve">      До свидания!</w:t>
      </w:r>
    </w:p>
    <w:p w:rsidR="00A53A59" w:rsidRPr="00DE6473" w:rsidRDefault="00A53A59" w:rsidP="00A53A59">
      <w:pPr>
        <w:spacing w:line="360" w:lineRule="auto"/>
        <w:jc w:val="both"/>
        <w:rPr>
          <w:sz w:val="28"/>
          <w:szCs w:val="28"/>
        </w:rPr>
      </w:pPr>
      <w:r w:rsidRPr="00DE6473">
        <w:rPr>
          <w:b/>
          <w:sz w:val="28"/>
          <w:szCs w:val="28"/>
        </w:rPr>
        <w:t>Ведущий:</w:t>
      </w:r>
      <w:r w:rsidRPr="00DE6473">
        <w:rPr>
          <w:sz w:val="28"/>
          <w:szCs w:val="28"/>
        </w:rPr>
        <w:t xml:space="preserve"> Огромное спасибо всем!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  <w:r w:rsidRPr="00DE6473">
        <w:rPr>
          <w:b/>
          <w:sz w:val="28"/>
          <w:szCs w:val="28"/>
        </w:rPr>
        <w:t>Звучит фонограмма песни «Знайте, правила движенья, как таблицу умноженья», дети покидают зал.</w:t>
      </w:r>
    </w:p>
    <w:p w:rsidR="00A53A59" w:rsidRPr="00DE6473" w:rsidRDefault="00A53A59" w:rsidP="00A53A59">
      <w:pPr>
        <w:spacing w:line="360" w:lineRule="auto"/>
        <w:jc w:val="both"/>
        <w:rPr>
          <w:b/>
          <w:sz w:val="28"/>
          <w:szCs w:val="28"/>
        </w:rPr>
      </w:pPr>
    </w:p>
    <w:p w:rsidR="00A53A59" w:rsidRPr="00DE6473" w:rsidRDefault="00A53A59" w:rsidP="00A53A59">
      <w:pPr>
        <w:pStyle w:val="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A59" w:rsidRPr="00DE6473" w:rsidRDefault="00A53A59" w:rsidP="00A53A59">
      <w:pPr>
        <w:rPr>
          <w:sz w:val="28"/>
          <w:szCs w:val="28"/>
        </w:rPr>
      </w:pPr>
      <w:r w:rsidRPr="00DE6473">
        <w:rPr>
          <w:sz w:val="28"/>
          <w:szCs w:val="28"/>
        </w:rPr>
        <w:t xml:space="preserve"> </w:t>
      </w:r>
    </w:p>
    <w:p w:rsidR="00A53A59" w:rsidRPr="00DE6473" w:rsidRDefault="00A53A59" w:rsidP="00A53A59">
      <w:pPr>
        <w:rPr>
          <w:sz w:val="28"/>
          <w:szCs w:val="28"/>
        </w:rPr>
      </w:pPr>
    </w:p>
    <w:p w:rsidR="00A53A59" w:rsidRPr="00DE6473" w:rsidRDefault="00A53A59" w:rsidP="00A53A59">
      <w:pPr>
        <w:rPr>
          <w:sz w:val="28"/>
          <w:szCs w:val="28"/>
        </w:rPr>
      </w:pPr>
    </w:p>
    <w:p w:rsidR="00A53A59" w:rsidRDefault="00A53A59" w:rsidP="00A53A59">
      <w:pPr>
        <w:rPr>
          <w:sz w:val="28"/>
          <w:szCs w:val="28"/>
        </w:rPr>
      </w:pPr>
    </w:p>
    <w:p w:rsidR="00BE50D7" w:rsidRPr="00DE6473" w:rsidRDefault="00BE50D7" w:rsidP="00A53A59">
      <w:pPr>
        <w:rPr>
          <w:sz w:val="28"/>
          <w:szCs w:val="28"/>
        </w:rPr>
      </w:pPr>
    </w:p>
    <w:p w:rsidR="00A53A59" w:rsidRPr="00DE6473" w:rsidRDefault="00A53A59" w:rsidP="00A53A59">
      <w:pPr>
        <w:rPr>
          <w:sz w:val="28"/>
          <w:szCs w:val="28"/>
        </w:rPr>
      </w:pPr>
    </w:p>
    <w:p w:rsidR="00AE4906" w:rsidRDefault="00AE4906">
      <w:bookmarkStart w:id="0" w:name="_GoBack"/>
      <w:bookmarkEnd w:id="0"/>
    </w:p>
    <w:p w:rsidR="00AE4906" w:rsidRDefault="00AE4906"/>
    <w:sectPr w:rsidR="00AE4906" w:rsidSect="00C7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828C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9D4"/>
    <w:multiLevelType w:val="hybridMultilevel"/>
    <w:tmpl w:val="8FCC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F"/>
    <w:rsid w:val="003B3B22"/>
    <w:rsid w:val="00644B28"/>
    <w:rsid w:val="007D15A7"/>
    <w:rsid w:val="00A51E78"/>
    <w:rsid w:val="00A53A59"/>
    <w:rsid w:val="00AE4906"/>
    <w:rsid w:val="00BE50D7"/>
    <w:rsid w:val="00BE536A"/>
    <w:rsid w:val="00BF07F8"/>
    <w:rsid w:val="00C1711F"/>
    <w:rsid w:val="00C83721"/>
    <w:rsid w:val="00CD3889"/>
    <w:rsid w:val="00CF102E"/>
    <w:rsid w:val="00D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CD3889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CD388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A53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53A59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A53A59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CD3889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CD388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A53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53A59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A53A59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2013-02-24T18:17:00Z</dcterms:created>
  <dcterms:modified xsi:type="dcterms:W3CDTF">2014-03-23T19:04:00Z</dcterms:modified>
</cp:coreProperties>
</file>