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2F" w:rsidRPr="00813BA4" w:rsidRDefault="005C6F53" w:rsidP="008B542F">
      <w:pPr>
        <w:spacing w:after="0"/>
        <w:rPr>
          <w:b/>
          <w:sz w:val="32"/>
          <w:szCs w:val="32"/>
        </w:rPr>
      </w:pPr>
      <w:r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</w:t>
      </w:r>
      <w:r w:rsidR="008B542F" w:rsidRPr="00813BA4">
        <w:rPr>
          <w:b/>
          <w:sz w:val="32"/>
          <w:szCs w:val="32"/>
        </w:rPr>
        <w:t>Ход занятия.</w:t>
      </w:r>
    </w:p>
    <w:p w:rsidR="008B542F" w:rsidRDefault="008B542F" w:rsidP="008B542F">
      <w:pPr>
        <w:spacing w:after="0"/>
        <w:rPr>
          <w:sz w:val="32"/>
          <w:szCs w:val="32"/>
        </w:rPr>
      </w:pPr>
      <w:r w:rsidRPr="00101EB7">
        <w:rPr>
          <w:sz w:val="32"/>
          <w:szCs w:val="32"/>
        </w:rPr>
        <w:t>Ребята, с сегодняшнего дня мы будем учиться охранять и укреплять своё здоровье.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Почему нам очень важно научиться быть здоровым?</w:t>
      </w:r>
    </w:p>
    <w:p w:rsidR="008B542F" w:rsidRDefault="008B542F" w:rsidP="008B542F">
      <w:pPr>
        <w:spacing w:after="0"/>
        <w:rPr>
          <w:sz w:val="32"/>
          <w:szCs w:val="32"/>
          <w:u w:val="single"/>
        </w:rPr>
      </w:pPr>
      <w:r w:rsidRPr="00101EB7">
        <w:rPr>
          <w:sz w:val="32"/>
          <w:szCs w:val="32"/>
          <w:u w:val="single"/>
        </w:rPr>
        <w:t>Ответы детей</w:t>
      </w:r>
    </w:p>
    <w:p w:rsidR="008B542F" w:rsidRDefault="008B542F" w:rsidP="008B542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(В ответах детей наверняка будет немало интересных мыслей.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Обобщить их и сделать вывод)</w:t>
      </w:r>
      <w:proofErr w:type="gramEnd"/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Да, действительно, очень важно уметь охранять и укреплять здоровье.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Но, прежде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чем учиться этому, надо хорошо знать, какое строение имеет человек. Сегодня мы и начнём это изучать.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Тело, данное вам при рождении, построено из миллионов крошечных кирпичиков – живых клеток. Форму и устойчивость телу придаёт каркас из костей – скелет. Эта сложная система функционирует, подчиняясь приказам головного мозга.          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Благодаря согласованной работе всех органов - мышц, кровеносных сосудов, нервных волокон вы можете: расти, двигаться, бегать, прыгать, учиться, говорить, видеть, слышать и…думать!</w:t>
      </w:r>
      <w:proofErr w:type="gramEnd"/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Знакомство с тем, как устроено и как функционирует человеческое тело, сродни путешествию в хорошо известную вам страну. И всё же в этой стране вас ждут настоящие открытия.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Наше тело построено из клеток, как дом из кирпичей. Из клеток состоят вообще все живые организмы – и животные, и растения, - обитающие на нашей планете. Правда кирпичи можно увидеть и потрогать, а клетки мы увидеть не можем – такие они крошечные. Они гораздо меньше самой маленькой точки, которую вам удастся поставить на листе бумаги. Клетки не видно невооружённым глазом, но их можно рассмотреть под микроскопом.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Изучая собственное тело, проникнитесь к нему уважением и научитесь заботиться о нём. Помните, вам это нужно, чтобы быть всегда сильными и здоровыми.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А сейчас, ребята, давайте отдохнём.</w:t>
      </w:r>
    </w:p>
    <w:p w:rsidR="008B542F" w:rsidRPr="00FC03F2" w:rsidRDefault="008B542F" w:rsidP="008B542F">
      <w:pPr>
        <w:spacing w:after="0"/>
        <w:rPr>
          <w:b/>
          <w:sz w:val="32"/>
          <w:szCs w:val="32"/>
        </w:rPr>
      </w:pPr>
      <w:r w:rsidRPr="00FC03F2">
        <w:rPr>
          <w:b/>
          <w:sz w:val="32"/>
          <w:szCs w:val="32"/>
        </w:rPr>
        <w:t>Физкультминутка.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Крылья носа разотри – раз, два, три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под носом себе утри – раз, два, три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Брови нужно расчесать – раз, два, три, четыре, пять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Вытри пот теперь со лба – раз, два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Серьги на уши повесь, если есть.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Заколкой волосы скрепи – раз, два, три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Сзади пуговку найди и застегни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Бусы надо примерять, примеряй и надевай.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А сюда повесим брошку, разноцветную матрёшку.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А сюда браслетики, красивые манжетики.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Девочки и мальчики, приготовьте пальчики.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Вот как славно потрудились и красиво нарядились.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Осталось ноги растереть и не будем мы болеть.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- Продолжим, ребята, нашу беседу. 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Что между нами общего?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Люди такие разные: блондины и брюнеты, высокие и низкие, чернокожие и желтокожие…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 земле около 6 миллиардов жителей, но вы не найдёте среди них даже двух совершенно одинаковых людей! У каждого свой овал лица, свой цвет глаз, своя форма носа, губ и ушей. Эти особенности индивидуальны, то есть не встречаются ни у кого больше. Даже между очень похожими близнецами есть различия. Мы все разные, но в тоже время между нами много общего, ведь мы относимся к одному биологическому виду «человек разумный» и наши тела устроены одинаково.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Первое, и главное, различие – это различие между мужчинами и женщинами. Из мальчиков вырастают мужчины, из девочек – женщины. Потом у мужчин и женщин рождаются дети.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Чем мы отличаемся друг от друга?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Попробуйте вместе с другом определить, чем вы похожи и чем отличаетесь. Отметьте, например, цвет волос и глаз, форму носа, рост, объём талии, размер ноги.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Раздать детям кукол. Посмотрите на кукол, друг на друга. Что вы видите? (выслушать ответы детей) Ввести понятие «тело человека» 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Наше тело состоит из частей. Подумайте, а потом назовите части тела.   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Теперь покажите их на куклах.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 xml:space="preserve">ля закрепления знаний дети показывают и называют: волосы, глаза, нос, руки, ноги, кожа, уши, рот, шея) 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Части тела, которые мы назвали можно назвать органами. Все органы и части тела нужны человеку? Может кто-нибудь назовёт орган, который ничего не делает и совсем не нужен человеку?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Внутри туловища тоже много органов. Назовите, какие знаете внутренние органы? (желудок, кишечник, сердце, печень и т.д.) Об этих органах и о многих других мы будем говорить на следующих встречах.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- Сейчас, ребята, сядьте на коврики врассыпную, закройте глазки, внимательно слушайте меня и представляйте.</w:t>
      </w:r>
    </w:p>
    <w:p w:rsidR="008B542F" w:rsidRPr="00E32B3D" w:rsidRDefault="008B542F" w:rsidP="008B542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Релаксация «Волшебный цветок добра»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« Положите цветок Добра и хорошего настроения на обе ладони. Почувствуйте, как он согревает вас: ваши руки, ваше тело, вашу душу. От него исходит удивительный запах и приятная музыка. И вам хочется её послушать. Мысленно поместите всё добро и хорошее настроение этого цветка внутрь, в своё сердце.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Почувствуйте, как добро входит в вас, доставляет вам радость. У вас появляются новые силы: силы здоровья, счастья и радости. Вы почувствуете, как ваше тело наполняется удовольствием и радостью. Как приятно вашему лицу, как хорошо и радостно становится на душе.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Вас обвевает тёплый, ласковый ветерок. У вас доброе, согревающее душу настроение.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Я хочу, чтобы вы запомнили то, что сейчас чувствуете, и взяли с собой, уходя из этого зала. Тёплые чувства и хорошее настроение будут по-прежнему с вами.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Откройте глаза. Посмотрите по сторонам. Пошлите друг другу добрые мысли.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Всего вам доброго!»</w:t>
      </w:r>
    </w:p>
    <w:p w:rsidR="008B542F" w:rsidRDefault="008B542F" w:rsidP="008B542F">
      <w:pPr>
        <w:spacing w:after="0"/>
        <w:rPr>
          <w:sz w:val="32"/>
          <w:szCs w:val="32"/>
        </w:rPr>
      </w:pPr>
      <w:r>
        <w:rPr>
          <w:sz w:val="32"/>
          <w:szCs w:val="32"/>
        </w:rPr>
        <w:t>Литература:</w:t>
      </w:r>
    </w:p>
    <w:p w:rsidR="008B542F" w:rsidRDefault="008B542F" w:rsidP="008B542F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А.И.Иванова Программы ДОУ. Человек. Естественно - научные наблюдения и эксперименты в детском саду. Творческий центр Москва 2010г</w:t>
      </w:r>
    </w:p>
    <w:p w:rsidR="008B542F" w:rsidRDefault="008B542F" w:rsidP="008B542F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С.Ю.Афонькин Анатомия человека Москва 2008г </w:t>
      </w:r>
    </w:p>
    <w:p w:rsidR="008B542F" w:rsidRPr="00085AFD" w:rsidRDefault="008B542F" w:rsidP="008B542F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Инструктор по физкультуре №4 2013г.</w:t>
      </w:r>
    </w:p>
    <w:p w:rsidR="00CD7874" w:rsidRDefault="00CD7874"/>
    <w:sectPr w:rsidR="00CD7874" w:rsidSect="0088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56E9"/>
    <w:multiLevelType w:val="hybridMultilevel"/>
    <w:tmpl w:val="D6C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874"/>
    <w:rsid w:val="005C6F53"/>
    <w:rsid w:val="008875BA"/>
    <w:rsid w:val="008B542F"/>
    <w:rsid w:val="008D11E2"/>
    <w:rsid w:val="00A7401F"/>
    <w:rsid w:val="00CD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C6F53"/>
  </w:style>
  <w:style w:type="paragraph" w:styleId="a3">
    <w:name w:val="List Paragraph"/>
    <w:basedOn w:val="a"/>
    <w:uiPriority w:val="34"/>
    <w:qFormat/>
    <w:rsid w:val="008B5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2013-10-07T13:50:00Z</dcterms:created>
  <dcterms:modified xsi:type="dcterms:W3CDTF">2013-10-20T16:52:00Z</dcterms:modified>
</cp:coreProperties>
</file>