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F4" w:rsidRDefault="006E5E7A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МИНИСТЕРСТВО ОБРАЗОВАНИЯ МОСКОВСКОЙ ОБЛАСТИ</w:t>
      </w:r>
    </w:p>
    <w:p w:rsidR="00EE03E5" w:rsidRDefault="006E5E7A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ГОСУДАРСТВЕННОЕ ОБРАЗОВАТЕЛЬНОЕ УЧРЕЖДЕНИЕ</w:t>
      </w:r>
    </w:p>
    <w:p w:rsidR="000F17E6" w:rsidRDefault="006E5E7A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ВЫСШЕГО ПРОФЕССИОНАЛЬНОГО ОБРАЗОВАНИЯ</w:t>
      </w:r>
    </w:p>
    <w:p w:rsidR="000F17E6" w:rsidRDefault="006E5E7A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МОСКОВСКИЙ ГОСУДАРСТВЕННЫЙ ОБЛАСТНОЙ УНИВЕРСИТЕТ</w:t>
      </w:r>
    </w:p>
    <w:p w:rsidR="00676AF4" w:rsidRDefault="006E5E7A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КУРСЫ ПОВЫШЕНИЯ КВАЛИФИКАЦИИ</w:t>
      </w:r>
    </w:p>
    <w:p w:rsidR="00EE03E5" w:rsidRDefault="00EE03E5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EE03E5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EE03E5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EE03E5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0F17E6" w:rsidP="00EE03E5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312C93" w:rsidP="00EE03E5">
      <w:pPr>
        <w:pStyle w:val="ac"/>
        <w:spacing w:line="360" w:lineRule="auto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312C93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ПРОЕКТ</w:t>
      </w:r>
    </w:p>
    <w:p w:rsidR="00D250CB" w:rsidRPr="00D250CB" w:rsidRDefault="00D250CB" w:rsidP="00EE03E5">
      <w:pPr>
        <w:pStyle w:val="ac"/>
        <w:spacing w:line="360" w:lineRule="auto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н</w:t>
      </w:r>
      <w:r w:rsidRPr="00D250CB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а тему:</w:t>
      </w:r>
    </w:p>
    <w:p w:rsidR="00EE03E5" w:rsidRDefault="00D250CB" w:rsidP="003B7BE9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="00492F1C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Основы народного</w:t>
      </w:r>
      <w:r w:rsidR="00FB63D5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и</w:t>
      </w:r>
      <w:r w:rsidR="00885BF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д</w:t>
      </w:r>
      <w:r w:rsidR="00102E3B" w:rsidRPr="00EE03E5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екоративно-прикладно</w:t>
      </w:r>
      <w:r w:rsidR="00492F1C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го</w:t>
      </w:r>
      <w:r w:rsidR="000F17E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102E3B" w:rsidRPr="00EE03E5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искусств</w:t>
      </w:r>
      <w:r w:rsidR="00492F1C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а</w:t>
      </w: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EE03E5" w:rsidRDefault="00EE03E5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E03E5" w:rsidRDefault="00EE03E5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EE03E5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E03E5" w:rsidRDefault="00EE03E5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EE03E5" w:rsidP="000F17E6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Русакова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И. В.</w:t>
      </w:r>
    </w:p>
    <w:p w:rsidR="000F17E6" w:rsidRPr="00EE03E5" w:rsidRDefault="000F17E6" w:rsidP="000F17E6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оспитатель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д/с</w:t>
      </w:r>
      <w:r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  <w:r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Дельфин</w:t>
      </w:r>
      <w:r w:rsidR="00C326E3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EE03E5" w:rsidRPr="00EE03E5" w:rsidRDefault="00671B40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Руководитель </w:t>
      </w:r>
      <w:r w:rsidR="000F17E6">
        <w:rPr>
          <w:rFonts w:ascii="Times New Roman" w:hAnsi="Times New Roman" w:cs="Times New Roman"/>
          <w:kern w:val="36"/>
          <w:sz w:val="28"/>
          <w:szCs w:val="28"/>
          <w:lang w:eastAsia="ru-RU"/>
        </w:rPr>
        <w:t>курсов МГОУ</w:t>
      </w:r>
    </w:p>
    <w:p w:rsidR="00EE03E5" w:rsidRDefault="00EE03E5" w:rsidP="00EE03E5">
      <w:pPr>
        <w:pStyle w:val="ac"/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Серебрякова Л</w:t>
      </w:r>
      <w:r w:rsidR="000A226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0A226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F17E6" w:rsidRDefault="000F17E6" w:rsidP="000F17E6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0F17E6" w:rsidP="000F17E6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0F17E6" w:rsidP="000F17E6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0F17E6" w:rsidP="000F17E6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Default="000F17E6" w:rsidP="000F17E6">
      <w:pPr>
        <w:pStyle w:val="ac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F17E6" w:rsidRPr="00EE03E5" w:rsidRDefault="000F17E6" w:rsidP="000F17E6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2014 г.</w:t>
      </w:r>
    </w:p>
    <w:p w:rsidR="009D78A1" w:rsidRDefault="009D78A1" w:rsidP="009D78A1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Паспорт проекта</w:t>
      </w:r>
    </w:p>
    <w:p w:rsidR="009D78A1" w:rsidRDefault="009D78A1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43D92" w:rsidRPr="00A43D92" w:rsidRDefault="0003506C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Вид проекта</w:t>
      </w:r>
      <w:r w:rsidR="00FD01A6" w:rsidRPr="00EE03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EE03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7884" w:rsidRPr="00EE03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информационно-практический</w:t>
      </w:r>
      <w:r w:rsidR="00FD01A6" w:rsidRPr="00EE03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EA64E2" w:rsidRDefault="00EA64E2" w:rsidP="00A43D92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43D92" w:rsidRPr="00A43D92" w:rsidRDefault="0003506C" w:rsidP="00A43D92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Участники проекта</w:t>
      </w:r>
      <w:r w:rsidR="00CE661A" w:rsidRPr="00EE03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  <w:r w:rsidR="00CE661A" w:rsidRPr="00EE03E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дети подготовительной группы, воспитатели, учитель рисования, музыкальный руководитель, родители.</w:t>
      </w:r>
    </w:p>
    <w:p w:rsidR="00EA64E2" w:rsidRDefault="00EA64E2" w:rsidP="00A43D92">
      <w:pPr>
        <w:pStyle w:val="ac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43D92" w:rsidRPr="00A43D92" w:rsidRDefault="00661A76" w:rsidP="00A43D92">
      <w:pPr>
        <w:pStyle w:val="ac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База проекта:</w:t>
      </w:r>
      <w:r w:rsidR="00C326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326E3">
        <w:rPr>
          <w:rFonts w:ascii="Times New Roman" w:hAnsi="Times New Roman" w:cs="Times New Roman"/>
          <w:kern w:val="36"/>
          <w:sz w:val="28"/>
          <w:szCs w:val="28"/>
          <w:lang w:eastAsia="ru-RU"/>
        </w:rPr>
        <w:t>д/с</w:t>
      </w:r>
      <w:r w:rsidR="00C326E3"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№ 3</w:t>
      </w:r>
      <w:r w:rsidR="00C326E3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  <w:r w:rsidR="00C326E3" w:rsidRPr="00EE03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C326E3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Дельфин»</w:t>
      </w:r>
      <w:r w:rsidR="00A43D92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A64E2" w:rsidRDefault="00EA64E2" w:rsidP="00A43D92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D92" w:rsidRPr="00A43D92" w:rsidRDefault="002D74F7" w:rsidP="00A43D92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месяца.</w:t>
      </w:r>
    </w:p>
    <w:p w:rsidR="00EA64E2" w:rsidRDefault="00EA64E2" w:rsidP="00711B95">
      <w:pPr>
        <w:pStyle w:val="ac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3D92" w:rsidRPr="00A43D92" w:rsidRDefault="00A43D92" w:rsidP="00711B95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  <w:r w:rsidRPr="00EE0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 время мало внимания уделяется знакомству детей с различными видами декоративно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E0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прикладного искусства и с народными традициями.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03E5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еобходима практическая разработка условий, оптимизирующих процесс развития художественных способностей и творческого воображения у детей.</w:t>
      </w:r>
    </w:p>
    <w:p w:rsidR="00EA64E2" w:rsidRDefault="00EA64E2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0196" w:rsidRPr="00F80196" w:rsidRDefault="00F80196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Проблема: </w:t>
      </w:r>
      <w:r w:rsidR="00826063" w:rsidRPr="008260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повысить уровень знаний детей об истории русского народного декоративно-прикладного искусства.</w:t>
      </w:r>
    </w:p>
    <w:p w:rsidR="00F80196" w:rsidRDefault="00F80196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D92" w:rsidRPr="00A43D92" w:rsidRDefault="00661A76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проекта</w:t>
      </w:r>
      <w:r w:rsidRPr="00EE03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увеличение объема </w:t>
      </w:r>
      <w:r w:rsidR="00A2351D" w:rsidRP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знаний </w:t>
      </w:r>
      <w:r w:rsid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детей </w:t>
      </w:r>
      <w:r w:rsidR="00A2351D" w:rsidRP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истории</w:t>
      </w:r>
      <w:r w:rsid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русского народно</w:t>
      </w:r>
      <w:r w:rsidR="002A1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декоративно</w:t>
      </w:r>
      <w:r w:rsid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-прикладного искусства.</w:t>
      </w:r>
    </w:p>
    <w:p w:rsidR="00EA64E2" w:rsidRDefault="00EA64E2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1B95" w:rsidRPr="00EE03E5" w:rsidRDefault="00711B95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Задачи: </w:t>
      </w:r>
    </w:p>
    <w:p w:rsidR="00711B95" w:rsidRPr="00EE03E5" w:rsidRDefault="00711B95" w:rsidP="000B2611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Образовательные:</w:t>
      </w:r>
    </w:p>
    <w:p w:rsidR="002A103E" w:rsidRPr="00EE03E5" w:rsidRDefault="002A103E" w:rsidP="000B2611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="00A43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знакомить детей 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декоративно-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прикладным искусством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дымковской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игрушкой,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гжелью,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жостово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хохломской и городецкой росписью, познакомить детей с историей их возникновения;</w:t>
      </w:r>
    </w:p>
    <w:p w:rsidR="00711B95" w:rsidRPr="00EE03E5" w:rsidRDefault="00711B95" w:rsidP="000B2611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вызвать интерес у детей к народному творчеству</w:t>
      </w:r>
      <w:r w:rsidR="005E34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11B95" w:rsidRPr="00EE03E5" w:rsidRDefault="00711B95" w:rsidP="000B2611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Воспитательные:</w:t>
      </w:r>
    </w:p>
    <w:p w:rsidR="00711B95" w:rsidRPr="00EE03E5" w:rsidRDefault="00711B95" w:rsidP="000B2611">
      <w:pPr>
        <w:pStyle w:val="ac"/>
        <w:numPr>
          <w:ilvl w:val="0"/>
          <w:numId w:val="15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воспитать у детей любовь к русскому </w:t>
      </w:r>
      <w:r w:rsidR="00533A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народному декоративно-прикладному искусству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11B95" w:rsidRPr="00EE03E5" w:rsidRDefault="00711B95" w:rsidP="000B2611">
      <w:pPr>
        <w:pStyle w:val="ac"/>
        <w:numPr>
          <w:ilvl w:val="0"/>
          <w:numId w:val="15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воспитать эстетические и </w:t>
      </w:r>
      <w:r w:rsidR="00533AC1" w:rsidRP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нравственно-патриотически</w:t>
      </w:r>
      <w:r w:rsidR="00533A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533AC1" w:rsidRPr="00A23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чувств</w:t>
      </w:r>
      <w:r w:rsidR="00533A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5E34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11B95" w:rsidRPr="00EE03E5" w:rsidRDefault="00711B95" w:rsidP="000B2611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Технические:</w:t>
      </w:r>
    </w:p>
    <w:p w:rsidR="00711B95" w:rsidRPr="00EE03E5" w:rsidRDefault="00711B95" w:rsidP="000B2611">
      <w:pPr>
        <w:pStyle w:val="ac"/>
        <w:numPr>
          <w:ilvl w:val="0"/>
          <w:numId w:val="16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формировать технические умения и навыки кистевой росписи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11B95" w:rsidRPr="00EE03E5" w:rsidRDefault="00711B95" w:rsidP="000B2611">
      <w:pPr>
        <w:pStyle w:val="ac"/>
        <w:numPr>
          <w:ilvl w:val="0"/>
          <w:numId w:val="16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развить </w:t>
      </w:r>
      <w:r w:rsidR="00A43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внимание, творческое воображение, 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чувство цвета, </w:t>
      </w:r>
      <w:r w:rsidR="00A43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зрительную память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A43D92" w:rsidRPr="00A43D92" w:rsidRDefault="00711B95" w:rsidP="000B2611">
      <w:pPr>
        <w:pStyle w:val="ac"/>
        <w:numPr>
          <w:ilvl w:val="0"/>
          <w:numId w:val="16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тематический </w:t>
      </w:r>
      <w:r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словарь</w:t>
      </w: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A64E2" w:rsidRDefault="00EA64E2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11B95" w:rsidRDefault="00711B95" w:rsidP="00711B9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Интегрированные образовательные области:</w:t>
      </w:r>
    </w:p>
    <w:p w:rsidR="00380A1C" w:rsidRPr="00380A1C" w:rsidRDefault="00380A1C" w:rsidP="000B2611">
      <w:pPr>
        <w:pStyle w:val="ac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0A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социально-коммуникативная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380A1C" w:rsidRPr="00380A1C" w:rsidRDefault="00380A1C" w:rsidP="000B2611">
      <w:pPr>
        <w:pStyle w:val="ac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0A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познавательно-речевая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380A1C" w:rsidRPr="00380A1C" w:rsidRDefault="00380A1C" w:rsidP="000B2611">
      <w:pPr>
        <w:pStyle w:val="ac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0A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A43D92" w:rsidRPr="00A43D92" w:rsidRDefault="00380A1C" w:rsidP="000B2611">
      <w:pPr>
        <w:pStyle w:val="ac"/>
        <w:numPr>
          <w:ilvl w:val="0"/>
          <w:numId w:val="9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0A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художественно-эстетическая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EA64E2" w:rsidRDefault="00EA64E2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6333" w:rsidRPr="00EE03E5" w:rsidRDefault="00C9501D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Ожидаемые результаты проекта</w:t>
      </w:r>
      <w:r w:rsidR="00F36333" w:rsidRPr="00EE03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AF1C60" w:rsidRPr="00EE34A6" w:rsidRDefault="00F36333" w:rsidP="000B2611">
      <w:pPr>
        <w:pStyle w:val="ac"/>
        <w:numPr>
          <w:ilvl w:val="0"/>
          <w:numId w:val="1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C9501D"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уровне ребенка:</w:t>
      </w:r>
    </w:p>
    <w:p w:rsidR="00C9501D" w:rsidRPr="00EE03E5" w:rsidRDefault="003E32BF" w:rsidP="000B2611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C9501D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нание детьми различных видов </w:t>
      </w:r>
      <w:r w:rsidR="00A43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народного и </w:t>
      </w:r>
      <w:r w:rsidR="00C9501D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декоративно-прикладного</w:t>
      </w:r>
      <w:r w:rsidR="009F55A3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9501D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искусства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C9501D" w:rsidRPr="00EE03E5" w:rsidRDefault="003E32BF" w:rsidP="000B2611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C9501D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мение детей ориентироваться в различных видах росписи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A43D92" w:rsidRPr="00EE03E5" w:rsidRDefault="00A43D92" w:rsidP="000B2611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у детей навыков рисования узоров по мотивам народных росписей</w:t>
      </w:r>
      <w:r w:rsidR="005E34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34A15" w:rsidRPr="00EE34A6" w:rsidRDefault="00FE01AA" w:rsidP="000B2611">
      <w:pPr>
        <w:pStyle w:val="ac"/>
        <w:numPr>
          <w:ilvl w:val="0"/>
          <w:numId w:val="1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уровне педагога:</w:t>
      </w:r>
    </w:p>
    <w:p w:rsidR="00934A15" w:rsidRPr="00EE03E5" w:rsidRDefault="003E32BF" w:rsidP="000B2611">
      <w:pPr>
        <w:pStyle w:val="ac"/>
        <w:numPr>
          <w:ilvl w:val="0"/>
          <w:numId w:val="17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A82911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одготовка к презентации проекта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A82911" w:rsidRPr="00EE03E5" w:rsidRDefault="003E32BF" w:rsidP="000B2611">
      <w:pPr>
        <w:pStyle w:val="ac"/>
        <w:numPr>
          <w:ilvl w:val="0"/>
          <w:numId w:val="17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A82911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ыставка </w:t>
      </w:r>
      <w:r w:rsidR="001A5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рисунков и </w:t>
      </w:r>
      <w:r w:rsidR="00A82911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поделок</w:t>
      </w:r>
      <w:r w:rsidR="00A43D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детей группы №9 «Радуга»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A82911" w:rsidRPr="00EE03E5" w:rsidRDefault="00A82911" w:rsidP="000B2611">
      <w:pPr>
        <w:pStyle w:val="ac"/>
        <w:numPr>
          <w:ilvl w:val="0"/>
          <w:numId w:val="17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3E32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узыкальное развлечение «</w:t>
      </w:r>
      <w:r w:rsidR="001B7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Красочный базар»</w:t>
      </w:r>
      <w:r w:rsidR="005E34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34A15" w:rsidRPr="00EE34A6" w:rsidRDefault="00FE01AA" w:rsidP="000B2611">
      <w:pPr>
        <w:pStyle w:val="ac"/>
        <w:numPr>
          <w:ilvl w:val="0"/>
          <w:numId w:val="1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3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уровне родителей:</w:t>
      </w:r>
    </w:p>
    <w:p w:rsidR="0081173A" w:rsidRPr="00B878CA" w:rsidRDefault="001B7D77" w:rsidP="000B2611">
      <w:pPr>
        <w:pStyle w:val="ac"/>
        <w:numPr>
          <w:ilvl w:val="0"/>
          <w:numId w:val="1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</w:t>
      </w:r>
      <w:r w:rsidR="00D0766E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родителей</w:t>
      </w:r>
      <w:r w:rsidR="00D0766E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9F55A3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1B7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Эстетическое воспитание через декоративно-прикладное искусство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», </w:t>
      </w:r>
      <w:r w:rsidR="00C51A3B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1B7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народного и декоративно-прикладного искусства на </w:t>
      </w:r>
      <w:r w:rsidRPr="001B7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 детей</w:t>
      </w:r>
      <w:r w:rsidR="00C51A3B"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E32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A2ED2" w:rsidRDefault="006A2ED2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2BF" w:rsidRDefault="00023659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="003E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3659" w:rsidRPr="003E32BF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Игровая деятельность</w:t>
      </w:r>
      <w:r w:rsid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023659" w:rsidRPr="003E32BF" w:rsidRDefault="009F34DD" w:rsidP="000B2611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3659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игры: «Обведи элемент</w:t>
      </w:r>
      <w:r w:rsid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раскрась</w:t>
      </w:r>
      <w:r w:rsidR="00023659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82E66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</w:t>
      </w:r>
      <w:r w:rsid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 рисунок».</w:t>
      </w:r>
    </w:p>
    <w:p w:rsidR="008C587B" w:rsidRPr="003E32BF" w:rsidRDefault="009F34DD" w:rsidP="000B2611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023659"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знакомление с окружающи</w:t>
      </w:r>
      <w:r w:rsidR="00C80AFB"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C51A3B"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миром</w:t>
      </w:r>
      <w:r w:rsidR="00113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23659" w:rsidRPr="00111BAA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</w:t>
      </w:r>
      <w:r w:rsidR="00511E0B" w:rsidRP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</w:t>
      </w:r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1E0B" w:rsidRP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</w:t>
      </w:r>
      <w:r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1E0B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росписи: </w:t>
      </w:r>
      <w:proofErr w:type="spellStart"/>
      <w:r w:rsidR="00511E0B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="00511E0B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гжель и </w:t>
      </w:r>
      <w:proofErr w:type="spellStart"/>
      <w:r w:rsidR="00511E0B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53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дымковск</w:t>
      </w:r>
      <w:r w:rsidR="00111BAA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AA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игрушке</w:t>
      </w:r>
      <w:r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BAA" w:rsidRPr="00111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3E32BF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речи</w:t>
      </w:r>
      <w:r w:rsidR="009F3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023659" w:rsidRPr="003E32BF" w:rsidRDefault="009F34DD" w:rsidP="000B2611">
      <w:pPr>
        <w:pStyle w:val="ac"/>
        <w:numPr>
          <w:ilvl w:val="0"/>
          <w:numId w:val="19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659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словарь: </w:t>
      </w:r>
      <w:proofErr w:type="spellStart"/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гжель, </w:t>
      </w:r>
      <w:proofErr w:type="spellStart"/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игрушка, дымковская </w:t>
      </w:r>
      <w:r w:rsidR="00464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городецкая роспись, хохлома, </w:t>
      </w:r>
      <w:r w:rsidR="00023659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орнамент, завиток, элемент, </w:t>
      </w:r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фон, купавка, розан и т.п.</w:t>
      </w:r>
      <w:proofErr w:type="gramEnd"/>
    </w:p>
    <w:p w:rsidR="008C587B" w:rsidRPr="003E32BF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Художественная литература</w:t>
      </w:r>
      <w:r w:rsidR="009F3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3E32BF" w:rsidRDefault="009F34DD" w:rsidP="000B2611">
      <w:pPr>
        <w:pStyle w:val="ac"/>
        <w:numPr>
          <w:ilvl w:val="0"/>
          <w:numId w:val="20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3506C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стихо</w:t>
      </w:r>
      <w:r w:rsidR="00113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творений о декоративно-прикладном искусстве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8DC" w:rsidRPr="003E32BF" w:rsidRDefault="001138DC" w:rsidP="000B2611">
      <w:pPr>
        <w:pStyle w:val="ac"/>
        <w:numPr>
          <w:ilvl w:val="0"/>
          <w:numId w:val="20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агадывание загадок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3E32BF" w:rsidRDefault="009F34DD" w:rsidP="000B2611">
      <w:pPr>
        <w:pStyle w:val="ac"/>
        <w:numPr>
          <w:ilvl w:val="0"/>
          <w:numId w:val="20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3659" w:rsidRPr="003E32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аучивание стихов</w:t>
      </w:r>
      <w:r w:rsidR="00511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215A34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ФЭМП</w:t>
      </w:r>
      <w:r w:rsidR="009F34DD" w:rsidRPr="00215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7534BF" w:rsidRPr="00215A34" w:rsidRDefault="007534BF" w:rsidP="000B2611">
      <w:pPr>
        <w:pStyle w:val="ac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пространстве;</w:t>
      </w:r>
    </w:p>
    <w:p w:rsidR="00023659" w:rsidRPr="00215A34" w:rsidRDefault="009F34DD" w:rsidP="000B2611">
      <w:pPr>
        <w:pStyle w:val="ac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659"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риентировка на листе бумаги</w:t>
      </w:r>
      <w:r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215A34" w:rsidRDefault="009F34DD" w:rsidP="000B2611">
      <w:pPr>
        <w:pStyle w:val="ac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3659"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складывать из частей целое</w:t>
      </w:r>
      <w:r w:rsidR="007534BF" w:rsidRPr="00215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931FE9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Изобразительная деятельность</w:t>
      </w:r>
      <w:r w:rsidR="009F34DD" w:rsidRPr="00931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023659" w:rsidRPr="00931FE9" w:rsidRDefault="009F34DD" w:rsidP="000B2611">
      <w:pPr>
        <w:pStyle w:val="ac"/>
        <w:numPr>
          <w:ilvl w:val="0"/>
          <w:numId w:val="22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3659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аскрашивание силуэтов красками</w:t>
      </w:r>
      <w:r w:rsidR="00EB28D6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цветными карандашами;</w:t>
      </w:r>
    </w:p>
    <w:p w:rsidR="00023659" w:rsidRPr="00931FE9" w:rsidRDefault="00EB28D6" w:rsidP="000B2611">
      <w:pPr>
        <w:pStyle w:val="ac"/>
        <w:numPr>
          <w:ilvl w:val="0"/>
          <w:numId w:val="22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3659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исование элементов дымковской, хохломской </w:t>
      </w:r>
      <w:r w:rsidR="00215A34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городецкой </w:t>
      </w:r>
      <w:r w:rsidR="00023659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</w:t>
      </w:r>
      <w:r w:rsidR="009F34DD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8D6" w:rsidRPr="00931FE9" w:rsidRDefault="00931FE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3659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епка: «</w:t>
      </w:r>
      <w:r w:rsidR="00EB28D6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Дымковский козлик</w:t>
      </w:r>
      <w:r w:rsidR="00023659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B28D6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EB28D6" w:rsidRPr="0093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3659" w:rsidRPr="00EB28D6" w:rsidRDefault="00023659" w:rsidP="000B2611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Музыкальное воспитание</w:t>
      </w:r>
      <w:r w:rsidR="009F34DD" w:rsidRPr="00EB28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C587B" w:rsidRPr="0061232D" w:rsidRDefault="0061232D" w:rsidP="000B2611">
      <w:pPr>
        <w:pStyle w:val="ac"/>
        <w:numPr>
          <w:ilvl w:val="0"/>
          <w:numId w:val="2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612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рослушивание народных и авторских песен о народном промысле;</w:t>
      </w:r>
    </w:p>
    <w:p w:rsidR="0061232D" w:rsidRPr="0061232D" w:rsidRDefault="0061232D" w:rsidP="000B2611">
      <w:pPr>
        <w:pStyle w:val="ac"/>
        <w:numPr>
          <w:ilvl w:val="0"/>
          <w:numId w:val="2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танца «Золотой хоровод».</w:t>
      </w:r>
    </w:p>
    <w:p w:rsidR="006A2ED2" w:rsidRDefault="006A2ED2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659" w:rsidRPr="00482E66" w:rsidRDefault="00AB0F81" w:rsidP="00D15BE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23659" w:rsidRPr="0048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еализаци</w:t>
      </w:r>
      <w:r w:rsidRPr="0048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023659" w:rsidRPr="0048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BA3AF7" w:rsidRPr="0048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3659" w:rsidRPr="00482E66" w:rsidRDefault="00023659" w:rsidP="000B2611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r w:rsidR="0065104B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482E66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</w:t>
      </w:r>
      <w:r w:rsidR="00135EB2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482E66" w:rsidRDefault="00135EB2" w:rsidP="000B2611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игровую ситуацию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482E66" w:rsidRDefault="00135EB2" w:rsidP="000B2611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проблему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482E66" w:rsidRDefault="00135EB2" w:rsidP="000B2611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задачи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продукт проекта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482E66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</w:t>
      </w:r>
      <w:r w:rsidR="00135EB2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482E66" w:rsidRDefault="00135EB2" w:rsidP="000B2611">
      <w:pPr>
        <w:pStyle w:val="ac"/>
        <w:numPr>
          <w:ilvl w:val="0"/>
          <w:numId w:val="24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игровую ситуацию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482E66" w:rsidRDefault="00135EB2" w:rsidP="000B2611">
      <w:pPr>
        <w:pStyle w:val="ac"/>
        <w:numPr>
          <w:ilvl w:val="0"/>
          <w:numId w:val="24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482E66" w:rsidRDefault="00135EB2" w:rsidP="000B2611">
      <w:pPr>
        <w:pStyle w:val="ac"/>
        <w:numPr>
          <w:ilvl w:val="0"/>
          <w:numId w:val="24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проекта.</w:t>
      </w:r>
    </w:p>
    <w:p w:rsidR="00023659" w:rsidRPr="00482E66" w:rsidRDefault="00023659" w:rsidP="000B2611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над проектом.</w:t>
      </w:r>
    </w:p>
    <w:p w:rsidR="00023659" w:rsidRPr="00482E66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</w:t>
      </w:r>
      <w:r w:rsidR="00135EB2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482E66" w:rsidRDefault="00135EB2" w:rsidP="000B2611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задач</w:t>
      </w:r>
      <w:r w:rsidR="006916A4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482E66" w:rsidRDefault="00135EB2" w:rsidP="000B2611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деятельность</w:t>
      </w:r>
      <w:r w:rsid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организовать ее</w:t>
      </w:r>
      <w:r w:rsidR="006916A4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E66" w:rsidRPr="00482E66" w:rsidRDefault="00482E66" w:rsidP="000B2611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35EB2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 w:rsidR="00135EB2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на тему:</w:t>
      </w: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«Эстетическое воспитание через декоративно-прикладное искусство», «Влияние народного и декоративно-прикладного искусства на воспитание  детей».</w:t>
      </w:r>
    </w:p>
    <w:p w:rsidR="00023659" w:rsidRPr="00EF3197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</w:t>
      </w:r>
      <w:r w:rsidR="00135EB2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482E66" w:rsidRDefault="00135EB2" w:rsidP="000B2611">
      <w:pPr>
        <w:pStyle w:val="ac"/>
        <w:numPr>
          <w:ilvl w:val="0"/>
          <w:numId w:val="25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 в группы (</w:t>
      </w:r>
      <w:proofErr w:type="spellStart"/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гжель, </w:t>
      </w:r>
      <w:proofErr w:type="spellStart"/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дымка</w:t>
      </w:r>
      <w:r w:rsidR="00482E66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хохлома</w:t>
      </w:r>
      <w:r w:rsidR="00023659" w:rsidRP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EF3197" w:rsidRDefault="00023659" w:rsidP="000B2611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деятельность.</w:t>
      </w:r>
    </w:p>
    <w:p w:rsidR="00023659" w:rsidRPr="00EF3197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</w:t>
      </w:r>
      <w:r w:rsidR="00B818FE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EF3197" w:rsidRDefault="006916A4" w:rsidP="000B2611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помощь</w:t>
      </w: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EF3197" w:rsidRDefault="006916A4" w:rsidP="000B2611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</w:t>
      </w:r>
      <w:r w:rsidR="00EF3197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контролир</w:t>
      </w:r>
      <w:r w:rsidR="00EF3197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проекта.</w:t>
      </w:r>
    </w:p>
    <w:p w:rsidR="00023659" w:rsidRPr="005F070A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</w:t>
      </w:r>
      <w:r w:rsidR="00B818FE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5F070A" w:rsidRDefault="006916A4" w:rsidP="000B2611">
      <w:pPr>
        <w:pStyle w:val="ac"/>
        <w:numPr>
          <w:ilvl w:val="0"/>
          <w:numId w:val="27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023659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EF3197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23659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5F070A" w:rsidRDefault="006916A4" w:rsidP="000B2611">
      <w:pPr>
        <w:pStyle w:val="ac"/>
        <w:numPr>
          <w:ilvl w:val="0"/>
          <w:numId w:val="27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3659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="00EF3197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23659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рисунками и </w:t>
      </w:r>
      <w:r w:rsidR="00023659" w:rsidRP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поделками</w:t>
      </w:r>
      <w:r w:rsidR="005F0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D4D" w:rsidRPr="00EF3197" w:rsidRDefault="00023659" w:rsidP="000B2611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AA1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59" w:rsidRPr="00EF3197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</w:t>
      </w:r>
      <w:r w:rsidR="00D06C9D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EF3197" w:rsidRDefault="00B818FE" w:rsidP="000B2611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ыставка </w:t>
      </w:r>
      <w:r w:rsidR="00482E66" w:rsidRPr="00EF3197">
        <w:rPr>
          <w:rFonts w:ascii="Times New Roman" w:hAnsi="Times New Roman" w:cs="Times New Roman"/>
          <w:sz w:val="28"/>
          <w:szCs w:val="28"/>
        </w:rPr>
        <w:t>детских рисунков по декоративно-прикладному искусству</w:t>
      </w: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E66" w:rsidRPr="00EE03E5" w:rsidRDefault="00482E66" w:rsidP="000B2611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узыкальное развлечение «Красочный базар».</w:t>
      </w:r>
    </w:p>
    <w:p w:rsidR="00023659" w:rsidRPr="002956C7" w:rsidRDefault="00023659" w:rsidP="000B2611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</w:t>
      </w:r>
      <w:r w:rsidR="00D06C9D" w:rsidRPr="00295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659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23659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</w:t>
      </w:r>
      <w:r w:rsidR="00B818FE"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659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народных промыслах;</w:t>
      </w:r>
    </w:p>
    <w:p w:rsidR="00482E66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 народные музыкальные игры </w:t>
      </w:r>
    </w:p>
    <w:p w:rsidR="00023659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стихи, отгадывают загадки;</w:t>
      </w:r>
    </w:p>
    <w:p w:rsidR="00023659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песни, частушки, танцы;</w:t>
      </w:r>
    </w:p>
    <w:p w:rsidR="00023659" w:rsidRPr="00EF3197" w:rsidRDefault="00EF3197" w:rsidP="000B2611">
      <w:pPr>
        <w:pStyle w:val="ac"/>
        <w:numPr>
          <w:ilvl w:val="0"/>
          <w:numId w:val="26"/>
        </w:numPr>
        <w:spacing w:line="36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хоровод.</w:t>
      </w:r>
    </w:p>
    <w:p w:rsidR="00AE4EDF" w:rsidRPr="001C2E69" w:rsidRDefault="00AE4EDF" w:rsidP="00D15BE3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659" w:rsidRPr="001C2E69" w:rsidRDefault="00023659" w:rsidP="00D15BE3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69">
        <w:rPr>
          <w:rFonts w:ascii="Times New Roman" w:hAnsi="Times New Roman" w:cs="Times New Roman"/>
          <w:b/>
          <w:sz w:val="28"/>
          <w:szCs w:val="28"/>
        </w:rPr>
        <w:t>Роль родителей в реализации проекта</w:t>
      </w:r>
      <w:r w:rsidR="00215D4D" w:rsidRPr="001C2E69">
        <w:rPr>
          <w:rFonts w:ascii="Times New Roman" w:hAnsi="Times New Roman" w:cs="Times New Roman"/>
          <w:b/>
          <w:sz w:val="28"/>
          <w:szCs w:val="28"/>
        </w:rPr>
        <w:t>:</w:t>
      </w:r>
    </w:p>
    <w:p w:rsidR="00023659" w:rsidRPr="00B94640" w:rsidRDefault="00890E97" w:rsidP="000B2611">
      <w:pPr>
        <w:pStyle w:val="ac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640">
        <w:rPr>
          <w:rFonts w:ascii="Times New Roman" w:hAnsi="Times New Roman" w:cs="Times New Roman"/>
          <w:sz w:val="28"/>
          <w:szCs w:val="28"/>
        </w:rPr>
        <w:t>ч</w:t>
      </w:r>
      <w:r w:rsidR="00023659" w:rsidRPr="00B94640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B94640">
        <w:rPr>
          <w:rFonts w:ascii="Times New Roman" w:hAnsi="Times New Roman" w:cs="Times New Roman"/>
          <w:sz w:val="28"/>
          <w:szCs w:val="28"/>
        </w:rPr>
        <w:t>с детьми стихотворений и их заучивание</w:t>
      </w:r>
      <w:r w:rsidR="00D06C9D" w:rsidRPr="00B94640">
        <w:rPr>
          <w:rFonts w:ascii="Times New Roman" w:hAnsi="Times New Roman" w:cs="Times New Roman"/>
          <w:sz w:val="28"/>
          <w:szCs w:val="28"/>
        </w:rPr>
        <w:t>;</w:t>
      </w:r>
    </w:p>
    <w:p w:rsidR="00023659" w:rsidRPr="00B94640" w:rsidRDefault="00D06C9D" w:rsidP="000B2611">
      <w:pPr>
        <w:pStyle w:val="ac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640">
        <w:rPr>
          <w:rFonts w:ascii="Times New Roman" w:hAnsi="Times New Roman" w:cs="Times New Roman"/>
          <w:sz w:val="28"/>
          <w:szCs w:val="28"/>
        </w:rPr>
        <w:t>з</w:t>
      </w:r>
      <w:r w:rsidR="00023659" w:rsidRPr="00B94640">
        <w:rPr>
          <w:rFonts w:ascii="Times New Roman" w:hAnsi="Times New Roman" w:cs="Times New Roman"/>
          <w:sz w:val="28"/>
          <w:szCs w:val="28"/>
        </w:rPr>
        <w:t xml:space="preserve">агадывание загадок о народных промыслах, </w:t>
      </w:r>
      <w:r w:rsidR="00581E84" w:rsidRPr="00B94640">
        <w:rPr>
          <w:rFonts w:ascii="Times New Roman" w:hAnsi="Times New Roman" w:cs="Times New Roman"/>
          <w:sz w:val="28"/>
          <w:szCs w:val="28"/>
        </w:rPr>
        <w:t xml:space="preserve">декоративно-прикладной </w:t>
      </w:r>
      <w:r w:rsidR="00023659" w:rsidRPr="00B94640">
        <w:rPr>
          <w:rFonts w:ascii="Times New Roman" w:hAnsi="Times New Roman" w:cs="Times New Roman"/>
          <w:sz w:val="28"/>
          <w:szCs w:val="28"/>
        </w:rPr>
        <w:t>роспис</w:t>
      </w:r>
      <w:r w:rsidRPr="00B94640">
        <w:rPr>
          <w:rFonts w:ascii="Times New Roman" w:hAnsi="Times New Roman" w:cs="Times New Roman"/>
          <w:sz w:val="28"/>
          <w:szCs w:val="28"/>
        </w:rPr>
        <w:t>и;</w:t>
      </w:r>
    </w:p>
    <w:p w:rsidR="00023659" w:rsidRPr="00B94640" w:rsidRDefault="00581E84" w:rsidP="000B2611">
      <w:pPr>
        <w:pStyle w:val="ac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4640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5968AD" w:rsidRPr="00B94640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="00D06C9D" w:rsidRPr="00B94640">
        <w:rPr>
          <w:rFonts w:ascii="Times New Roman" w:hAnsi="Times New Roman" w:cs="Times New Roman"/>
          <w:sz w:val="28"/>
          <w:szCs w:val="28"/>
        </w:rPr>
        <w:t>и</w:t>
      </w:r>
      <w:r w:rsidR="00023659" w:rsidRPr="00B94640">
        <w:rPr>
          <w:rFonts w:ascii="Times New Roman" w:hAnsi="Times New Roman" w:cs="Times New Roman"/>
          <w:sz w:val="28"/>
          <w:szCs w:val="28"/>
        </w:rPr>
        <w:t>зготовление поделок</w:t>
      </w:r>
      <w:r w:rsidR="00B94640" w:rsidRPr="00B94640">
        <w:rPr>
          <w:rFonts w:ascii="Times New Roman" w:hAnsi="Times New Roman" w:cs="Times New Roman"/>
          <w:sz w:val="28"/>
          <w:szCs w:val="28"/>
        </w:rPr>
        <w:t>.</w:t>
      </w:r>
    </w:p>
    <w:p w:rsidR="008F7548" w:rsidRDefault="008F7548" w:rsidP="00D15BE3">
      <w:pPr>
        <w:pStyle w:val="ac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659" w:rsidRPr="00937B84" w:rsidRDefault="00023659" w:rsidP="00D15BE3">
      <w:pPr>
        <w:pStyle w:val="ac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B84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937B84" w:rsidRPr="00937B84" w:rsidRDefault="00937B84" w:rsidP="000B2611">
      <w:pPr>
        <w:pStyle w:val="ac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659" w:rsidRPr="00937B84">
        <w:rPr>
          <w:rFonts w:ascii="Times New Roman" w:hAnsi="Times New Roman" w:cs="Times New Roman"/>
          <w:sz w:val="28"/>
          <w:szCs w:val="28"/>
        </w:rPr>
        <w:t xml:space="preserve">ыставка детских рисунков </w:t>
      </w:r>
      <w:r>
        <w:rPr>
          <w:rFonts w:ascii="Times New Roman" w:hAnsi="Times New Roman" w:cs="Times New Roman"/>
          <w:sz w:val="28"/>
          <w:szCs w:val="28"/>
        </w:rPr>
        <w:t xml:space="preserve">и поделок </w:t>
      </w:r>
      <w:r w:rsidR="00023659" w:rsidRPr="00937B84">
        <w:rPr>
          <w:rFonts w:ascii="Times New Roman" w:hAnsi="Times New Roman" w:cs="Times New Roman"/>
          <w:sz w:val="28"/>
          <w:szCs w:val="28"/>
        </w:rPr>
        <w:t>по декоративно</w:t>
      </w:r>
      <w:r w:rsidR="00D06C9D" w:rsidRPr="00937B84">
        <w:rPr>
          <w:rFonts w:ascii="Times New Roman" w:hAnsi="Times New Roman" w:cs="Times New Roman"/>
          <w:sz w:val="28"/>
          <w:szCs w:val="28"/>
        </w:rPr>
        <w:t>-</w:t>
      </w:r>
      <w:r w:rsidR="00023659" w:rsidRPr="00937B84">
        <w:rPr>
          <w:rFonts w:ascii="Times New Roman" w:hAnsi="Times New Roman" w:cs="Times New Roman"/>
          <w:sz w:val="28"/>
          <w:szCs w:val="28"/>
        </w:rPr>
        <w:t>прикладному искусству.</w:t>
      </w:r>
    </w:p>
    <w:p w:rsidR="00937B84" w:rsidRDefault="00937B84" w:rsidP="00731250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220" w:rsidRDefault="00D747D2" w:rsidP="00731250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BAE">
        <w:rPr>
          <w:rFonts w:ascii="Times New Roman" w:hAnsi="Times New Roman" w:cs="Times New Roman"/>
          <w:b/>
          <w:sz w:val="28"/>
          <w:szCs w:val="28"/>
        </w:rPr>
        <w:t>Вывод.</w:t>
      </w:r>
      <w:r w:rsidR="009D78A1" w:rsidRPr="00280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AE">
        <w:rPr>
          <w:rFonts w:ascii="Times New Roman" w:hAnsi="Times New Roman" w:cs="Times New Roman"/>
          <w:sz w:val="28"/>
          <w:szCs w:val="28"/>
        </w:rPr>
        <w:t>Без знания детьми культуры</w:t>
      </w:r>
      <w:r w:rsidR="00FE229D" w:rsidRPr="00280BAE">
        <w:rPr>
          <w:rFonts w:ascii="Times New Roman" w:hAnsi="Times New Roman" w:cs="Times New Roman"/>
          <w:sz w:val="28"/>
          <w:szCs w:val="28"/>
        </w:rPr>
        <w:t xml:space="preserve"> Родины, истории</w:t>
      </w:r>
      <w:r w:rsidRPr="00280BAE">
        <w:rPr>
          <w:rFonts w:ascii="Times New Roman" w:hAnsi="Times New Roman" w:cs="Times New Roman"/>
          <w:sz w:val="28"/>
          <w:szCs w:val="28"/>
        </w:rPr>
        <w:t xml:space="preserve"> </w:t>
      </w:r>
      <w:r w:rsidR="00FE229D" w:rsidRPr="00280BAE">
        <w:rPr>
          <w:rFonts w:ascii="Times New Roman" w:hAnsi="Times New Roman" w:cs="Times New Roman"/>
          <w:sz w:val="28"/>
          <w:szCs w:val="28"/>
        </w:rPr>
        <w:t xml:space="preserve">развития народного промысла </w:t>
      </w:r>
      <w:r w:rsidRPr="00280BAE">
        <w:rPr>
          <w:rFonts w:ascii="Times New Roman" w:hAnsi="Times New Roman" w:cs="Times New Roman"/>
          <w:sz w:val="28"/>
          <w:szCs w:val="28"/>
        </w:rPr>
        <w:t>не может быть достигнуто полноценное нравственное и патриотическое воспитание ребенка.</w:t>
      </w:r>
      <w:r w:rsidR="00280BAE" w:rsidRPr="00280BAE">
        <w:rPr>
          <w:rFonts w:ascii="Times New Roman" w:hAnsi="Times New Roman" w:cs="Times New Roman"/>
          <w:sz w:val="28"/>
          <w:szCs w:val="28"/>
        </w:rPr>
        <w:t xml:space="preserve"> Народное искусство способствует развитию творчески</w:t>
      </w:r>
      <w:r w:rsidR="00280BAE">
        <w:rPr>
          <w:rFonts w:ascii="Times New Roman" w:hAnsi="Times New Roman" w:cs="Times New Roman"/>
          <w:sz w:val="28"/>
          <w:szCs w:val="28"/>
        </w:rPr>
        <w:t>х</w:t>
      </w:r>
      <w:r w:rsidR="00280BAE" w:rsidRPr="00280BA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280BAE">
        <w:rPr>
          <w:rFonts w:ascii="Times New Roman" w:hAnsi="Times New Roman" w:cs="Times New Roman"/>
          <w:sz w:val="28"/>
          <w:szCs w:val="28"/>
        </w:rPr>
        <w:t>ей, воображения, мышления</w:t>
      </w:r>
      <w:r w:rsidR="00280BAE" w:rsidRPr="00EE0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детей.</w:t>
      </w:r>
    </w:p>
    <w:p w:rsidR="008F7548" w:rsidRDefault="008F7548" w:rsidP="00731250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548" w:rsidRDefault="00E1307F" w:rsidP="00833AF4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ГЛОССАРИЙ</w:t>
      </w:r>
    </w:p>
    <w:p w:rsidR="00143E88" w:rsidRPr="00F45CCA" w:rsidRDefault="00143E88" w:rsidP="00143E8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t>Гжель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это древнее, русск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искусство, истоки которого зародились в русской глубинке уже более 670 лет назад.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Гжель – один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из традиционных российских центров производства керамики.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Гжель представляет собой посуду или декоративные фигурки из фаянса, фарфора или керамики, расписанную голубым или синим цветом по белому фону.</w:t>
      </w:r>
    </w:p>
    <w:p w:rsidR="00143E88" w:rsidRPr="00F45CCA" w:rsidRDefault="00143E88" w:rsidP="00143E8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t>Городецкая роспись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русский 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одный художественный промысел, с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уществу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ющий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 xml:space="preserve"> с середины XIX века в районе города Городец.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Городецкая роспись выполняется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свободным мазком с белой и черной графической обводкой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украша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собой деревянные изделия – прялки,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мебель, ставни, двери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Изображает </w:t>
      </w:r>
      <w:r w:rsidRPr="00376BC6">
        <w:rPr>
          <w:rFonts w:ascii="Times New Roman" w:hAnsi="Times New Roman" w:cs="Times New Roman"/>
          <w:sz w:val="28"/>
          <w:szCs w:val="28"/>
          <w:lang w:eastAsia="ru-RU"/>
        </w:rPr>
        <w:t>жанровые сцены, фигурки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ней, петухов, цветочные узоры.</w:t>
      </w:r>
    </w:p>
    <w:p w:rsidR="00143E88" w:rsidRPr="00F45CCA" w:rsidRDefault="00143E88" w:rsidP="00143E8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Дымковская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игрушка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A1613">
        <w:rPr>
          <w:rFonts w:ascii="Times New Roman" w:hAnsi="Times New Roman" w:cs="Times New Roman"/>
          <w:sz w:val="28"/>
          <w:szCs w:val="28"/>
          <w:lang w:eastAsia="ru-RU"/>
        </w:rPr>
        <w:t>один из русских народных глиняных художественных промыслов. Возник в заречной слободе Дымково близ г. Вятка (ныне на территории г. Кирова).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1613">
        <w:rPr>
          <w:rFonts w:ascii="Times New Roman" w:hAnsi="Times New Roman" w:cs="Times New Roman"/>
          <w:sz w:val="28"/>
          <w:szCs w:val="28"/>
          <w:lang w:eastAsia="ru-RU"/>
        </w:rPr>
        <w:t>Возникновение игрушки связывают с весенним праздником Свистунья, к которому женское население слободы Дымково лепило глиняные свистульки в виде коней, баранов, козлов, уток.</w:t>
      </w:r>
    </w:p>
    <w:p w:rsidR="008F7548" w:rsidRPr="00F45CCA" w:rsidRDefault="008F7548" w:rsidP="00376BC6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t>Жостово</w:t>
      </w:r>
      <w:proofErr w:type="spellEnd"/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BC6">
        <w:rPr>
          <w:rFonts w:ascii="Times New Roman" w:hAnsi="Times New Roman" w:cs="Times New Roman"/>
          <w:sz w:val="28"/>
          <w:szCs w:val="28"/>
          <w:lang w:eastAsia="ru-RU"/>
        </w:rPr>
        <w:t xml:space="preserve">– народный </w:t>
      </w:r>
      <w:r w:rsidR="00376BC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76BC6" w:rsidRPr="00376BC6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промысел художественной росписи металлических подносов, существующий в</w:t>
      </w:r>
      <w:r w:rsidR="00376BC6" w:rsidRPr="00376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Жостово (деревня)" w:history="1">
        <w:r w:rsidR="00376BC6" w:rsidRPr="00376BC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деревне </w:t>
        </w:r>
        <w:proofErr w:type="spellStart"/>
        <w:r w:rsidR="00376BC6" w:rsidRPr="00376BC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Жостово</w:t>
        </w:r>
        <w:proofErr w:type="spellEnd"/>
      </w:hyperlink>
      <w:r w:rsidR="00376BC6" w:rsidRPr="00376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33067">
        <w:fldChar w:fldCharType="begin"/>
      </w:r>
      <w:r w:rsidR="00333067">
        <w:instrText>HYPERLINK "https://ru.wikipedia.org/wiki/%D0%9C%D1%8B%D1%82%D0%B8%D1%89%D0%B8%D0%BD%D1%81%D0%BA%D0%B8%D0%B9_%D1%80%D0%B0%D0%B9%D0%BE%D0%BD_%D0%9C%D0%BE%D1%81%D0%BA%D0%BE%D0%B2%D1%81%D0%BA%D0%BE%D0%B9_%D0%BE%D0%B1%D0%BB%D0%B0%D1%81%D1%82%D0%B8" \o "Мытищинский район Московской области"</w:instrText>
      </w:r>
      <w:r w:rsidR="00333067">
        <w:fldChar w:fldCharType="separate"/>
      </w:r>
      <w:r w:rsidR="00376BC6" w:rsidRPr="00376BC6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Мытищинского</w:t>
      </w:r>
      <w:proofErr w:type="spellEnd"/>
      <w:r w:rsidR="00376BC6" w:rsidRPr="00376BC6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района</w:t>
      </w:r>
      <w:r w:rsidR="00333067">
        <w:fldChar w:fldCharType="end"/>
      </w:r>
      <w:r w:rsidR="00376BC6" w:rsidRPr="00376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Московская область" w:history="1">
        <w:r w:rsidR="00376BC6" w:rsidRPr="00376BC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Московской области</w:t>
        </w:r>
      </w:hyperlink>
      <w:r w:rsidR="00376BC6" w:rsidRPr="004B3E98">
        <w:rPr>
          <w:rFonts w:ascii="Times New Roman" w:hAnsi="Times New Roman" w:cs="Times New Roman"/>
          <w:sz w:val="28"/>
          <w:szCs w:val="28"/>
          <w:shd w:val="clear" w:color="auto" w:fill="FFFFFF"/>
        </w:rPr>
        <w:t>. Роспись производится обычно по чёрному фону (иногда по красному, синему, зелёному, серебряному), основной мотив росписи – цветочный букет простой композиции, в котором чередуются крупные садовые и мелкие полевые цветы.</w:t>
      </w:r>
    </w:p>
    <w:p w:rsidR="002F5CB3" w:rsidRPr="00F45CCA" w:rsidRDefault="002F5CB3" w:rsidP="002F5CB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Завиток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– закрученная линия.</w:t>
      </w:r>
    </w:p>
    <w:p w:rsidR="002F5CB3" w:rsidRPr="00F45CCA" w:rsidRDefault="002F5CB3" w:rsidP="002F5CB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Купавка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– бутон цветка в городецкой росписи. Обычно рисуется красного, розового или голубого цвета.</w:t>
      </w:r>
    </w:p>
    <w:p w:rsidR="002F5CB3" w:rsidRPr="00F45CCA" w:rsidRDefault="002F5CB3" w:rsidP="002F5CB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Орнамент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– узор, основанный на повторе и чередовании составляющих его элементов. Он предназначается для украшения различных предметов, строений. </w:t>
      </w:r>
    </w:p>
    <w:p w:rsidR="002F5CB3" w:rsidRPr="00F45CCA" w:rsidRDefault="002F5CB3" w:rsidP="002F5CB3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Розан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устаревшее название бутона розы.</w:t>
      </w:r>
    </w:p>
    <w:p w:rsidR="004B3E98" w:rsidRDefault="008F7548" w:rsidP="00F45CC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Филимоновская</w:t>
      </w:r>
      <w:proofErr w:type="spellEnd"/>
      <w:r w:rsidRPr="00376B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игрушка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E9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>древнерусский прикладной художественный промысел, сформировавшийся в деревне Филимоново Одоевского района Тульской области.</w:t>
      </w:r>
      <w:r w:rsidR="004B3E98" w:rsidRPr="004B3E98">
        <w:t xml:space="preserve"> </w:t>
      </w:r>
      <w:proofErr w:type="spellStart"/>
      <w:proofErr w:type="gramStart"/>
      <w:r w:rsidR="004B3E98" w:rsidRPr="004B3E98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4B3E98" w:rsidRPr="004B3E98">
        <w:rPr>
          <w:rFonts w:ascii="Times New Roman" w:hAnsi="Times New Roman" w:cs="Times New Roman"/>
          <w:sz w:val="28"/>
          <w:szCs w:val="28"/>
        </w:rPr>
        <w:t xml:space="preserve"> игрушка представляет собой традиционные свистульки: барыни, всадники, коровы, медведи, петухи и т. п.</w:t>
      </w:r>
      <w:r w:rsidR="004B3E98">
        <w:t xml:space="preserve">, 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>распис</w:t>
      </w:r>
      <w:r w:rsidR="004B3E98">
        <w:rPr>
          <w:rFonts w:ascii="Times New Roman" w:hAnsi="Times New Roman" w:cs="Times New Roman"/>
          <w:sz w:val="28"/>
          <w:szCs w:val="28"/>
          <w:lang w:eastAsia="ru-RU"/>
        </w:rPr>
        <w:t>анные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E98">
        <w:rPr>
          <w:rFonts w:ascii="Times New Roman" w:hAnsi="Times New Roman" w:cs="Times New Roman"/>
          <w:sz w:val="28"/>
          <w:szCs w:val="28"/>
          <w:lang w:eastAsia="ru-RU"/>
        </w:rPr>
        <w:t>яркими акриловыми красками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E9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>малиновый, зелёный, жёлтый цвета</w:t>
      </w:r>
      <w:r w:rsidR="004B3E98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4B3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E98" w:rsidRPr="004B3E98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Животные традиционно расписываются разноцветными полосками вдоль туловища и шеи. </w:t>
      </w:r>
    </w:p>
    <w:p w:rsidR="008F7548" w:rsidRPr="00F45CCA" w:rsidRDefault="002F5CB3" w:rsidP="00F45CC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Фон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– основной цвет, пространство, на котором нанесены узоры и рисунки</w:t>
      </w: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548"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>Хохлома</w:t>
      </w:r>
      <w:r w:rsidR="00EF0BEA"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– старинный русский народный промысел, родившийся в XVII веке в округе Нижнего Новгорода. Хохлома представляет собой декоративную роспись деревянной посуды и мебели, выполненную красным, зеленым и чёрным тонами по золотистому фону.</w:t>
      </w:r>
    </w:p>
    <w:p w:rsidR="008F7548" w:rsidRPr="00F45CCA" w:rsidRDefault="008F7548" w:rsidP="00F45CC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C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Элемент </w:t>
      </w:r>
      <w:r w:rsidR="00F45CCA" w:rsidRPr="00F45CC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5CCA"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часть орнамента, узора или рисунка. </w:t>
      </w:r>
      <w:proofErr w:type="gramStart"/>
      <w:r w:rsidR="00F45CCA" w:rsidRPr="00F45CCA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Элементами являются </w:t>
      </w:r>
      <w:r w:rsidR="00F45CCA" w:rsidRPr="00F45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точки, круги, дуги, завитки, купавки, розаны, листья и т.п.</w:t>
      </w:r>
      <w:proofErr w:type="gramEnd"/>
    </w:p>
    <w:p w:rsidR="00F45CCA" w:rsidRDefault="00F45CCA" w:rsidP="00731250">
      <w:pPr>
        <w:pStyle w:val="ac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5CCA" w:rsidRDefault="00F45C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77A2" w:rsidRDefault="00F077A2" w:rsidP="00150677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ПО ПРОЕКТУ</w:t>
      </w:r>
    </w:p>
    <w:p w:rsidR="00F077A2" w:rsidRDefault="00F077A2" w:rsidP="00F077A2">
      <w:pPr>
        <w:jc w:val="center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784323" cy="2587558"/>
            <wp:effectExtent l="19050" t="0" r="25927" b="324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7A2" w:rsidRPr="00F077A2" w:rsidRDefault="00F077A2" w:rsidP="00F077A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A2">
        <w:rPr>
          <w:rFonts w:ascii="Times New Roman" w:hAnsi="Times New Roman" w:cs="Times New Roman"/>
          <w:sz w:val="28"/>
          <w:szCs w:val="28"/>
        </w:rPr>
        <w:t>Уровень знаний воспитанников по «Основам народного и декоративно-прикладного искусства»: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2">
        <w:rPr>
          <w:rFonts w:ascii="Times New Roman" w:hAnsi="Times New Roman" w:cs="Times New Roman"/>
          <w:sz w:val="28"/>
          <w:szCs w:val="28"/>
        </w:rPr>
        <w:t>- 25%, средний</w:t>
      </w:r>
      <w:r w:rsidR="002C388D">
        <w:rPr>
          <w:rFonts w:ascii="Times New Roman" w:hAnsi="Times New Roman" w:cs="Times New Roman"/>
          <w:sz w:val="28"/>
          <w:szCs w:val="28"/>
        </w:rPr>
        <w:t xml:space="preserve"> </w:t>
      </w:r>
      <w:r w:rsidRPr="00F077A2">
        <w:rPr>
          <w:rFonts w:ascii="Times New Roman" w:hAnsi="Times New Roman" w:cs="Times New Roman"/>
          <w:sz w:val="28"/>
          <w:szCs w:val="28"/>
        </w:rPr>
        <w:t>- 59%, низкий</w:t>
      </w:r>
      <w:r w:rsidR="002C388D">
        <w:rPr>
          <w:rFonts w:ascii="Times New Roman" w:hAnsi="Times New Roman" w:cs="Times New Roman"/>
          <w:sz w:val="28"/>
          <w:szCs w:val="28"/>
        </w:rPr>
        <w:t xml:space="preserve"> </w:t>
      </w:r>
      <w:r w:rsidRPr="00F077A2">
        <w:rPr>
          <w:rFonts w:ascii="Times New Roman" w:hAnsi="Times New Roman" w:cs="Times New Roman"/>
          <w:sz w:val="28"/>
          <w:szCs w:val="28"/>
        </w:rPr>
        <w:t>- 16%.</w:t>
      </w:r>
    </w:p>
    <w:p w:rsidR="00F077A2" w:rsidRPr="00F077A2" w:rsidRDefault="00F077A2" w:rsidP="00F077A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A2">
        <w:rPr>
          <w:rFonts w:ascii="Times New Roman" w:hAnsi="Times New Roman" w:cs="Times New Roman"/>
          <w:sz w:val="28"/>
          <w:szCs w:val="28"/>
        </w:rPr>
        <w:t xml:space="preserve">84% воспитанников правильно называют виды народного декоративно-прикладного искусства, знает характерные особенности того или иного промысла (цвет, форма, роспись). </w:t>
      </w:r>
      <w:r>
        <w:rPr>
          <w:rFonts w:ascii="Times New Roman" w:hAnsi="Times New Roman" w:cs="Times New Roman"/>
          <w:sz w:val="28"/>
          <w:szCs w:val="28"/>
        </w:rPr>
        <w:t>Дети н</w:t>
      </w:r>
      <w:r w:rsidRPr="00F077A2">
        <w:rPr>
          <w:rFonts w:ascii="Times New Roman" w:hAnsi="Times New Roman" w:cs="Times New Roman"/>
          <w:sz w:val="28"/>
          <w:szCs w:val="28"/>
        </w:rPr>
        <w:t>аучились и умеют смешивать краски на палитре для получения новых оттенков. В декоративном рисовании используют яркие цвета, которые соответствуют народному характеру росписи. Имеют навык работы кистями разных размеров. Закрашивают изображение в пределах контура. Самостоятельно выбирают художественный материал, технические и изобразительные приемы. В процессе декоративного рисования пользуются приемами народной росписи. Умеют самостоятельно украшать предметы орнаментами и узорами, используя ритм и симметрию в композиционном построении.</w:t>
      </w:r>
    </w:p>
    <w:p w:rsidR="00F077A2" w:rsidRDefault="00F077A2" w:rsidP="002C38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A2">
        <w:rPr>
          <w:rFonts w:ascii="Times New Roman" w:hAnsi="Times New Roman" w:cs="Times New Roman"/>
          <w:sz w:val="28"/>
          <w:szCs w:val="28"/>
        </w:rPr>
        <w:t xml:space="preserve">16% воспитанников недостаточно знают виды народного декоративно-прикладного искусства. Затрудняются в композиционном расположении изображения на листе бумаги. Знают названия цветов, но не всегда правильно используют их для раскрашивания. При реализации замысла творчество проявляется при активном напоминании педагога. В процессе </w:t>
      </w:r>
      <w:r w:rsidR="002C388D">
        <w:rPr>
          <w:rFonts w:ascii="Times New Roman" w:hAnsi="Times New Roman" w:cs="Times New Roman"/>
          <w:sz w:val="28"/>
          <w:szCs w:val="28"/>
        </w:rPr>
        <w:t>р</w:t>
      </w:r>
      <w:r w:rsidRPr="00F077A2">
        <w:rPr>
          <w:rFonts w:ascii="Times New Roman" w:hAnsi="Times New Roman" w:cs="Times New Roman"/>
          <w:sz w:val="28"/>
          <w:szCs w:val="28"/>
        </w:rPr>
        <w:t>аботы часто обращаются за помощью к педагогу.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4A15" w:rsidRPr="00D06C9D" w:rsidRDefault="005C2E18" w:rsidP="00150677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D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DF534B" w:rsidRPr="00D06C9D">
        <w:rPr>
          <w:rFonts w:ascii="Times New Roman" w:hAnsi="Times New Roman" w:cs="Times New Roman"/>
          <w:b/>
          <w:sz w:val="28"/>
          <w:szCs w:val="28"/>
        </w:rPr>
        <w:t>итература</w:t>
      </w:r>
      <w:r w:rsidR="00D06C9D" w:rsidRPr="00D06C9D">
        <w:rPr>
          <w:rFonts w:ascii="Times New Roman" w:hAnsi="Times New Roman" w:cs="Times New Roman"/>
          <w:b/>
          <w:sz w:val="28"/>
          <w:szCs w:val="28"/>
        </w:rPr>
        <w:t>, используемая в проектной деятельности:</w:t>
      </w:r>
    </w:p>
    <w:p w:rsid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>Баранов Е. В., Савельева А. М.  От навыков к творчеству. Обучение детей 2-7 лет технике рисования. Учебно-методическое пособие. М.: МОЗАЙКА_СИНТЕЗ, 2009. - 64 с. вкл.</w:t>
      </w:r>
    </w:p>
    <w:p w:rsidR="00D06C9D" w:rsidRP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Бедн</w:t>
      </w:r>
      <w:r w:rsidR="007D3552"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6C9D">
        <w:rPr>
          <w:rFonts w:ascii="Times New Roman" w:hAnsi="Times New Roman" w:cs="Times New Roman"/>
          <w:sz w:val="28"/>
          <w:szCs w:val="28"/>
        </w:rPr>
        <w:t>.</w:t>
      </w:r>
      <w:r w:rsidR="007D3552">
        <w:rPr>
          <w:rFonts w:ascii="Times New Roman" w:hAnsi="Times New Roman" w:cs="Times New Roman"/>
          <w:sz w:val="28"/>
          <w:szCs w:val="28"/>
        </w:rPr>
        <w:t xml:space="preserve"> И. Хо</w:t>
      </w:r>
      <w:r w:rsidRPr="00D06C9D">
        <w:rPr>
          <w:rFonts w:ascii="Times New Roman" w:hAnsi="Times New Roman" w:cs="Times New Roman"/>
          <w:sz w:val="28"/>
          <w:szCs w:val="28"/>
        </w:rPr>
        <w:t>хлома</w:t>
      </w:r>
      <w:r w:rsidR="007D3552">
        <w:rPr>
          <w:rFonts w:ascii="Times New Roman" w:hAnsi="Times New Roman" w:cs="Times New Roman"/>
          <w:sz w:val="28"/>
          <w:szCs w:val="28"/>
        </w:rPr>
        <w:t>: д</w:t>
      </w:r>
      <w:r w:rsidR="007D3552" w:rsidRPr="007D3552">
        <w:rPr>
          <w:rFonts w:ascii="Times New Roman" w:hAnsi="Times New Roman" w:cs="Times New Roman"/>
          <w:sz w:val="28"/>
          <w:szCs w:val="28"/>
        </w:rPr>
        <w:t>ля мл</w:t>
      </w:r>
      <w:proofErr w:type="gramStart"/>
      <w:r w:rsidR="007D3552" w:rsidRPr="007D35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3552" w:rsidRPr="007D3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552" w:rsidRPr="007D355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D3552" w:rsidRPr="007D3552">
        <w:rPr>
          <w:rFonts w:ascii="Times New Roman" w:hAnsi="Times New Roman" w:cs="Times New Roman"/>
          <w:sz w:val="28"/>
          <w:szCs w:val="28"/>
        </w:rPr>
        <w:t xml:space="preserve">кол. возраста / Рис. Л. </w:t>
      </w:r>
      <w:proofErr w:type="spellStart"/>
      <w:r w:rsidR="008534D4">
        <w:rPr>
          <w:rFonts w:ascii="Times New Roman" w:hAnsi="Times New Roman" w:cs="Times New Roman"/>
          <w:sz w:val="28"/>
          <w:szCs w:val="28"/>
        </w:rPr>
        <w:t>С</w:t>
      </w:r>
      <w:r w:rsidR="007D3552" w:rsidRPr="007D3552">
        <w:rPr>
          <w:rFonts w:ascii="Times New Roman" w:hAnsi="Times New Roman" w:cs="Times New Roman"/>
          <w:sz w:val="28"/>
          <w:szCs w:val="28"/>
        </w:rPr>
        <w:t>олодовниковой</w:t>
      </w:r>
      <w:proofErr w:type="spellEnd"/>
      <w:r w:rsidR="007D3552">
        <w:rPr>
          <w:rFonts w:ascii="Times New Roman" w:hAnsi="Times New Roman" w:cs="Times New Roman"/>
          <w:sz w:val="28"/>
          <w:szCs w:val="28"/>
        </w:rPr>
        <w:t xml:space="preserve">. </w:t>
      </w:r>
      <w:r w:rsidR="008534D4">
        <w:rPr>
          <w:rFonts w:ascii="Times New Roman" w:hAnsi="Times New Roman" w:cs="Times New Roman"/>
          <w:sz w:val="28"/>
          <w:szCs w:val="28"/>
        </w:rPr>
        <w:t xml:space="preserve">- </w:t>
      </w:r>
      <w:r w:rsidR="007D3552">
        <w:rPr>
          <w:rFonts w:ascii="Times New Roman" w:hAnsi="Times New Roman" w:cs="Times New Roman"/>
          <w:sz w:val="28"/>
          <w:szCs w:val="28"/>
        </w:rPr>
        <w:t>М.:</w:t>
      </w:r>
      <w:r w:rsidR="007D3552" w:rsidRPr="007D3552">
        <w:rPr>
          <w:rFonts w:ascii="Times New Roman" w:hAnsi="Times New Roman" w:cs="Times New Roman"/>
          <w:sz w:val="28"/>
          <w:szCs w:val="28"/>
        </w:rPr>
        <w:t xml:space="preserve"> Художник РСФСР</w:t>
      </w:r>
      <w:r w:rsidR="007D3552">
        <w:rPr>
          <w:rFonts w:ascii="Times New Roman" w:hAnsi="Times New Roman" w:cs="Times New Roman"/>
          <w:sz w:val="28"/>
          <w:szCs w:val="28"/>
        </w:rPr>
        <w:t>,</w:t>
      </w:r>
      <w:r w:rsidR="007D3552" w:rsidRPr="007D3552">
        <w:rPr>
          <w:rFonts w:ascii="Times New Roman" w:hAnsi="Times New Roman" w:cs="Times New Roman"/>
          <w:sz w:val="28"/>
          <w:szCs w:val="28"/>
        </w:rPr>
        <w:t xml:space="preserve"> 1980</w:t>
      </w:r>
      <w:r w:rsidR="007D3552">
        <w:rPr>
          <w:rFonts w:ascii="Times New Roman" w:hAnsi="Times New Roman" w:cs="Times New Roman"/>
          <w:sz w:val="28"/>
          <w:szCs w:val="28"/>
        </w:rPr>
        <w:t>.</w:t>
      </w:r>
    </w:p>
    <w:p w:rsidR="00D06C9D" w:rsidRP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>Гаврилова В. В.,  Артемьева Л. А. Декоративное рисование с детьми 5-7 лет.</w:t>
      </w:r>
    </w:p>
    <w:p w:rsidR="00D06C9D" w:rsidRP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 xml:space="preserve">Комарова Т.С. Детское художественное творчество. Методическое пособие для воспитателей и педагогов. 2-е издание,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 xml:space="preserve">, 2008. - 160 с.: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D06C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6C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>.</w:t>
      </w:r>
    </w:p>
    <w:p w:rsidR="00D06C9D" w:rsidRP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 xml:space="preserve">Комарова Т. С. Занятия по изобразительной деятельности в детском саду. Конспекты занятий. </w:t>
      </w:r>
      <w:r w:rsidR="00C97184">
        <w:rPr>
          <w:rFonts w:ascii="Times New Roman" w:hAnsi="Times New Roman" w:cs="Times New Roman"/>
          <w:sz w:val="28"/>
          <w:szCs w:val="28"/>
        </w:rPr>
        <w:t>-</w:t>
      </w:r>
      <w:r w:rsidRPr="00D06C9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>, 2008. - 128 с</w:t>
      </w:r>
      <w:proofErr w:type="gramStart"/>
      <w:r w:rsidRPr="00D06C9D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Pr="00D06C9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>. вкл.</w:t>
      </w:r>
    </w:p>
    <w:p w:rsid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 xml:space="preserve">Комарова Т. С. Обучение детей технике рисования.  Изд. 3-е, переработанное и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дополненое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 xml:space="preserve">. Учебное пособие - М.: педагогическое общество России, 2007. - 176 с.,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>.</w:t>
      </w:r>
    </w:p>
    <w:p w:rsidR="00D06C9D" w:rsidRDefault="00D06C9D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>Лыкова И. А. Изобразительная деятельность в детском саду: планирование, конспекты занятий, методические рекомендации (для каждой возрастной группы). - М.: ИПК.: «КАРАПУЗ-ДИДАКТИКА», 2007. - 144с., 24</w:t>
      </w:r>
      <w:r w:rsidR="00143E88">
        <w:rPr>
          <w:rFonts w:ascii="Times New Roman" w:hAnsi="Times New Roman" w:cs="Times New Roman"/>
          <w:sz w:val="28"/>
          <w:szCs w:val="28"/>
        </w:rPr>
        <w:t xml:space="preserve"> </w:t>
      </w:r>
      <w:r w:rsidRPr="00D06C9D">
        <w:rPr>
          <w:rFonts w:ascii="Times New Roman" w:hAnsi="Times New Roman" w:cs="Times New Roman"/>
          <w:sz w:val="28"/>
          <w:szCs w:val="28"/>
        </w:rPr>
        <w:t xml:space="preserve">л., переиздание </w:t>
      </w:r>
      <w:proofErr w:type="spellStart"/>
      <w:r w:rsidRPr="00D06C9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D06C9D">
        <w:rPr>
          <w:rFonts w:ascii="Times New Roman" w:hAnsi="Times New Roman" w:cs="Times New Roman"/>
          <w:sz w:val="28"/>
          <w:szCs w:val="28"/>
        </w:rPr>
        <w:t>. и доп.</w:t>
      </w:r>
    </w:p>
    <w:p w:rsidR="00F94795" w:rsidRDefault="00DF534B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677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50677">
        <w:rPr>
          <w:rFonts w:ascii="Times New Roman" w:hAnsi="Times New Roman" w:cs="Times New Roman"/>
          <w:sz w:val="28"/>
          <w:szCs w:val="28"/>
        </w:rPr>
        <w:t xml:space="preserve"> О.</w:t>
      </w:r>
      <w:r w:rsidR="00D06C9D" w:rsidRPr="00150677">
        <w:rPr>
          <w:rFonts w:ascii="Times New Roman" w:hAnsi="Times New Roman" w:cs="Times New Roman"/>
          <w:sz w:val="28"/>
          <w:szCs w:val="28"/>
        </w:rPr>
        <w:t xml:space="preserve"> </w:t>
      </w:r>
      <w:r w:rsidRPr="00150677">
        <w:rPr>
          <w:rFonts w:ascii="Times New Roman" w:hAnsi="Times New Roman" w:cs="Times New Roman"/>
          <w:sz w:val="28"/>
          <w:szCs w:val="28"/>
        </w:rPr>
        <w:t xml:space="preserve">А. Радость творчества. Развитие художественного творчества детей 5-7 лет. Методическое пособие для воспитателей дошкольных учреждений, учителей начальных классов и педагогов дополнительного образования / под ред. Т.С. </w:t>
      </w:r>
      <w:r w:rsidR="00BC3BA6" w:rsidRPr="00150677">
        <w:rPr>
          <w:rFonts w:ascii="Times New Roman" w:hAnsi="Times New Roman" w:cs="Times New Roman"/>
          <w:sz w:val="28"/>
          <w:szCs w:val="28"/>
        </w:rPr>
        <w:t>К</w:t>
      </w:r>
      <w:r w:rsidR="00D06C9D" w:rsidRPr="00150677">
        <w:rPr>
          <w:rFonts w:ascii="Times New Roman" w:hAnsi="Times New Roman" w:cs="Times New Roman"/>
          <w:sz w:val="28"/>
          <w:szCs w:val="28"/>
        </w:rPr>
        <w:t>ома</w:t>
      </w:r>
      <w:r w:rsidRPr="00150677">
        <w:rPr>
          <w:rFonts w:ascii="Times New Roman" w:hAnsi="Times New Roman" w:cs="Times New Roman"/>
          <w:sz w:val="28"/>
          <w:szCs w:val="28"/>
        </w:rPr>
        <w:t xml:space="preserve">ровой. </w:t>
      </w:r>
      <w:r w:rsidR="00D06C9D" w:rsidRPr="00150677">
        <w:rPr>
          <w:rFonts w:ascii="Times New Roman" w:hAnsi="Times New Roman" w:cs="Times New Roman"/>
          <w:sz w:val="28"/>
          <w:szCs w:val="28"/>
        </w:rPr>
        <w:t>-</w:t>
      </w:r>
      <w:r w:rsidRPr="00150677">
        <w:rPr>
          <w:rFonts w:ascii="Times New Roman" w:hAnsi="Times New Roman" w:cs="Times New Roman"/>
          <w:sz w:val="28"/>
          <w:szCs w:val="28"/>
        </w:rPr>
        <w:t xml:space="preserve"> М.:</w:t>
      </w:r>
      <w:r w:rsidR="00052542">
        <w:rPr>
          <w:rFonts w:ascii="Times New Roman" w:hAnsi="Times New Roman" w:cs="Times New Roman"/>
          <w:sz w:val="28"/>
          <w:szCs w:val="28"/>
        </w:rPr>
        <w:t xml:space="preserve"> </w:t>
      </w:r>
      <w:r w:rsidRPr="00150677">
        <w:rPr>
          <w:rFonts w:ascii="Times New Roman" w:hAnsi="Times New Roman" w:cs="Times New Roman"/>
          <w:sz w:val="28"/>
          <w:szCs w:val="28"/>
        </w:rPr>
        <w:t>ИПК и ПРНОМО</w:t>
      </w:r>
      <w:r w:rsidR="00BC3BA6" w:rsidRPr="00150677">
        <w:rPr>
          <w:rFonts w:ascii="Times New Roman" w:hAnsi="Times New Roman" w:cs="Times New Roman"/>
          <w:sz w:val="28"/>
          <w:szCs w:val="28"/>
        </w:rPr>
        <w:t xml:space="preserve">, 2001. </w:t>
      </w:r>
      <w:r w:rsidR="00D15BE3" w:rsidRPr="00150677">
        <w:rPr>
          <w:rFonts w:ascii="Times New Roman" w:hAnsi="Times New Roman" w:cs="Times New Roman"/>
          <w:sz w:val="28"/>
          <w:szCs w:val="28"/>
        </w:rPr>
        <w:t>-</w:t>
      </w:r>
      <w:r w:rsidR="00BC3BA6" w:rsidRPr="00150677">
        <w:rPr>
          <w:rFonts w:ascii="Times New Roman" w:hAnsi="Times New Roman" w:cs="Times New Roman"/>
          <w:sz w:val="28"/>
          <w:szCs w:val="28"/>
        </w:rPr>
        <w:t xml:space="preserve"> 176</w:t>
      </w:r>
      <w:r w:rsidR="00D06C9D" w:rsidRPr="00150677">
        <w:rPr>
          <w:rFonts w:ascii="Times New Roman" w:hAnsi="Times New Roman" w:cs="Times New Roman"/>
          <w:sz w:val="28"/>
          <w:szCs w:val="28"/>
        </w:rPr>
        <w:t xml:space="preserve"> </w:t>
      </w:r>
      <w:r w:rsidR="00BC3BA6" w:rsidRPr="00150677">
        <w:rPr>
          <w:rFonts w:ascii="Times New Roman" w:hAnsi="Times New Roman" w:cs="Times New Roman"/>
          <w:sz w:val="28"/>
          <w:szCs w:val="28"/>
        </w:rPr>
        <w:t>с.</w:t>
      </w:r>
    </w:p>
    <w:p w:rsidR="00740919" w:rsidRDefault="00740919" w:rsidP="007976C0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6C0" w:rsidRDefault="007976C0" w:rsidP="007976C0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C0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976C0" w:rsidRDefault="007976C0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C0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«Наша сеть»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AE35D6">
          <w:rPr>
            <w:rStyle w:val="ad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7976C0" w:rsidRDefault="007976C0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Международный образовательный портал: </w:t>
      </w:r>
      <w:hyperlink r:id="rId12" w:history="1">
        <w:r w:rsidRPr="00AE35D6">
          <w:rPr>
            <w:rStyle w:val="ad"/>
            <w:rFonts w:ascii="Times New Roman" w:hAnsi="Times New Roman" w:cs="Times New Roman"/>
            <w:sz w:val="28"/>
            <w:szCs w:val="28"/>
          </w:rPr>
          <w:t>http://www.maam.ru/</w:t>
        </w:r>
      </w:hyperlink>
    </w:p>
    <w:p w:rsidR="007976C0" w:rsidRPr="00143E88" w:rsidRDefault="007976C0" w:rsidP="007976C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работников дошкольного образования «Мой детский сад»: </w:t>
      </w:r>
      <w:hyperlink r:id="rId13" w:history="1">
        <w:r w:rsidRPr="00AE35D6">
          <w:rPr>
            <w:rStyle w:val="ad"/>
            <w:rFonts w:ascii="Times New Roman" w:hAnsi="Times New Roman" w:cs="Times New Roman"/>
            <w:sz w:val="28"/>
            <w:szCs w:val="28"/>
          </w:rPr>
          <w:t>http://www.ivalex.vistcom.ru/</w:t>
        </w:r>
      </w:hyperlink>
    </w:p>
    <w:sectPr w:rsidR="007976C0" w:rsidRPr="00143E88" w:rsidSect="00D06C9D">
      <w:foot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42" w:rsidRDefault="00052542" w:rsidP="00987DF0">
      <w:pPr>
        <w:spacing w:after="0" w:line="240" w:lineRule="auto"/>
      </w:pPr>
      <w:r>
        <w:separator/>
      </w:r>
    </w:p>
  </w:endnote>
  <w:endnote w:type="continuationSeparator" w:id="0">
    <w:p w:rsidR="00052542" w:rsidRDefault="00052542" w:rsidP="009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069"/>
      <w:docPartObj>
        <w:docPartGallery w:val="Page Numbers (Bottom of Page)"/>
        <w:docPartUnique/>
      </w:docPartObj>
    </w:sdtPr>
    <w:sdtContent>
      <w:p w:rsidR="00052542" w:rsidRDefault="00333067">
        <w:pPr>
          <w:pStyle w:val="a9"/>
          <w:jc w:val="right"/>
        </w:pPr>
        <w:fldSimple w:instr=" PAGE   \* MERGEFORMAT ">
          <w:r w:rsidR="003E7A49">
            <w:rPr>
              <w:noProof/>
            </w:rPr>
            <w:t>9</w:t>
          </w:r>
        </w:fldSimple>
      </w:p>
    </w:sdtContent>
  </w:sdt>
  <w:p w:rsidR="00052542" w:rsidRDefault="000525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42" w:rsidRDefault="00052542" w:rsidP="00987DF0">
      <w:pPr>
        <w:spacing w:after="0" w:line="240" w:lineRule="auto"/>
      </w:pPr>
      <w:r>
        <w:separator/>
      </w:r>
    </w:p>
  </w:footnote>
  <w:footnote w:type="continuationSeparator" w:id="0">
    <w:p w:rsidR="00052542" w:rsidRDefault="00052542" w:rsidP="0098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24F"/>
    <w:multiLevelType w:val="hybridMultilevel"/>
    <w:tmpl w:val="2E6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7C5"/>
    <w:multiLevelType w:val="hybridMultilevel"/>
    <w:tmpl w:val="0C322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66951"/>
    <w:multiLevelType w:val="hybridMultilevel"/>
    <w:tmpl w:val="341EE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047"/>
    <w:multiLevelType w:val="hybridMultilevel"/>
    <w:tmpl w:val="25E4140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DE524F"/>
    <w:multiLevelType w:val="hybridMultilevel"/>
    <w:tmpl w:val="BC7C95F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6E7CD5"/>
    <w:multiLevelType w:val="hybridMultilevel"/>
    <w:tmpl w:val="AFBE8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702EF"/>
    <w:multiLevelType w:val="hybridMultilevel"/>
    <w:tmpl w:val="8F5AE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5066C"/>
    <w:multiLevelType w:val="hybridMultilevel"/>
    <w:tmpl w:val="36CE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C3F4A"/>
    <w:multiLevelType w:val="hybridMultilevel"/>
    <w:tmpl w:val="6988E3F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510943"/>
    <w:multiLevelType w:val="hybridMultilevel"/>
    <w:tmpl w:val="07CA433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325D7"/>
    <w:multiLevelType w:val="hybridMultilevel"/>
    <w:tmpl w:val="D7A43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F4380D"/>
    <w:multiLevelType w:val="hybridMultilevel"/>
    <w:tmpl w:val="36F0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543AA"/>
    <w:multiLevelType w:val="hybridMultilevel"/>
    <w:tmpl w:val="4192CE5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E6B515A"/>
    <w:multiLevelType w:val="hybridMultilevel"/>
    <w:tmpl w:val="49D26A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435217"/>
    <w:multiLevelType w:val="hybridMultilevel"/>
    <w:tmpl w:val="07F00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D72A3"/>
    <w:multiLevelType w:val="hybridMultilevel"/>
    <w:tmpl w:val="320A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7047"/>
    <w:multiLevelType w:val="hybridMultilevel"/>
    <w:tmpl w:val="24BA7C4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79261DB"/>
    <w:multiLevelType w:val="hybridMultilevel"/>
    <w:tmpl w:val="8F8203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A2F3AAF"/>
    <w:multiLevelType w:val="hybridMultilevel"/>
    <w:tmpl w:val="1BC47A7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6C6F29"/>
    <w:multiLevelType w:val="hybridMultilevel"/>
    <w:tmpl w:val="A3323D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537112"/>
    <w:multiLevelType w:val="hybridMultilevel"/>
    <w:tmpl w:val="0252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761B"/>
    <w:multiLevelType w:val="hybridMultilevel"/>
    <w:tmpl w:val="626C51D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ED5998"/>
    <w:multiLevelType w:val="hybridMultilevel"/>
    <w:tmpl w:val="416E7C6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F2F4040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196B23"/>
    <w:multiLevelType w:val="hybridMultilevel"/>
    <w:tmpl w:val="E7728A3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83D4CCD"/>
    <w:multiLevelType w:val="hybridMultilevel"/>
    <w:tmpl w:val="3A6EF9C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F66DE0"/>
    <w:multiLevelType w:val="hybridMultilevel"/>
    <w:tmpl w:val="E84073A8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E701285"/>
    <w:multiLevelType w:val="hybridMultilevel"/>
    <w:tmpl w:val="2F7C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70E0"/>
    <w:multiLevelType w:val="hybridMultilevel"/>
    <w:tmpl w:val="0FE046C4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4203325"/>
    <w:multiLevelType w:val="hybridMultilevel"/>
    <w:tmpl w:val="925C3DC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0"/>
  </w:num>
  <w:num w:numId="3">
    <w:abstractNumId w:val="5"/>
  </w:num>
  <w:num w:numId="4">
    <w:abstractNumId w:val="21"/>
  </w:num>
  <w:num w:numId="5">
    <w:abstractNumId w:val="3"/>
  </w:num>
  <w:num w:numId="6">
    <w:abstractNumId w:val="16"/>
  </w:num>
  <w:num w:numId="7">
    <w:abstractNumId w:val="22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7"/>
  </w:num>
  <w:num w:numId="18">
    <w:abstractNumId w:val="10"/>
  </w:num>
  <w:num w:numId="19">
    <w:abstractNumId w:val="14"/>
  </w:num>
  <w:num w:numId="20">
    <w:abstractNumId w:val="2"/>
  </w:num>
  <w:num w:numId="21">
    <w:abstractNumId w:val="24"/>
  </w:num>
  <w:num w:numId="22">
    <w:abstractNumId w:val="23"/>
  </w:num>
  <w:num w:numId="23">
    <w:abstractNumId w:val="28"/>
  </w:num>
  <w:num w:numId="24">
    <w:abstractNumId w:val="27"/>
  </w:num>
  <w:num w:numId="25">
    <w:abstractNumId w:val="4"/>
  </w:num>
  <w:num w:numId="26">
    <w:abstractNumId w:val="12"/>
  </w:num>
  <w:num w:numId="27">
    <w:abstractNumId w:val="25"/>
  </w:num>
  <w:num w:numId="28">
    <w:abstractNumId w:val="7"/>
  </w:num>
  <w:num w:numId="29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659"/>
    <w:rsid w:val="00000981"/>
    <w:rsid w:val="00000D08"/>
    <w:rsid w:val="00004398"/>
    <w:rsid w:val="00017D90"/>
    <w:rsid w:val="00023659"/>
    <w:rsid w:val="0003506C"/>
    <w:rsid w:val="00052542"/>
    <w:rsid w:val="00092B1F"/>
    <w:rsid w:val="000955C0"/>
    <w:rsid w:val="000A226A"/>
    <w:rsid w:val="000B2611"/>
    <w:rsid w:val="000D3DA5"/>
    <w:rsid w:val="000D5B7A"/>
    <w:rsid w:val="000E6DB0"/>
    <w:rsid w:val="000F17E6"/>
    <w:rsid w:val="000F7A22"/>
    <w:rsid w:val="00102E3B"/>
    <w:rsid w:val="00111BAA"/>
    <w:rsid w:val="001138DC"/>
    <w:rsid w:val="00135EB2"/>
    <w:rsid w:val="00143E88"/>
    <w:rsid w:val="00150677"/>
    <w:rsid w:val="0016336D"/>
    <w:rsid w:val="001639AA"/>
    <w:rsid w:val="001871E8"/>
    <w:rsid w:val="001A5F46"/>
    <w:rsid w:val="001B7D77"/>
    <w:rsid w:val="001C2E69"/>
    <w:rsid w:val="00210177"/>
    <w:rsid w:val="00215A34"/>
    <w:rsid w:val="00215D4D"/>
    <w:rsid w:val="00224D66"/>
    <w:rsid w:val="00237F8D"/>
    <w:rsid w:val="00254015"/>
    <w:rsid w:val="00277B2E"/>
    <w:rsid w:val="00280BAE"/>
    <w:rsid w:val="002956C7"/>
    <w:rsid w:val="002A103E"/>
    <w:rsid w:val="002B7EB2"/>
    <w:rsid w:val="002C388D"/>
    <w:rsid w:val="002D18A4"/>
    <w:rsid w:val="002D74F7"/>
    <w:rsid w:val="002E0821"/>
    <w:rsid w:val="002F5CB3"/>
    <w:rsid w:val="00312C93"/>
    <w:rsid w:val="00316258"/>
    <w:rsid w:val="0031726D"/>
    <w:rsid w:val="0032713B"/>
    <w:rsid w:val="00333067"/>
    <w:rsid w:val="00342728"/>
    <w:rsid w:val="00376A92"/>
    <w:rsid w:val="00376BC6"/>
    <w:rsid w:val="00380A1C"/>
    <w:rsid w:val="003B7271"/>
    <w:rsid w:val="003B7BE9"/>
    <w:rsid w:val="003C59D5"/>
    <w:rsid w:val="003D2B27"/>
    <w:rsid w:val="003E32BF"/>
    <w:rsid w:val="003E7A49"/>
    <w:rsid w:val="003F72E0"/>
    <w:rsid w:val="0046029D"/>
    <w:rsid w:val="004644DA"/>
    <w:rsid w:val="004775F8"/>
    <w:rsid w:val="00480F3D"/>
    <w:rsid w:val="00482E66"/>
    <w:rsid w:val="00482E92"/>
    <w:rsid w:val="00492F1C"/>
    <w:rsid w:val="004B3E98"/>
    <w:rsid w:val="00506A05"/>
    <w:rsid w:val="0051060A"/>
    <w:rsid w:val="00511E0B"/>
    <w:rsid w:val="00533AC1"/>
    <w:rsid w:val="005416F1"/>
    <w:rsid w:val="00557220"/>
    <w:rsid w:val="0056687E"/>
    <w:rsid w:val="00581E84"/>
    <w:rsid w:val="005968AD"/>
    <w:rsid w:val="005A14DE"/>
    <w:rsid w:val="005C0CF1"/>
    <w:rsid w:val="005C2E18"/>
    <w:rsid w:val="005E34C3"/>
    <w:rsid w:val="005F070A"/>
    <w:rsid w:val="0061232D"/>
    <w:rsid w:val="00640F95"/>
    <w:rsid w:val="0065104B"/>
    <w:rsid w:val="00655E28"/>
    <w:rsid w:val="00656513"/>
    <w:rsid w:val="00660241"/>
    <w:rsid w:val="00661A76"/>
    <w:rsid w:val="00671B40"/>
    <w:rsid w:val="00676AF4"/>
    <w:rsid w:val="00682B54"/>
    <w:rsid w:val="00682F4B"/>
    <w:rsid w:val="00687D8F"/>
    <w:rsid w:val="006916A4"/>
    <w:rsid w:val="006956EE"/>
    <w:rsid w:val="006A191D"/>
    <w:rsid w:val="006A2ED2"/>
    <w:rsid w:val="006E5E7A"/>
    <w:rsid w:val="00711B95"/>
    <w:rsid w:val="00714B66"/>
    <w:rsid w:val="00731250"/>
    <w:rsid w:val="00740919"/>
    <w:rsid w:val="00744CC1"/>
    <w:rsid w:val="007534BF"/>
    <w:rsid w:val="0076222A"/>
    <w:rsid w:val="0077007B"/>
    <w:rsid w:val="007976C0"/>
    <w:rsid w:val="007B6374"/>
    <w:rsid w:val="007C5ADD"/>
    <w:rsid w:val="007D3552"/>
    <w:rsid w:val="007D6805"/>
    <w:rsid w:val="00800C52"/>
    <w:rsid w:val="008035D6"/>
    <w:rsid w:val="0081173A"/>
    <w:rsid w:val="00817800"/>
    <w:rsid w:val="00826063"/>
    <w:rsid w:val="00833AF4"/>
    <w:rsid w:val="008534D4"/>
    <w:rsid w:val="00865F4E"/>
    <w:rsid w:val="00885BF8"/>
    <w:rsid w:val="00890E97"/>
    <w:rsid w:val="008A6447"/>
    <w:rsid w:val="008C322A"/>
    <w:rsid w:val="008C587B"/>
    <w:rsid w:val="008F7548"/>
    <w:rsid w:val="009012DC"/>
    <w:rsid w:val="00931FE9"/>
    <w:rsid w:val="00934A15"/>
    <w:rsid w:val="00937B84"/>
    <w:rsid w:val="00987DF0"/>
    <w:rsid w:val="009A1613"/>
    <w:rsid w:val="009B6A8E"/>
    <w:rsid w:val="009D6306"/>
    <w:rsid w:val="009D78A1"/>
    <w:rsid w:val="009F34DD"/>
    <w:rsid w:val="009F55A3"/>
    <w:rsid w:val="00A2351D"/>
    <w:rsid w:val="00A30188"/>
    <w:rsid w:val="00A43D92"/>
    <w:rsid w:val="00A82911"/>
    <w:rsid w:val="00A975A1"/>
    <w:rsid w:val="00AA180A"/>
    <w:rsid w:val="00AA7D5A"/>
    <w:rsid w:val="00AB0F81"/>
    <w:rsid w:val="00AB5959"/>
    <w:rsid w:val="00AE4EDF"/>
    <w:rsid w:val="00AF1939"/>
    <w:rsid w:val="00AF1C60"/>
    <w:rsid w:val="00B0122D"/>
    <w:rsid w:val="00B0740B"/>
    <w:rsid w:val="00B15DBD"/>
    <w:rsid w:val="00B551A1"/>
    <w:rsid w:val="00B7457D"/>
    <w:rsid w:val="00B8109D"/>
    <w:rsid w:val="00B818FE"/>
    <w:rsid w:val="00B878CA"/>
    <w:rsid w:val="00B94640"/>
    <w:rsid w:val="00BA3AF7"/>
    <w:rsid w:val="00BC3BA6"/>
    <w:rsid w:val="00BF2D3C"/>
    <w:rsid w:val="00C25C46"/>
    <w:rsid w:val="00C27363"/>
    <w:rsid w:val="00C326E3"/>
    <w:rsid w:val="00C50F28"/>
    <w:rsid w:val="00C51A3B"/>
    <w:rsid w:val="00C6767A"/>
    <w:rsid w:val="00C80AFB"/>
    <w:rsid w:val="00C9501D"/>
    <w:rsid w:val="00C97184"/>
    <w:rsid w:val="00CC4761"/>
    <w:rsid w:val="00CE661A"/>
    <w:rsid w:val="00D02EF5"/>
    <w:rsid w:val="00D06C9D"/>
    <w:rsid w:val="00D0766E"/>
    <w:rsid w:val="00D15BE3"/>
    <w:rsid w:val="00D250CB"/>
    <w:rsid w:val="00D57D72"/>
    <w:rsid w:val="00D747D2"/>
    <w:rsid w:val="00D92833"/>
    <w:rsid w:val="00DB4E09"/>
    <w:rsid w:val="00DE5CA4"/>
    <w:rsid w:val="00DF2242"/>
    <w:rsid w:val="00DF534B"/>
    <w:rsid w:val="00DF624E"/>
    <w:rsid w:val="00E1307F"/>
    <w:rsid w:val="00E33A9D"/>
    <w:rsid w:val="00E37884"/>
    <w:rsid w:val="00E43F1C"/>
    <w:rsid w:val="00E46935"/>
    <w:rsid w:val="00EA05EE"/>
    <w:rsid w:val="00EA64E2"/>
    <w:rsid w:val="00EB28D6"/>
    <w:rsid w:val="00EE03E5"/>
    <w:rsid w:val="00EE34A6"/>
    <w:rsid w:val="00EF0BEA"/>
    <w:rsid w:val="00EF3197"/>
    <w:rsid w:val="00F077A2"/>
    <w:rsid w:val="00F34682"/>
    <w:rsid w:val="00F36333"/>
    <w:rsid w:val="00F45CCA"/>
    <w:rsid w:val="00F70707"/>
    <w:rsid w:val="00F80196"/>
    <w:rsid w:val="00F86492"/>
    <w:rsid w:val="00F94795"/>
    <w:rsid w:val="00F95B95"/>
    <w:rsid w:val="00FB63D5"/>
    <w:rsid w:val="00FC25D8"/>
    <w:rsid w:val="00FD01A6"/>
    <w:rsid w:val="00FD50F3"/>
    <w:rsid w:val="00FE01AA"/>
    <w:rsid w:val="00FE229D"/>
    <w:rsid w:val="00F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A4"/>
  </w:style>
  <w:style w:type="paragraph" w:styleId="1">
    <w:name w:val="heading 1"/>
    <w:basedOn w:val="a"/>
    <w:link w:val="10"/>
    <w:uiPriority w:val="9"/>
    <w:qFormat/>
    <w:rsid w:val="0002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659"/>
  </w:style>
  <w:style w:type="character" w:styleId="a4">
    <w:name w:val="Strong"/>
    <w:basedOn w:val="a0"/>
    <w:uiPriority w:val="22"/>
    <w:qFormat/>
    <w:rsid w:val="000236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6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DF0"/>
  </w:style>
  <w:style w:type="paragraph" w:styleId="a9">
    <w:name w:val="footer"/>
    <w:basedOn w:val="a"/>
    <w:link w:val="aa"/>
    <w:uiPriority w:val="99"/>
    <w:unhideWhenUsed/>
    <w:rsid w:val="0098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DF0"/>
  </w:style>
  <w:style w:type="paragraph" w:styleId="ab">
    <w:name w:val="List Paragraph"/>
    <w:basedOn w:val="a"/>
    <w:uiPriority w:val="34"/>
    <w:qFormat/>
    <w:rsid w:val="00E37884"/>
    <w:pPr>
      <w:ind w:left="720"/>
      <w:contextualSpacing/>
    </w:pPr>
  </w:style>
  <w:style w:type="paragraph" w:styleId="ac">
    <w:name w:val="No Spacing"/>
    <w:uiPriority w:val="1"/>
    <w:qFormat/>
    <w:rsid w:val="00EE03E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76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E%D1%81%D1%82%D0%BE%D0%B2%D0%BE_(%D0%B4%D0%B5%D1%80%D0%B5%D0%B2%D0%BD%D1%8F)" TargetMode="External"/><Relationship Id="rId13" Type="http://schemas.openxmlformats.org/officeDocument/2006/relationships/hyperlink" Target="http://www.ivalex.vist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am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1%D0%BA%D0%BE%D0%B2%D1%81%D0%BA%D0%B0%D1%8F_%D0%BE%D0%B1%D0%BB%D0%B0%D1%81%D1%82%D1%8C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16</c:v>
                </c:pt>
              </c:numCache>
            </c:numRef>
          </c:val>
        </c:ser>
        <c:shape val="cylinder"/>
        <c:axId val="125469056"/>
        <c:axId val="125470592"/>
        <c:axId val="0"/>
      </c:bar3DChart>
      <c:catAx>
        <c:axId val="1254690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470592"/>
        <c:crosses val="autoZero"/>
        <c:auto val="1"/>
        <c:lblAlgn val="ctr"/>
        <c:lblOffset val="100"/>
      </c:catAx>
      <c:valAx>
        <c:axId val="1254705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469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D163-BE92-420B-842C-AD49040D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Дмитрий</cp:lastModifiedBy>
  <cp:revision>129</cp:revision>
  <cp:lastPrinted>2014-09-23T17:56:00Z</cp:lastPrinted>
  <dcterms:created xsi:type="dcterms:W3CDTF">2014-01-02T16:45:00Z</dcterms:created>
  <dcterms:modified xsi:type="dcterms:W3CDTF">2014-10-16T15:08:00Z</dcterms:modified>
</cp:coreProperties>
</file>