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B6" w:rsidRPr="00A811B6" w:rsidRDefault="00A811B6" w:rsidP="00A811B6">
      <w:pPr>
        <w:spacing w:line="240" w:lineRule="auto"/>
        <w:jc w:val="both"/>
        <w:rPr>
          <w:rStyle w:val="a4"/>
          <w:rFonts w:ascii="Times New Roman" w:hAnsi="Times New Roman" w:cs="Times New Roman"/>
          <w:sz w:val="22"/>
          <w:szCs w:val="22"/>
        </w:rPr>
      </w:pPr>
      <w:r w:rsidRPr="00A811B6">
        <w:rPr>
          <w:rFonts w:ascii="Times New Roman" w:hAnsi="Times New Roman" w:cs="Times New Roman"/>
        </w:rPr>
        <w:t xml:space="preserve">Элемент предметно - </w:t>
      </w:r>
      <w:proofErr w:type="spellStart"/>
      <w:r w:rsidRPr="00A811B6">
        <w:rPr>
          <w:rFonts w:ascii="Times New Roman" w:hAnsi="Times New Roman" w:cs="Times New Roman"/>
        </w:rPr>
        <w:t>здоровьесберегающей</w:t>
      </w:r>
      <w:proofErr w:type="spellEnd"/>
      <w:r w:rsidRPr="00A811B6">
        <w:rPr>
          <w:rFonts w:ascii="Times New Roman" w:hAnsi="Times New Roman" w:cs="Times New Roman"/>
        </w:rPr>
        <w:t xml:space="preserve"> среды.</w:t>
      </w:r>
      <w:r w:rsidRPr="00A811B6">
        <w:rPr>
          <w:rStyle w:val="a4"/>
          <w:rFonts w:ascii="Times New Roman" w:hAnsi="Times New Roman" w:cs="Times New Roman"/>
          <w:sz w:val="22"/>
          <w:szCs w:val="22"/>
        </w:rPr>
        <w:t xml:space="preserve"> </w:t>
      </w:r>
      <w:r w:rsidRPr="00A811B6">
        <w:rPr>
          <w:rStyle w:val="a4"/>
          <w:rFonts w:ascii="Times New Roman" w:hAnsi="Times New Roman" w:cs="Times New Roman"/>
          <w:sz w:val="22"/>
          <w:szCs w:val="22"/>
        </w:rPr>
        <w:br/>
        <w:t xml:space="preserve">Зона </w:t>
      </w:r>
      <w:proofErr w:type="spellStart"/>
      <w:proofErr w:type="gramStart"/>
      <w:r w:rsidRPr="00A811B6">
        <w:rPr>
          <w:rStyle w:val="a4"/>
          <w:rFonts w:ascii="Times New Roman" w:hAnsi="Times New Roman" w:cs="Times New Roman"/>
          <w:sz w:val="22"/>
          <w:szCs w:val="22"/>
        </w:rPr>
        <w:t>двигательно</w:t>
      </w:r>
      <w:proofErr w:type="spellEnd"/>
      <w:r w:rsidRPr="00A811B6">
        <w:rPr>
          <w:rStyle w:val="a4"/>
          <w:rFonts w:ascii="Times New Roman" w:hAnsi="Times New Roman" w:cs="Times New Roman"/>
          <w:sz w:val="22"/>
          <w:szCs w:val="22"/>
        </w:rPr>
        <w:t xml:space="preserve"> – эмоциональной</w:t>
      </w:r>
      <w:proofErr w:type="gramEnd"/>
      <w:r w:rsidRPr="00A811B6">
        <w:rPr>
          <w:rStyle w:val="a4"/>
          <w:rFonts w:ascii="Times New Roman" w:hAnsi="Times New Roman" w:cs="Times New Roman"/>
          <w:sz w:val="22"/>
          <w:szCs w:val="22"/>
        </w:rPr>
        <w:t xml:space="preserve">      деятельности.</w:t>
      </w:r>
    </w:p>
    <w:p w:rsidR="00A811B6" w:rsidRDefault="00A811B6" w:rsidP="00A811B6">
      <w:pPr>
        <w:spacing w:line="240" w:lineRule="auto"/>
        <w:rPr>
          <w:rFonts w:ascii="Times New Roman" w:hAnsi="Times New Roman" w:cs="Times New Roman"/>
          <w:b/>
        </w:rPr>
      </w:pPr>
      <w:r w:rsidRPr="00A811B6">
        <w:rPr>
          <w:rFonts w:ascii="Times New Roman" w:hAnsi="Times New Roman" w:cs="Times New Roman"/>
        </w:rPr>
        <w:t xml:space="preserve">                                             </w:t>
      </w:r>
      <w:r w:rsidRPr="00A811B6">
        <w:rPr>
          <w:rFonts w:ascii="Times New Roman" w:hAnsi="Times New Roman" w:cs="Times New Roman"/>
          <w:b/>
        </w:rPr>
        <w:t>Джунгли зовут</w:t>
      </w:r>
    </w:p>
    <w:p w:rsidR="00A811B6" w:rsidRPr="00A811B6" w:rsidRDefault="00A811B6" w:rsidP="00A811B6">
      <w:pPr>
        <w:spacing w:line="240" w:lineRule="auto"/>
        <w:rPr>
          <w:rFonts w:ascii="Times New Roman" w:hAnsi="Times New Roman" w:cs="Times New Roman"/>
          <w:b/>
        </w:rPr>
      </w:pPr>
      <w:r w:rsidRPr="00A811B6">
        <w:rPr>
          <w:rFonts w:ascii="Times New Roman" w:hAnsi="Times New Roman" w:cs="Times New Roman"/>
          <w:b/>
        </w:rPr>
        <w:t>Цель</w:t>
      </w:r>
      <w:r w:rsidRPr="00A811B6">
        <w:rPr>
          <w:rFonts w:ascii="Times New Roman" w:hAnsi="Times New Roman" w:cs="Times New Roman"/>
        </w:rPr>
        <w:t xml:space="preserve">: 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</w:rPr>
        <w:t xml:space="preserve">         Обеспечить детям благоприятные условия для полноценного физического развития ребёнка в  дошкольном учреждении</w:t>
      </w:r>
      <w:proofErr w:type="gramStart"/>
      <w:r w:rsidRPr="00A811B6">
        <w:rPr>
          <w:rFonts w:ascii="Times New Roman" w:hAnsi="Times New Roman" w:cs="Times New Roman"/>
        </w:rPr>
        <w:t xml:space="preserve"> ,</w:t>
      </w:r>
      <w:proofErr w:type="gramEnd"/>
      <w:r w:rsidRPr="00A811B6">
        <w:rPr>
          <w:rFonts w:ascii="Times New Roman" w:hAnsi="Times New Roman" w:cs="Times New Roman"/>
        </w:rPr>
        <w:t>через специально организованную и самостоятельную деятельность детей.  Формирование правильной осанки</w:t>
      </w:r>
      <w:proofErr w:type="gramStart"/>
      <w:r w:rsidRPr="00A811B6">
        <w:rPr>
          <w:rFonts w:ascii="Times New Roman" w:hAnsi="Times New Roman" w:cs="Times New Roman"/>
        </w:rPr>
        <w:t xml:space="preserve"> .</w:t>
      </w:r>
      <w:proofErr w:type="gramEnd"/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811B6">
        <w:rPr>
          <w:rFonts w:ascii="Times New Roman" w:hAnsi="Times New Roman" w:cs="Times New Roman"/>
          <w:b/>
        </w:rPr>
        <w:t>Задачи:</w:t>
      </w:r>
    </w:p>
    <w:p w:rsidR="00A811B6" w:rsidRPr="00A811B6" w:rsidRDefault="00A811B6" w:rsidP="00A811B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A811B6">
        <w:rPr>
          <w:rFonts w:ascii="Times New Roman" w:hAnsi="Times New Roman" w:cs="Times New Roman"/>
        </w:rPr>
        <w:t>Охранять и укреплять здоровье ребёнка, поддерживать у него  бодрое, жизнерадостное настроение.</w:t>
      </w:r>
    </w:p>
    <w:p w:rsidR="00A811B6" w:rsidRPr="00A811B6" w:rsidRDefault="00A811B6" w:rsidP="00A811B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A811B6">
        <w:rPr>
          <w:rFonts w:ascii="Times New Roman" w:hAnsi="Times New Roman" w:cs="Times New Roman"/>
        </w:rPr>
        <w:t xml:space="preserve"> Совершенствовать все функции детского организма, полноценное физическое развитие.  Всесторонне развивать психические и физические качества в соответствии с возрастными и индивидуальными способностями.</w:t>
      </w:r>
    </w:p>
    <w:p w:rsidR="00A811B6" w:rsidRPr="00A811B6" w:rsidRDefault="00A811B6" w:rsidP="00A811B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A811B6">
        <w:rPr>
          <w:rFonts w:ascii="Times New Roman" w:hAnsi="Times New Roman" w:cs="Times New Roman"/>
        </w:rPr>
        <w:t xml:space="preserve">Всесторонне развивать психические и физические качества в соответствии с возрастными и индивидуальными способностями </w:t>
      </w:r>
    </w:p>
    <w:p w:rsidR="00A811B6" w:rsidRPr="00A811B6" w:rsidRDefault="00A811B6" w:rsidP="00A811B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A811B6">
        <w:rPr>
          <w:rFonts w:ascii="Times New Roman" w:hAnsi="Times New Roman" w:cs="Times New Roman"/>
        </w:rPr>
        <w:t>Воспитать интерес к доступным видам двигательной деятельности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811B6">
        <w:rPr>
          <w:rFonts w:ascii="Times New Roman" w:hAnsi="Times New Roman" w:cs="Times New Roman"/>
          <w:b/>
        </w:rPr>
        <w:t xml:space="preserve">Формы работы с </w:t>
      </w:r>
      <w:proofErr w:type="spellStart"/>
      <w:r w:rsidRPr="00A811B6">
        <w:rPr>
          <w:rFonts w:ascii="Times New Roman" w:hAnsi="Times New Roman" w:cs="Times New Roman"/>
          <w:b/>
        </w:rPr>
        <w:t>мобилями</w:t>
      </w:r>
      <w:proofErr w:type="spellEnd"/>
      <w:r w:rsidRPr="00A811B6">
        <w:rPr>
          <w:rFonts w:ascii="Times New Roman" w:hAnsi="Times New Roman" w:cs="Times New Roman"/>
          <w:b/>
        </w:rPr>
        <w:t xml:space="preserve">  в зоне </w:t>
      </w:r>
      <w:proofErr w:type="spellStart"/>
      <w:proofErr w:type="gramStart"/>
      <w:r w:rsidRPr="00A811B6">
        <w:rPr>
          <w:rFonts w:ascii="Times New Roman" w:hAnsi="Times New Roman" w:cs="Times New Roman"/>
          <w:b/>
        </w:rPr>
        <w:t>двигательно</w:t>
      </w:r>
      <w:proofErr w:type="spellEnd"/>
      <w:r w:rsidRPr="00A811B6">
        <w:rPr>
          <w:rFonts w:ascii="Times New Roman" w:hAnsi="Times New Roman" w:cs="Times New Roman"/>
          <w:b/>
        </w:rPr>
        <w:t xml:space="preserve"> – эмоциональной</w:t>
      </w:r>
      <w:proofErr w:type="gramEnd"/>
      <w:r w:rsidRPr="00A811B6">
        <w:rPr>
          <w:rFonts w:ascii="Times New Roman" w:hAnsi="Times New Roman" w:cs="Times New Roman"/>
          <w:b/>
        </w:rPr>
        <w:t xml:space="preserve">                         деятельности « Джунгли зовут».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A811B6">
        <w:rPr>
          <w:rFonts w:ascii="Times New Roman" w:hAnsi="Times New Roman" w:cs="Times New Roman"/>
          <w:i/>
        </w:rPr>
        <w:t>Спортивно -  игровые пособия (</w:t>
      </w:r>
      <w:proofErr w:type="spellStart"/>
      <w:r w:rsidRPr="00A811B6">
        <w:rPr>
          <w:rFonts w:ascii="Times New Roman" w:hAnsi="Times New Roman" w:cs="Times New Roman"/>
          <w:i/>
        </w:rPr>
        <w:t>мобили</w:t>
      </w:r>
      <w:proofErr w:type="spellEnd"/>
      <w:r w:rsidRPr="00A811B6">
        <w:rPr>
          <w:rFonts w:ascii="Times New Roman" w:hAnsi="Times New Roman" w:cs="Times New Roman"/>
          <w:i/>
        </w:rPr>
        <w:t>) используемые  детьми:</w:t>
      </w:r>
    </w:p>
    <w:p w:rsidR="00A811B6" w:rsidRPr="00A811B6" w:rsidRDefault="00A811B6" w:rsidP="00A811B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</w:rPr>
        <w:t xml:space="preserve">Дерево « </w:t>
      </w:r>
      <w:proofErr w:type="spellStart"/>
      <w:r w:rsidRPr="00A811B6">
        <w:rPr>
          <w:rFonts w:ascii="Times New Roman" w:hAnsi="Times New Roman" w:cs="Times New Roman"/>
        </w:rPr>
        <w:t>Вырастайка</w:t>
      </w:r>
      <w:proofErr w:type="spellEnd"/>
      <w:r w:rsidRPr="00A811B6">
        <w:rPr>
          <w:rFonts w:ascii="Times New Roman" w:hAnsi="Times New Roman" w:cs="Times New Roman"/>
        </w:rPr>
        <w:t>»</w:t>
      </w:r>
    </w:p>
    <w:p w:rsidR="00A811B6" w:rsidRPr="00A811B6" w:rsidRDefault="00A811B6" w:rsidP="00A811B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</w:rPr>
        <w:t>Подвески колокольчики</w:t>
      </w:r>
    </w:p>
    <w:p w:rsidR="00A811B6" w:rsidRPr="00A811B6" w:rsidRDefault="00A811B6" w:rsidP="00A811B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</w:rPr>
        <w:t>Шкала для прыжков в длину</w:t>
      </w:r>
    </w:p>
    <w:p w:rsidR="00A811B6" w:rsidRPr="00A811B6" w:rsidRDefault="00A811B6" w:rsidP="00A811B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</w:rPr>
        <w:t>Жираф – ростомер « Я расту»</w:t>
      </w:r>
    </w:p>
    <w:p w:rsidR="00A811B6" w:rsidRPr="00A811B6" w:rsidRDefault="00A811B6" w:rsidP="00A811B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</w:rPr>
        <w:t>Стена осанки</w:t>
      </w:r>
    </w:p>
    <w:p w:rsidR="00A811B6" w:rsidRPr="00A811B6" w:rsidRDefault="00A811B6" w:rsidP="00A811B6">
      <w:pPr>
        <w:pStyle w:val="a5"/>
        <w:numPr>
          <w:ilvl w:val="0"/>
          <w:numId w:val="2"/>
        </w:num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</w:rPr>
        <w:t xml:space="preserve">Кольцо для метания «В гостях у </w:t>
      </w:r>
      <w:proofErr w:type="spellStart"/>
      <w:r w:rsidRPr="00A811B6">
        <w:rPr>
          <w:rFonts w:ascii="Times New Roman" w:hAnsi="Times New Roman" w:cs="Times New Roman"/>
        </w:rPr>
        <w:t>Каа</w:t>
      </w:r>
      <w:proofErr w:type="spellEnd"/>
      <w:r w:rsidRPr="00A811B6">
        <w:rPr>
          <w:rFonts w:ascii="Times New Roman" w:hAnsi="Times New Roman" w:cs="Times New Roman"/>
        </w:rPr>
        <w:t>»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811B6">
        <w:rPr>
          <w:rFonts w:ascii="Times New Roman" w:hAnsi="Times New Roman" w:cs="Times New Roman"/>
          <w:b/>
        </w:rPr>
        <w:t xml:space="preserve">     </w:t>
      </w:r>
      <w:r w:rsidRPr="00A811B6">
        <w:rPr>
          <w:rFonts w:ascii="Times New Roman" w:hAnsi="Times New Roman" w:cs="Times New Roman"/>
          <w:b/>
          <w:noProof/>
          <w:lang w:eastAsia="ru-RU"/>
        </w:rPr>
        <w:t xml:space="preserve">    </w:t>
      </w:r>
      <w:r w:rsidRPr="00A811B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774825" cy="1437005"/>
            <wp:effectExtent l="19050" t="0" r="0" b="0"/>
            <wp:docPr id="1" name="Рисунок 1" descr="IMG_2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29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  <w:b/>
        </w:rPr>
        <w:t xml:space="preserve">    </w:t>
      </w:r>
      <w:r w:rsidRPr="00A811B6">
        <w:rPr>
          <w:rFonts w:ascii="Times New Roman" w:hAnsi="Times New Roman" w:cs="Times New Roman"/>
        </w:rPr>
        <w:t xml:space="preserve">Фото №1 Зона </w:t>
      </w:r>
      <w:proofErr w:type="spellStart"/>
      <w:proofErr w:type="gramStart"/>
      <w:r w:rsidRPr="00A811B6">
        <w:rPr>
          <w:rFonts w:ascii="Times New Roman" w:hAnsi="Times New Roman" w:cs="Times New Roman"/>
        </w:rPr>
        <w:t>двигательно</w:t>
      </w:r>
      <w:proofErr w:type="spellEnd"/>
      <w:r w:rsidRPr="00A811B6">
        <w:rPr>
          <w:rFonts w:ascii="Times New Roman" w:hAnsi="Times New Roman" w:cs="Times New Roman"/>
        </w:rPr>
        <w:t xml:space="preserve"> – эмоциональной</w:t>
      </w:r>
      <w:proofErr w:type="gramEnd"/>
      <w:r w:rsidRPr="00A811B6">
        <w:rPr>
          <w:rFonts w:ascii="Times New Roman" w:hAnsi="Times New Roman" w:cs="Times New Roman"/>
        </w:rPr>
        <w:t xml:space="preserve"> деятельности.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</w:rPr>
        <w:t xml:space="preserve">            </w:t>
      </w:r>
      <w:r w:rsidRPr="00A811B6">
        <w:rPr>
          <w:rFonts w:ascii="Times New Roman" w:hAnsi="Times New Roman" w:cs="Times New Roman"/>
          <w:b/>
        </w:rPr>
        <w:t>В группе введено правило, если ты долго сидел и устал, отдохни                               – «Джунгли зовут</w:t>
      </w:r>
      <w:r w:rsidRPr="00A811B6">
        <w:rPr>
          <w:rFonts w:ascii="Times New Roman" w:hAnsi="Times New Roman" w:cs="Times New Roman"/>
        </w:rPr>
        <w:t xml:space="preserve">»! </w:t>
      </w:r>
    </w:p>
    <w:p w:rsidR="00A811B6" w:rsidRDefault="00A811B6" w:rsidP="00A811B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811B6">
        <w:rPr>
          <w:rFonts w:ascii="Times New Roman" w:hAnsi="Times New Roman" w:cs="Times New Roman"/>
          <w:b/>
        </w:rPr>
        <w:t xml:space="preserve">           Потянись, подними руки, подпрыгни, дотянись до подвески, встань у стены осанки, зафиксируй «правильное» положение спины с помощью взрослого, запомни его и можешь играть дальше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</w:t>
      </w:r>
      <w:r w:rsidRPr="00A811B6">
        <w:rPr>
          <w:rFonts w:ascii="Times New Roman" w:hAnsi="Times New Roman" w:cs="Times New Roman"/>
          <w:b/>
        </w:rPr>
        <w:t xml:space="preserve">Игровые действия с </w:t>
      </w:r>
      <w:proofErr w:type="spellStart"/>
      <w:r w:rsidRPr="00A811B6">
        <w:rPr>
          <w:rFonts w:ascii="Times New Roman" w:hAnsi="Times New Roman" w:cs="Times New Roman"/>
          <w:b/>
        </w:rPr>
        <w:t>мобилями</w:t>
      </w:r>
      <w:proofErr w:type="spellEnd"/>
      <w:r w:rsidRPr="00A811B6">
        <w:rPr>
          <w:rFonts w:ascii="Times New Roman" w:hAnsi="Times New Roman" w:cs="Times New Roman"/>
          <w:b/>
        </w:rPr>
        <w:t>.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A811B6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3.5pt;height:15.15pt">
            <v:shadow color="#868686"/>
            <v:textpath style="font-family:&quot;Arial Black&quot;;v-text-kern:t" trim="t" fitpath="t" string="Дерево «Вырастайка»"/>
          </v:shape>
        </w:pic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</w:rPr>
        <w:t xml:space="preserve">       На ладошках этого чуда – дерева расположены «смайлики» с различными эмоциональными выражениями. Помимо основной функции </w:t>
      </w:r>
      <w:proofErr w:type="spellStart"/>
      <w:r w:rsidRPr="00A811B6">
        <w:rPr>
          <w:rFonts w:ascii="Times New Roman" w:hAnsi="Times New Roman" w:cs="Times New Roman"/>
        </w:rPr>
        <w:t>мобиля</w:t>
      </w:r>
      <w:proofErr w:type="spellEnd"/>
      <w:r w:rsidRPr="00A811B6">
        <w:rPr>
          <w:rFonts w:ascii="Times New Roman" w:hAnsi="Times New Roman" w:cs="Times New Roman"/>
        </w:rPr>
        <w:t xml:space="preserve"> – потягивания и </w:t>
      </w:r>
      <w:proofErr w:type="spellStart"/>
      <w:r w:rsidRPr="00A811B6">
        <w:rPr>
          <w:rFonts w:ascii="Times New Roman" w:hAnsi="Times New Roman" w:cs="Times New Roman"/>
        </w:rPr>
        <w:t>прогибания</w:t>
      </w:r>
      <w:proofErr w:type="spellEnd"/>
      <w:r w:rsidRPr="00A811B6">
        <w:rPr>
          <w:rFonts w:ascii="Times New Roman" w:hAnsi="Times New Roman" w:cs="Times New Roman"/>
        </w:rPr>
        <w:t xml:space="preserve"> тела в разных </w:t>
      </w:r>
      <w:r w:rsidRPr="00A811B6">
        <w:rPr>
          <w:rFonts w:ascii="Times New Roman" w:hAnsi="Times New Roman" w:cs="Times New Roman"/>
        </w:rPr>
        <w:lastRenderedPageBreak/>
        <w:t>направлениях  (дети накладывают свои руки на разноцветные ладошки и их тела принимают  разные позы),  можно поиграть в игру. (см</w:t>
      </w:r>
      <w:proofErr w:type="gramStart"/>
      <w:r w:rsidRPr="00A811B6">
        <w:rPr>
          <w:rFonts w:ascii="Times New Roman" w:hAnsi="Times New Roman" w:cs="Times New Roman"/>
        </w:rPr>
        <w:t>.ф</w:t>
      </w:r>
      <w:proofErr w:type="gramEnd"/>
      <w:r w:rsidRPr="00A811B6">
        <w:rPr>
          <w:rFonts w:ascii="Times New Roman" w:hAnsi="Times New Roman" w:cs="Times New Roman"/>
        </w:rPr>
        <w:t>ото №2)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  <w:noProof/>
          <w:lang w:eastAsia="ru-RU"/>
        </w:rPr>
        <w:t xml:space="preserve">      </w:t>
      </w:r>
      <w:r w:rsidRPr="00A811B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21155" cy="1390650"/>
            <wp:effectExtent l="19050" t="0" r="0" b="0"/>
            <wp:docPr id="3" name="Рисунок 4" descr="IMG_2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_298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A811B6">
        <w:rPr>
          <w:rFonts w:ascii="Times New Roman" w:hAnsi="Times New Roman" w:cs="Times New Roman"/>
          <w:noProof/>
          <w:lang w:eastAsia="ru-RU"/>
        </w:rPr>
        <w:t xml:space="preserve">     Фото №2 дерево «Вырастайка»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A811B6">
        <w:rPr>
          <w:rFonts w:ascii="Times New Roman" w:hAnsi="Times New Roman" w:cs="Times New Roman"/>
          <w:noProof/>
          <w:lang w:eastAsia="ru-RU"/>
        </w:rPr>
        <w:t xml:space="preserve">                              </w:t>
      </w:r>
      <w:r w:rsidRPr="00A811B6">
        <w:rPr>
          <w:rFonts w:ascii="Times New Roman" w:hAnsi="Times New Roman" w:cs="Times New Roman"/>
          <w:b/>
        </w:rPr>
        <w:t>«Угадай кто под рукой!»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  <w:b/>
        </w:rPr>
        <w:t>Цель</w:t>
      </w:r>
      <w:r w:rsidRPr="00A811B6">
        <w:rPr>
          <w:rFonts w:ascii="Times New Roman" w:hAnsi="Times New Roman" w:cs="Times New Roman"/>
        </w:rPr>
        <w:t>: учить играть в паре, развивать выносливость</w:t>
      </w:r>
      <w:proofErr w:type="gramStart"/>
      <w:r w:rsidRPr="00A811B6">
        <w:rPr>
          <w:rFonts w:ascii="Times New Roman" w:hAnsi="Times New Roman" w:cs="Times New Roman"/>
        </w:rPr>
        <w:t xml:space="preserve"> ,</w:t>
      </w:r>
      <w:proofErr w:type="gramEnd"/>
      <w:r w:rsidRPr="00A811B6">
        <w:rPr>
          <w:rFonts w:ascii="Times New Roman" w:hAnsi="Times New Roman" w:cs="Times New Roman"/>
        </w:rPr>
        <w:t xml:space="preserve"> гибкость, воображение , побуждать к проявлению творчества, создавать жизнерадостное настроение.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  <w:b/>
        </w:rPr>
        <w:t>Ход игры:</w:t>
      </w:r>
      <w:r w:rsidRPr="00A811B6">
        <w:rPr>
          <w:rFonts w:ascii="Times New Roman" w:hAnsi="Times New Roman" w:cs="Times New Roman"/>
        </w:rPr>
        <w:t xml:space="preserve"> 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</w:rPr>
        <w:t xml:space="preserve">            Играют двое. Ведущий закрывает рукой изображение лица                        </w:t>
      </w:r>
      <w:proofErr w:type="gramStart"/>
      <w:r w:rsidRPr="00A811B6">
        <w:rPr>
          <w:rFonts w:ascii="Times New Roman" w:hAnsi="Times New Roman" w:cs="Times New Roman"/>
        </w:rPr>
        <w:t xml:space="preserve">( </w:t>
      </w:r>
      <w:proofErr w:type="gramEnd"/>
      <w:r w:rsidRPr="00A811B6">
        <w:rPr>
          <w:rFonts w:ascii="Times New Roman" w:hAnsi="Times New Roman" w:cs="Times New Roman"/>
        </w:rPr>
        <w:t>«смайлик»)  на «ладошке», а другой играющий должен угадать и показать какое выражение спрятано. При отгадывании</w:t>
      </w:r>
      <w:proofErr w:type="gramStart"/>
      <w:r w:rsidRPr="00A811B6">
        <w:rPr>
          <w:rFonts w:ascii="Times New Roman" w:hAnsi="Times New Roman" w:cs="Times New Roman"/>
        </w:rPr>
        <w:t xml:space="preserve"> ,</w:t>
      </w:r>
      <w:proofErr w:type="gramEnd"/>
      <w:r w:rsidRPr="00A811B6">
        <w:rPr>
          <w:rFonts w:ascii="Times New Roman" w:hAnsi="Times New Roman" w:cs="Times New Roman"/>
        </w:rPr>
        <w:t xml:space="preserve"> играющие меняются местами.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A811B6">
        <w:rPr>
          <w:rFonts w:ascii="Times New Roman" w:hAnsi="Times New Roman" w:cs="Times New Roman"/>
        </w:rPr>
        <w:pict>
          <v:shape id="_x0000_i1029" type="#_x0000_t136" style="width:300.1pt;height:15.15pt">
            <v:shadow color="#868686"/>
            <v:textpath style="font-family:&quot;Arial Black&quot;;v-text-kern:t" trim="t" fitpath="t" string="Подвески колокольчики."/>
          </v:shape>
        </w:pic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</w:rPr>
        <w:t xml:space="preserve">         Эти модули прикреплены к стене на разной высоте, в зависимости от роста детей. Чтобы снять статическое напряжение в теле, нужно попрыгать, весело доставая до звонких колокольчиков</w:t>
      </w:r>
      <w:proofErr w:type="gramStart"/>
      <w:r w:rsidRPr="00A811B6">
        <w:rPr>
          <w:rFonts w:ascii="Times New Roman" w:hAnsi="Times New Roman" w:cs="Times New Roman"/>
        </w:rPr>
        <w:t>.</w:t>
      </w:r>
      <w:proofErr w:type="gramEnd"/>
      <w:r w:rsidRPr="00A811B6">
        <w:rPr>
          <w:rFonts w:ascii="Times New Roman" w:hAnsi="Times New Roman" w:cs="Times New Roman"/>
        </w:rPr>
        <w:t xml:space="preserve"> (</w:t>
      </w:r>
      <w:proofErr w:type="gramStart"/>
      <w:r w:rsidRPr="00A811B6">
        <w:rPr>
          <w:rFonts w:ascii="Times New Roman" w:hAnsi="Times New Roman" w:cs="Times New Roman"/>
        </w:rPr>
        <w:t>с</w:t>
      </w:r>
      <w:proofErr w:type="gramEnd"/>
      <w:r w:rsidRPr="00A811B6">
        <w:rPr>
          <w:rFonts w:ascii="Times New Roman" w:hAnsi="Times New Roman" w:cs="Times New Roman"/>
        </w:rPr>
        <w:t>м. фото №3) Данные упражнения поддерживают возникновение в процессе физической активности положительных эмоций, чувства «мышечной радости»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  <w:noProof/>
          <w:lang w:eastAsia="ru-RU"/>
        </w:rPr>
        <w:t xml:space="preserve">        </w:t>
      </w:r>
      <w:r w:rsidRPr="00A811B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59890" cy="1383030"/>
            <wp:effectExtent l="19050" t="0" r="0" b="0"/>
            <wp:docPr id="5" name="Рисунок 2" descr="IMG_2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29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</w:rPr>
        <w:t xml:space="preserve">       Фото №3 Подвески колокольчики.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811B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</w:t>
      </w:r>
      <w:r w:rsidRPr="00A811B6">
        <w:rPr>
          <w:rFonts w:ascii="Times New Roman" w:hAnsi="Times New Roman" w:cs="Times New Roman"/>
          <w:b/>
        </w:rPr>
        <w:t>Игровое упражнение «Всё выше и выше».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  <w:b/>
        </w:rPr>
        <w:t xml:space="preserve">Цель: </w:t>
      </w:r>
      <w:r w:rsidRPr="00A811B6">
        <w:rPr>
          <w:rFonts w:ascii="Times New Roman" w:hAnsi="Times New Roman" w:cs="Times New Roman"/>
        </w:rPr>
        <w:t>Учить подпрыгивать вверх</w:t>
      </w:r>
      <w:proofErr w:type="gramStart"/>
      <w:r w:rsidRPr="00A811B6">
        <w:rPr>
          <w:rFonts w:ascii="Times New Roman" w:hAnsi="Times New Roman" w:cs="Times New Roman"/>
        </w:rPr>
        <w:t xml:space="preserve"> ,</w:t>
      </w:r>
      <w:proofErr w:type="gramEnd"/>
      <w:r w:rsidRPr="00A811B6">
        <w:rPr>
          <w:rFonts w:ascii="Times New Roman" w:hAnsi="Times New Roman" w:cs="Times New Roman"/>
        </w:rPr>
        <w:t xml:space="preserve"> отталкиваясь двумя ногами от пола, развивать психофизические качества, как быстрота и ловкость, самостоятельность, инициативу в двигательных действиях, осознанное отношение к ним.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  <w:b/>
        </w:rPr>
        <w:t>Ход игры:</w:t>
      </w:r>
      <w:r w:rsidRPr="00A811B6">
        <w:rPr>
          <w:rFonts w:ascii="Times New Roman" w:hAnsi="Times New Roman" w:cs="Times New Roman"/>
        </w:rPr>
        <w:t xml:space="preserve"> Подпрыгивая на двух ногах задеть колокольчик. Второй играющий подсчитывает прыжки. Выигрывает тот, кто больше подпрыгнет.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  <w:b/>
        </w:rPr>
        <w:t>Усложнение:</w:t>
      </w:r>
      <w:r w:rsidRPr="00A811B6">
        <w:rPr>
          <w:rFonts w:ascii="Times New Roman" w:hAnsi="Times New Roman" w:cs="Times New Roman"/>
        </w:rPr>
        <w:t xml:space="preserve"> прыгать вверх на одной ноге.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A811B6">
        <w:rPr>
          <w:rFonts w:ascii="Times New Roman" w:hAnsi="Times New Roman" w:cs="Times New Roman"/>
        </w:rPr>
        <w:pict>
          <v:shape id="_x0000_i1026" type="#_x0000_t136" style="width:360.6pt;height:13.9pt">
            <v:shadow color="#868686"/>
            <v:textpath style="font-family:&quot;Arial Black&quot;;v-text-kern:t" trim="t" fitpath="t" string="Шкала для прыжков в длину."/>
          </v:shape>
        </w:pic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</w:rPr>
        <w:t>Не менее популярна у детей шкала для прыжков в длину. Стимуляцией для улучшения результатов способствуют разноцветные силуэты зверей, до которых хочется допрыгнуть. А можно и  посоревноваться… (см</w:t>
      </w:r>
      <w:proofErr w:type="gramStart"/>
      <w:r w:rsidRPr="00A811B6">
        <w:rPr>
          <w:rFonts w:ascii="Times New Roman" w:hAnsi="Times New Roman" w:cs="Times New Roman"/>
        </w:rPr>
        <w:t>.ф</w:t>
      </w:r>
      <w:proofErr w:type="gramEnd"/>
      <w:r w:rsidRPr="00A811B6">
        <w:rPr>
          <w:rFonts w:ascii="Times New Roman" w:hAnsi="Times New Roman" w:cs="Times New Roman"/>
        </w:rPr>
        <w:t>ото №4)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</w:rPr>
        <w:lastRenderedPageBreak/>
        <w:t xml:space="preserve">        </w:t>
      </w:r>
      <w:r w:rsidRPr="00A811B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75435" cy="1283335"/>
            <wp:effectExtent l="19050" t="0" r="5715" b="0"/>
            <wp:docPr id="7" name="Рисунок 5" descr="IMG_2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_29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128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</w:rPr>
        <w:t xml:space="preserve">       Фото №4 Шкала для прыжков в длину.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  <w:b/>
        </w:rPr>
        <w:t>Игровое упражнение «Кто дальше прыгнет»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  <w:b/>
        </w:rPr>
        <w:t xml:space="preserve">Цель: </w:t>
      </w:r>
      <w:r w:rsidRPr="00A811B6">
        <w:rPr>
          <w:rFonts w:ascii="Times New Roman" w:hAnsi="Times New Roman" w:cs="Times New Roman"/>
        </w:rPr>
        <w:t>Учить прыгать в длину, отталкиваться и приземляться, в зависимости от прыжка. Сохранять равновесие при приземлении.  Воспитывать «дух» соревнования.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  <w:b/>
        </w:rPr>
        <w:t>Ход</w:t>
      </w:r>
      <w:r w:rsidRPr="00A811B6">
        <w:rPr>
          <w:rFonts w:ascii="Times New Roman" w:hAnsi="Times New Roman" w:cs="Times New Roman"/>
        </w:rPr>
        <w:t>: Прыгать в длину, соблюдая технику прыжка.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811B6">
        <w:rPr>
          <w:rFonts w:ascii="Times New Roman" w:hAnsi="Times New Roman" w:cs="Times New Roman"/>
          <w:b/>
        </w:rPr>
        <w:t>Игровое упражнение «Допрыгни до игрушки».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  <w:b/>
        </w:rPr>
        <w:t xml:space="preserve">Цель: </w:t>
      </w:r>
      <w:r w:rsidRPr="00A811B6">
        <w:rPr>
          <w:rFonts w:ascii="Times New Roman" w:hAnsi="Times New Roman" w:cs="Times New Roman"/>
        </w:rPr>
        <w:t>Создание  « ситуации успеха», с учётом индивидуальных способностей детей</w:t>
      </w:r>
      <w:proofErr w:type="gramStart"/>
      <w:r w:rsidRPr="00A811B6">
        <w:rPr>
          <w:rFonts w:ascii="Times New Roman" w:hAnsi="Times New Roman" w:cs="Times New Roman"/>
        </w:rPr>
        <w:t xml:space="preserve"> .</w:t>
      </w:r>
      <w:proofErr w:type="gramEnd"/>
      <w:r w:rsidRPr="00A811B6">
        <w:rPr>
          <w:rFonts w:ascii="Times New Roman" w:hAnsi="Times New Roman" w:cs="Times New Roman"/>
        </w:rPr>
        <w:t xml:space="preserve"> Поддерживать бодрое , жизнерадостное настроение.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  <w:b/>
        </w:rPr>
        <w:t xml:space="preserve">Ход: </w:t>
      </w:r>
      <w:r w:rsidRPr="00A811B6">
        <w:rPr>
          <w:rFonts w:ascii="Times New Roman" w:hAnsi="Times New Roman" w:cs="Times New Roman"/>
        </w:rPr>
        <w:t>Для улучшения результатов прыжка и повышения самооценки ребёнка</w:t>
      </w:r>
      <w:proofErr w:type="gramStart"/>
      <w:r w:rsidRPr="00A811B6">
        <w:rPr>
          <w:rFonts w:ascii="Times New Roman" w:hAnsi="Times New Roman" w:cs="Times New Roman"/>
        </w:rPr>
        <w:t xml:space="preserve"> ,</w:t>
      </w:r>
      <w:proofErr w:type="gramEnd"/>
      <w:r w:rsidRPr="00A811B6">
        <w:rPr>
          <w:rFonts w:ascii="Times New Roman" w:hAnsi="Times New Roman" w:cs="Times New Roman"/>
        </w:rPr>
        <w:t>для создания у него чувства  «успеха», используют дополнительные средства- игрушку. Предмет нужно поставить на такую длину, которая будет для ребёнка доступна, и постепенно увеличивать результативность прыжка.</w:t>
      </w:r>
    </w:p>
    <w:p w:rsid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A811B6">
        <w:rPr>
          <w:rFonts w:ascii="Times New Roman" w:hAnsi="Times New Roman" w:cs="Times New Roman"/>
        </w:rPr>
        <w:pict>
          <v:shape id="_x0000_i1030" type="#_x0000_t136" style="width:277.1pt;height:14.5pt">
            <v:shadow color="#868686"/>
            <v:textpath style="font-family:&quot;Arial Black&quot;;v-text-kern:t" trim="t" fitpath="t" string="Жираф – ростомер."/>
          </v:shape>
        </w:pic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</w:rPr>
        <w:t>У каждого ребёнка есть повод для обсуждения : кто выше</w:t>
      </w:r>
      <w:proofErr w:type="gramStart"/>
      <w:r w:rsidRPr="00A811B6">
        <w:rPr>
          <w:rFonts w:ascii="Times New Roman" w:hAnsi="Times New Roman" w:cs="Times New Roman"/>
        </w:rPr>
        <w:t xml:space="preserve"> ,</w:t>
      </w:r>
      <w:proofErr w:type="gramEnd"/>
      <w:r w:rsidRPr="00A811B6">
        <w:rPr>
          <w:rFonts w:ascii="Times New Roman" w:hAnsi="Times New Roman" w:cs="Times New Roman"/>
        </w:rPr>
        <w:t xml:space="preserve"> кто ниже, на сколько сантиметров вырос ребёнок за месяц, за три месяца, кто растёт быстрее. Кто медленнее.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  <w:b/>
          <w:color w:val="92D050"/>
        </w:rPr>
      </w:pPr>
      <w:r w:rsidRPr="00A811B6">
        <w:rPr>
          <w:rFonts w:ascii="Times New Roman" w:hAnsi="Times New Roman" w:cs="Times New Roman"/>
          <w:color w:val="92D050"/>
        </w:rPr>
        <w:t xml:space="preserve">         </w:t>
      </w:r>
      <w:r w:rsidRPr="00A811B6">
        <w:rPr>
          <w:rFonts w:ascii="Times New Roman" w:hAnsi="Times New Roman" w:cs="Times New Roman"/>
        </w:rPr>
        <w:t>Измерять свой рост  самостоятельно и с помощью взрослого,  дети могут у весёлого  Жирафа – ростомера. (см</w:t>
      </w:r>
      <w:proofErr w:type="gramStart"/>
      <w:r w:rsidRPr="00A811B6">
        <w:rPr>
          <w:rFonts w:ascii="Times New Roman" w:hAnsi="Times New Roman" w:cs="Times New Roman"/>
        </w:rPr>
        <w:t>.ф</w:t>
      </w:r>
      <w:proofErr w:type="gramEnd"/>
      <w:r w:rsidRPr="00A811B6">
        <w:rPr>
          <w:rFonts w:ascii="Times New Roman" w:hAnsi="Times New Roman" w:cs="Times New Roman"/>
        </w:rPr>
        <w:t>ото№5)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  <w:b/>
          <w:color w:val="92D050"/>
        </w:rPr>
      </w:pPr>
      <w:r w:rsidRPr="00A811B6">
        <w:rPr>
          <w:rFonts w:ascii="Times New Roman" w:hAnsi="Times New Roman" w:cs="Times New Roman"/>
          <w:b/>
          <w:noProof/>
          <w:color w:val="92D050"/>
          <w:lang w:eastAsia="ru-RU"/>
        </w:rPr>
        <w:drawing>
          <wp:inline distT="0" distB="0" distL="0" distR="0">
            <wp:extent cx="1621155" cy="1390650"/>
            <wp:effectExtent l="19050" t="0" r="0" b="0"/>
            <wp:docPr id="2" name="Рисунок 6" descr="IMG_2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_298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  <w:b/>
          <w:color w:val="92D050"/>
        </w:rPr>
      </w:pPr>
      <w:r w:rsidRPr="00A811B6">
        <w:rPr>
          <w:rFonts w:ascii="Times New Roman" w:hAnsi="Times New Roman" w:cs="Times New Roman"/>
          <w:color w:val="92D050"/>
        </w:rPr>
        <w:t xml:space="preserve"> </w:t>
      </w:r>
      <w:r w:rsidRPr="00A811B6">
        <w:rPr>
          <w:rFonts w:ascii="Times New Roman" w:hAnsi="Times New Roman" w:cs="Times New Roman"/>
        </w:rPr>
        <w:t>Фото№5 Жираф ростомер.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A811B6">
        <w:rPr>
          <w:rFonts w:ascii="Times New Roman" w:hAnsi="Times New Roman" w:cs="Times New Roman"/>
        </w:rPr>
        <w:pict>
          <v:shape id="_x0000_i1027" type="#_x0000_t136" style="width:312.2pt;height:13.3pt">
            <v:shadow color="#868686"/>
            <v:textpath style="font-family:&quot;Arial Black&quot;;v-text-kern:t" trim="t" fitpath="t" string="Кольцо для метания "/>
          </v:shape>
        </w:pict>
      </w:r>
      <w:r>
        <w:rPr>
          <w:rFonts w:ascii="Times New Roman" w:hAnsi="Times New Roman" w:cs="Times New Roman"/>
        </w:rPr>
        <w:t xml:space="preserve">                             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</w:rPr>
        <w:t xml:space="preserve">          </w:t>
      </w:r>
      <w:proofErr w:type="gramStart"/>
      <w:r w:rsidRPr="00A811B6">
        <w:rPr>
          <w:rFonts w:ascii="Times New Roman" w:hAnsi="Times New Roman" w:cs="Times New Roman"/>
        </w:rPr>
        <w:t xml:space="preserve">К старшему дошкольному возрасту повышается </w:t>
      </w:r>
      <w:proofErr w:type="spellStart"/>
      <w:r w:rsidRPr="00A811B6">
        <w:rPr>
          <w:rFonts w:ascii="Times New Roman" w:hAnsi="Times New Roman" w:cs="Times New Roman"/>
        </w:rPr>
        <w:t>координированость</w:t>
      </w:r>
      <w:proofErr w:type="spellEnd"/>
      <w:r w:rsidRPr="00A811B6">
        <w:rPr>
          <w:rFonts w:ascii="Times New Roman" w:hAnsi="Times New Roman" w:cs="Times New Roman"/>
        </w:rPr>
        <w:t xml:space="preserve"> и ловкость движений поэтому, пространство группы желательно разбить на небольшие полузамкнутые </w:t>
      </w:r>
      <w:proofErr w:type="spellStart"/>
      <w:r w:rsidRPr="00A811B6">
        <w:rPr>
          <w:rFonts w:ascii="Times New Roman" w:hAnsi="Times New Roman" w:cs="Times New Roman"/>
        </w:rPr>
        <w:t>микро-простанства</w:t>
      </w:r>
      <w:proofErr w:type="spellEnd"/>
      <w:r w:rsidRPr="00A811B6">
        <w:rPr>
          <w:rFonts w:ascii="Times New Roman" w:hAnsi="Times New Roman" w:cs="Times New Roman"/>
        </w:rPr>
        <w:t xml:space="preserve"> в которых могут находиться по 3 – 6 человек.</w:t>
      </w:r>
      <w:proofErr w:type="gramEnd"/>
      <w:r w:rsidRPr="00A811B6">
        <w:rPr>
          <w:rFonts w:ascii="Times New Roman" w:hAnsi="Times New Roman" w:cs="Times New Roman"/>
        </w:rPr>
        <w:t xml:space="preserve"> А если квадратные метры помещения не позволяют вместить всё желаемое,  тогда можно использовать любую полезную площадь. Например: дверь… </w:t>
      </w:r>
      <w:proofErr w:type="gramStart"/>
      <w:r w:rsidRPr="00A811B6">
        <w:rPr>
          <w:rFonts w:ascii="Times New Roman" w:hAnsi="Times New Roman" w:cs="Times New Roman"/>
          <w:lang w:val="en-US"/>
        </w:rPr>
        <w:t xml:space="preserve">( </w:t>
      </w:r>
      <w:proofErr w:type="gramEnd"/>
      <w:r w:rsidRPr="00A811B6">
        <w:rPr>
          <w:rFonts w:ascii="Times New Roman" w:hAnsi="Times New Roman" w:cs="Times New Roman"/>
        </w:rPr>
        <w:t>см. фото №6</w:t>
      </w:r>
      <w:r w:rsidRPr="00A811B6">
        <w:rPr>
          <w:rFonts w:ascii="Times New Roman" w:hAnsi="Times New Roman" w:cs="Times New Roman"/>
          <w:lang w:val="en-US"/>
        </w:rPr>
        <w:t>)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</w:rPr>
        <w:lastRenderedPageBreak/>
        <w:t xml:space="preserve">        </w:t>
      </w:r>
      <w:r w:rsidRPr="00A811B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44320" cy="1383030"/>
            <wp:effectExtent l="19050" t="0" r="0" b="0"/>
            <wp:docPr id="12" name="Рисунок 13" descr="Фото0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Фото028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</w:rPr>
        <w:t xml:space="preserve">  Фото №6.  В гостях у </w:t>
      </w:r>
      <w:proofErr w:type="spellStart"/>
      <w:r w:rsidRPr="00A811B6">
        <w:rPr>
          <w:rFonts w:ascii="Times New Roman" w:hAnsi="Times New Roman" w:cs="Times New Roman"/>
        </w:rPr>
        <w:t>Каа</w:t>
      </w:r>
      <w:proofErr w:type="spellEnd"/>
      <w:r w:rsidRPr="00A811B6">
        <w:rPr>
          <w:rFonts w:ascii="Times New Roman" w:hAnsi="Times New Roman" w:cs="Times New Roman"/>
        </w:rPr>
        <w:t>. Кольцо для метания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811B6">
        <w:rPr>
          <w:rFonts w:ascii="Times New Roman" w:hAnsi="Times New Roman" w:cs="Times New Roman"/>
          <w:b/>
        </w:rPr>
        <w:t>Игровое упражнение « Попади в цель»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  <w:b/>
        </w:rPr>
        <w:t>Цель:</w:t>
      </w:r>
      <w:r w:rsidRPr="00A811B6">
        <w:rPr>
          <w:rFonts w:ascii="Times New Roman" w:hAnsi="Times New Roman" w:cs="Times New Roman"/>
        </w:rPr>
        <w:t xml:space="preserve"> Учить сочетать замах с броском при метании, развивать глазомер, ловкость.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  <w:b/>
        </w:rPr>
        <w:t xml:space="preserve">Ход: </w:t>
      </w:r>
      <w:r w:rsidRPr="00A811B6">
        <w:rPr>
          <w:rFonts w:ascii="Times New Roman" w:hAnsi="Times New Roman" w:cs="Times New Roman"/>
        </w:rPr>
        <w:t>В игре участвуют от 2 до 5 человек. Дети бросают набивные мячи  на расстоянии    метра от кольца, усложнение       метра от кольца. Выигрывает тот</w:t>
      </w:r>
      <w:proofErr w:type="gramStart"/>
      <w:r w:rsidRPr="00A811B6">
        <w:rPr>
          <w:rFonts w:ascii="Times New Roman" w:hAnsi="Times New Roman" w:cs="Times New Roman"/>
        </w:rPr>
        <w:t xml:space="preserve"> ,</w:t>
      </w:r>
      <w:proofErr w:type="gramEnd"/>
      <w:r w:rsidRPr="00A811B6">
        <w:rPr>
          <w:rFonts w:ascii="Times New Roman" w:hAnsi="Times New Roman" w:cs="Times New Roman"/>
        </w:rPr>
        <w:t>кто больше всех попадёт в кольцо.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  <w:r w:rsidRPr="00A811B6">
        <w:rPr>
          <w:rFonts w:ascii="Times New Roman" w:hAnsi="Times New Roman" w:cs="Times New Roman"/>
          <w:b/>
        </w:rPr>
        <w:pict>
          <v:shape id="_x0000_i1028" type="#_x0000_t136" style="width:251.1pt;height:13.3pt">
            <v:shadow color="#868686"/>
            <v:textpath style="font-family:&quot;Arial Black&quot;;v-text-kern:t" trim="t" fitpath="t" string="Стена осанки."/>
          </v:shape>
        </w:pic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</w:rPr>
        <w:t xml:space="preserve"> И самое важное: после всех двигательных упражнений или других занятий, дети могут при помощи взрослого у  «Стены осанки» придать своей спине правильное положение, чтобы позвоночник, такой неустойчивый к деформации в этом возрасте, не испытывал нагрузок</w:t>
      </w:r>
      <w:proofErr w:type="gramStart"/>
      <w:r w:rsidRPr="00A811B6">
        <w:rPr>
          <w:rFonts w:ascii="Times New Roman" w:hAnsi="Times New Roman" w:cs="Times New Roman"/>
        </w:rPr>
        <w:t xml:space="preserve"> ,</w:t>
      </w:r>
      <w:proofErr w:type="gramEnd"/>
      <w:r w:rsidRPr="00A811B6">
        <w:rPr>
          <w:rFonts w:ascii="Times New Roman" w:hAnsi="Times New Roman" w:cs="Times New Roman"/>
        </w:rPr>
        <w:t xml:space="preserve"> укреплялись мышцы спины и формировалась красивая осанка. (см. фото №7 ,8 )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</w:rPr>
        <w:t xml:space="preserve">  </w:t>
      </w:r>
      <w:r w:rsidRPr="00A811B6">
        <w:rPr>
          <w:rFonts w:ascii="Times New Roman" w:hAnsi="Times New Roman" w:cs="Times New Roman"/>
          <w:noProof/>
          <w:lang w:eastAsia="ru-RU"/>
        </w:rPr>
        <w:t xml:space="preserve">     </w:t>
      </w:r>
      <w:r w:rsidRPr="00A811B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67510" cy="1559560"/>
            <wp:effectExtent l="19050" t="0" r="8890" b="0"/>
            <wp:docPr id="14" name="Рисунок 7" descr="IMG_2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_297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55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</w:rPr>
        <w:t xml:space="preserve">      фото №7 Стена осанки.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</w:rPr>
        <w:t>«Стена осанки»  помогает не только сформировать осанку и укрепить позвоночник ребёнка, но и используется для профилактики болезней внутренних органов и ортопедических заболеваний.  Она выполнена  в виде схематичной фигуры с изображением точек касания пяток</w:t>
      </w:r>
      <w:proofErr w:type="gramStart"/>
      <w:r w:rsidRPr="00A811B6">
        <w:rPr>
          <w:rFonts w:ascii="Times New Roman" w:hAnsi="Times New Roman" w:cs="Times New Roman"/>
        </w:rPr>
        <w:t xml:space="preserve"> ,</w:t>
      </w:r>
      <w:proofErr w:type="gramEnd"/>
      <w:r w:rsidRPr="00A811B6">
        <w:rPr>
          <w:rFonts w:ascii="Times New Roman" w:hAnsi="Times New Roman" w:cs="Times New Roman"/>
        </w:rPr>
        <w:t xml:space="preserve"> ладоней или локтей, плеч и затылка ребёнка. Для того чтобы ребёнок мог вплотную встать к стене, контролировать положение позвоночника, выравнивать и держать спинку,  используется подиум. Этот </w:t>
      </w:r>
      <w:proofErr w:type="spellStart"/>
      <w:r w:rsidRPr="00A811B6">
        <w:rPr>
          <w:rFonts w:ascii="Times New Roman" w:hAnsi="Times New Roman" w:cs="Times New Roman"/>
        </w:rPr>
        <w:t>мобиль</w:t>
      </w:r>
      <w:proofErr w:type="spellEnd"/>
      <w:r w:rsidRPr="00A811B6">
        <w:rPr>
          <w:rFonts w:ascii="Times New Roman" w:hAnsi="Times New Roman" w:cs="Times New Roman"/>
        </w:rPr>
        <w:t xml:space="preserve">  разработан с учётом  индивидуального подхода к детям.</w:t>
      </w:r>
    </w:p>
    <w:p w:rsidR="00A811B6" w:rsidRPr="00A811B6" w:rsidRDefault="00A811B6" w:rsidP="00A811B6">
      <w:pPr>
        <w:spacing w:line="240" w:lineRule="auto"/>
        <w:jc w:val="both"/>
        <w:rPr>
          <w:rFonts w:ascii="Times New Roman" w:hAnsi="Times New Roman" w:cs="Times New Roman"/>
        </w:rPr>
      </w:pPr>
      <w:r w:rsidRPr="00A811B6">
        <w:rPr>
          <w:rFonts w:ascii="Times New Roman" w:hAnsi="Times New Roman" w:cs="Times New Roman"/>
          <w:b/>
        </w:rPr>
        <w:t xml:space="preserve">                       </w:t>
      </w:r>
    </w:p>
    <w:p w:rsidR="00A811B6" w:rsidRPr="00A811B6" w:rsidRDefault="00A811B6" w:rsidP="00A811B6">
      <w:pPr>
        <w:jc w:val="both"/>
        <w:rPr>
          <w:rFonts w:ascii="Times New Roman" w:hAnsi="Times New Roman" w:cs="Times New Roman"/>
        </w:rPr>
      </w:pPr>
    </w:p>
    <w:p w:rsidR="006B6EFF" w:rsidRPr="00A811B6" w:rsidRDefault="006B6EFF">
      <w:pPr>
        <w:rPr>
          <w:rFonts w:ascii="Times New Roman" w:hAnsi="Times New Roman" w:cs="Times New Roman"/>
        </w:rPr>
      </w:pPr>
    </w:p>
    <w:sectPr w:rsidR="006B6EFF" w:rsidRPr="00A811B6" w:rsidSect="006B6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861C6"/>
    <w:multiLevelType w:val="hybridMultilevel"/>
    <w:tmpl w:val="7B90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153451"/>
    <w:multiLevelType w:val="hybridMultilevel"/>
    <w:tmpl w:val="7716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811B6"/>
    <w:rsid w:val="006B6EFF"/>
    <w:rsid w:val="00A8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811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81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A811B6"/>
    <w:pPr>
      <w:ind w:left="720"/>
      <w:contextualSpacing/>
    </w:pPr>
  </w:style>
  <w:style w:type="paragraph" w:customStyle="1" w:styleId="Style4">
    <w:name w:val="Style4"/>
    <w:basedOn w:val="a"/>
    <w:uiPriority w:val="99"/>
    <w:rsid w:val="00A811B6"/>
    <w:pPr>
      <w:widowControl w:val="0"/>
      <w:autoSpaceDE w:val="0"/>
      <w:autoSpaceDN w:val="0"/>
      <w:adjustRightInd w:val="0"/>
      <w:spacing w:after="0" w:line="215" w:lineRule="exact"/>
      <w:ind w:firstLine="26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811B6"/>
    <w:rPr>
      <w:rFonts w:ascii="Times New Roman" w:hAnsi="Times New Roman" w:cs="Times New Roman" w:hint="default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8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952</Words>
  <Characters>5429</Characters>
  <Application>Microsoft Office Word</Application>
  <DocSecurity>0</DocSecurity>
  <Lines>45</Lines>
  <Paragraphs>12</Paragraphs>
  <ScaleCrop>false</ScaleCrop>
  <Company>DG Win&amp;Soft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2012-08-25T13:29:00Z</dcterms:created>
  <dcterms:modified xsi:type="dcterms:W3CDTF">2012-08-25T13:37:00Z</dcterms:modified>
</cp:coreProperties>
</file>