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13" w:rsidRDefault="001A6013" w:rsidP="001A601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РАЗНОГЛАСИЯ ПО ВОПРОСАМ ВОСПИТАНИЯ</w:t>
      </w:r>
    </w:p>
    <w:p w:rsidR="001A6013" w:rsidRDefault="001A6013" w:rsidP="001A6013">
      <w:pPr>
        <w:jc w:val="both"/>
        <w:rPr>
          <w:rFonts w:ascii="Times New Roman" w:hAnsi="Times New Roman"/>
          <w:bCs/>
          <w:sz w:val="16"/>
          <w:szCs w:val="16"/>
        </w:rPr>
      </w:pPr>
    </w:p>
    <w:p w:rsidR="001A6013" w:rsidRDefault="001A6013" w:rsidP="001A6013">
      <w:pPr>
        <w:ind w:firstLine="10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Затруднение: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яростные споры по поводу воспитания детей.</w:t>
      </w:r>
    </w:p>
    <w:p w:rsidR="001A6013" w:rsidRDefault="001A6013" w:rsidP="001A6013">
      <w:pPr>
        <w:ind w:firstLine="10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Цель</w:t>
      </w:r>
      <w:r>
        <w:rPr>
          <w:rFonts w:ascii="Times New Roman" w:hAnsi="Times New Roman"/>
          <w:bCs/>
          <w:i/>
          <w:sz w:val="30"/>
          <w:szCs w:val="30"/>
        </w:rPr>
        <w:t xml:space="preserve">: </w:t>
      </w:r>
      <w:r>
        <w:rPr>
          <w:rFonts w:ascii="Times New Roman" w:hAnsi="Times New Roman"/>
          <w:i/>
          <w:sz w:val="30"/>
          <w:szCs w:val="30"/>
        </w:rPr>
        <w:t>найти эффективное и приемлемое решение.</w:t>
      </w:r>
    </w:p>
    <w:p w:rsidR="001A6013" w:rsidRDefault="001A6013" w:rsidP="001A6013">
      <w:pPr>
        <w:ind w:firstLine="1080"/>
        <w:jc w:val="both"/>
        <w:rPr>
          <w:rFonts w:ascii="Times New Roman" w:hAnsi="Times New Roman"/>
          <w:sz w:val="30"/>
          <w:szCs w:val="30"/>
        </w:rPr>
      </w:pPr>
    </w:p>
    <w:p w:rsidR="001A6013" w:rsidRDefault="001A6013" w:rsidP="001A6013">
      <w:pPr>
        <w:pStyle w:val="2"/>
        <w:spacing w:line="240" w:lineRule="auto"/>
        <w:ind w:left="0"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Дети приобретают уверенность в себе, убедившись в надежности обоих родителей. У каждого родителя должна быть своя воспитательная роль в семье. Благодаря такому распределению функций и согласованным действиям на протяжении многих лет, родители лучше понимают друг друга, когда ребенок достигает подросткового возраста. Родители, которые делили заботы и радости воспитании, чувствуют удовлетворение, обнаружив, что ребенок унаследовал определенные черты характера каждого из родителей. </w:t>
      </w:r>
    </w:p>
    <w:p w:rsidR="001A6013" w:rsidRDefault="001A6013" w:rsidP="001A6013">
      <w:pPr>
        <w:ind w:firstLine="540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Вот ключевые моменты, которые помогут вам договорится о своих действиях, чтобы стать слаженной командой</w:t>
      </w:r>
    </w:p>
    <w:p w:rsidR="001A6013" w:rsidRDefault="001A6013" w:rsidP="001A6013">
      <w:pPr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Смотрите друг другу в глаза. Во время разговора выключайте телевизор или радио. Уделяйте разговору все внимание.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Постарайтесь, чтобы дети не слышали ваших споров. 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Избегайте излишней эмоциональности и сарказма. Забудьте о фразах: «Ты всегда…», не переспрашивайте: «Да неужели? »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отметайте в гневе мнение собеседника. Обдумайте его слова, попробуйте выбрать один из аспектов, с которого вы начнете ответ – так, чтобы собеседник понял, что вы внимательно его слушали.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вы действительно не понимаете собеседника, попросите объяснить ее; постарайтесь понять скрытую за ней логику.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торопитесь, не пытайтесь решить все проблемы разом. Возможно, при первом обсуждении вы не придете к решению.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решение одного из собеседников о том, как добиться приемлемого  поведения, не подействовала, пересмотрите проблему и измените план – но только вместе.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Иногда один из родителей отличается более сильным характером. Если вы считаете, что Вам недостает навыков убеждения, чтоб  выиграть спор, подумайте все заранее, чтобы знать какие вопросы вы хотите затронуть.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Говорите только о проблеме, которую вы хотите решить. Не отклоняйтесь в сторону, не заводить разговор  о другом.</w:t>
      </w:r>
    </w:p>
    <w:p w:rsidR="001A6013" w:rsidRDefault="001A6013" w:rsidP="001A6013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Убедитесь, что ваше мнение касается именно ребенка, а не другой проблемы – например, денежной или желание проводить с супругом больше времени.  </w:t>
      </w:r>
    </w:p>
    <w:p w:rsidR="00ED46D4" w:rsidRDefault="00ED46D4"/>
    <w:sectPr w:rsidR="00ED46D4" w:rsidSect="00ED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1AB5"/>
    <w:multiLevelType w:val="hybridMultilevel"/>
    <w:tmpl w:val="5880C044"/>
    <w:lvl w:ilvl="0" w:tplc="B1F0E3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efaultTabStop w:val="708"/>
  <w:characterSpacingControl w:val="doNotCompress"/>
  <w:compat/>
  <w:rsids>
    <w:rsidRoot w:val="001A6013"/>
    <w:rsid w:val="001A6013"/>
    <w:rsid w:val="004D7B74"/>
    <w:rsid w:val="00533869"/>
    <w:rsid w:val="00B01A7E"/>
    <w:rsid w:val="00E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60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6013"/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A6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6013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organization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2013-10-25T06:54:00Z</dcterms:created>
  <dcterms:modified xsi:type="dcterms:W3CDTF">2013-10-25T06:54:00Z</dcterms:modified>
</cp:coreProperties>
</file>