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CA" w:rsidRPr="005104F2" w:rsidRDefault="005F06CA" w:rsidP="00A05E79">
      <w:pPr>
        <w:widowControl w:val="0"/>
        <w:adjustRightInd w:val="0"/>
        <w:spacing w:after="0" w:line="360" w:lineRule="auto"/>
        <w:ind w:left="426" w:hanging="426"/>
        <w:rPr>
          <w:rFonts w:ascii="Times New Roman" w:eastAsia="Times New Roman" w:hAnsi="Times New Roman" w:cs="Times New Roman"/>
          <w:sz w:val="28"/>
          <w:szCs w:val="28"/>
          <w:lang w:eastAsia="ru-RU"/>
        </w:rPr>
      </w:pPr>
    </w:p>
    <w:p w:rsidR="00F823A8" w:rsidRPr="0025215F" w:rsidRDefault="001322AC" w:rsidP="00A05E79">
      <w:pPr>
        <w:spacing w:before="90" w:after="90" w:line="360" w:lineRule="auto"/>
        <w:ind w:left="426" w:hanging="426"/>
        <w:jc w:val="center"/>
        <w:rPr>
          <w:rFonts w:ascii="Times New Roman" w:eastAsia="Times New Roman" w:hAnsi="Times New Roman" w:cs="Times New Roman"/>
          <w:b/>
          <w:sz w:val="32"/>
          <w:szCs w:val="32"/>
          <w:lang w:eastAsia="ru-RU"/>
        </w:rPr>
      </w:pPr>
      <w:r w:rsidRPr="0025215F">
        <w:rPr>
          <w:rFonts w:ascii="Times New Roman" w:eastAsia="Times New Roman" w:hAnsi="Times New Roman" w:cs="Times New Roman"/>
          <w:b/>
          <w:sz w:val="32"/>
          <w:szCs w:val="32"/>
          <w:lang w:eastAsia="ru-RU"/>
        </w:rPr>
        <w:t>Исследовательский</w:t>
      </w:r>
      <w:r w:rsidR="00F823A8" w:rsidRPr="0025215F">
        <w:rPr>
          <w:rFonts w:ascii="Times New Roman" w:eastAsia="Times New Roman" w:hAnsi="Times New Roman" w:cs="Times New Roman"/>
          <w:b/>
          <w:sz w:val="32"/>
          <w:szCs w:val="32"/>
          <w:lang w:eastAsia="ru-RU"/>
        </w:rPr>
        <w:t xml:space="preserve"> проект:</w:t>
      </w:r>
    </w:p>
    <w:p w:rsidR="00F823A8" w:rsidRPr="0025215F" w:rsidRDefault="00F823A8" w:rsidP="00A05E79">
      <w:pPr>
        <w:spacing w:after="0" w:line="240" w:lineRule="auto"/>
        <w:ind w:left="426" w:hanging="426"/>
        <w:jc w:val="center"/>
        <w:rPr>
          <w:rFonts w:ascii="Times New Roman" w:eastAsia="Times New Roman" w:hAnsi="Times New Roman" w:cs="Times New Roman"/>
          <w:b/>
          <w:i/>
          <w:sz w:val="32"/>
          <w:szCs w:val="32"/>
          <w:lang w:eastAsia="ru-RU"/>
        </w:rPr>
      </w:pPr>
      <w:r w:rsidRPr="0025215F">
        <w:rPr>
          <w:rFonts w:ascii="Times New Roman" w:eastAsia="Times New Roman" w:hAnsi="Times New Roman" w:cs="Times New Roman"/>
          <w:i/>
          <w:sz w:val="32"/>
          <w:szCs w:val="32"/>
          <w:lang w:eastAsia="ru-RU"/>
        </w:rPr>
        <w:t>«</w:t>
      </w:r>
      <w:r w:rsidR="0044184A" w:rsidRPr="0025215F">
        <w:rPr>
          <w:rFonts w:ascii="Times New Roman" w:eastAsia="Times New Roman" w:hAnsi="Times New Roman" w:cs="Times New Roman"/>
          <w:b/>
          <w:i/>
          <w:sz w:val="32"/>
          <w:szCs w:val="32"/>
          <w:lang w:eastAsia="ru-RU"/>
        </w:rPr>
        <w:t>Н</w:t>
      </w:r>
      <w:r w:rsidRPr="0025215F">
        <w:rPr>
          <w:rFonts w:ascii="Times New Roman" w:eastAsia="Times New Roman" w:hAnsi="Times New Roman" w:cs="Times New Roman"/>
          <w:b/>
          <w:i/>
          <w:sz w:val="32"/>
          <w:szCs w:val="32"/>
          <w:lang w:eastAsia="ru-RU"/>
        </w:rPr>
        <w:t>ародная игрушка</w:t>
      </w:r>
      <w:r w:rsidR="0044184A" w:rsidRPr="0025215F">
        <w:rPr>
          <w:rFonts w:ascii="Times New Roman" w:eastAsia="Times New Roman" w:hAnsi="Times New Roman" w:cs="Times New Roman"/>
          <w:b/>
          <w:i/>
          <w:sz w:val="32"/>
          <w:szCs w:val="32"/>
          <w:lang w:eastAsia="ru-RU"/>
        </w:rPr>
        <w:t xml:space="preserve"> как средство приобщения детей </w:t>
      </w:r>
      <w:r w:rsidRPr="0025215F">
        <w:rPr>
          <w:rFonts w:ascii="Times New Roman" w:eastAsia="Times New Roman" w:hAnsi="Times New Roman" w:cs="Times New Roman"/>
          <w:b/>
          <w:i/>
          <w:sz w:val="32"/>
          <w:szCs w:val="32"/>
          <w:lang w:eastAsia="ru-RU"/>
        </w:rPr>
        <w:t xml:space="preserve"> к русской народной культуре»</w:t>
      </w:r>
    </w:p>
    <w:p w:rsidR="005F06CA" w:rsidRDefault="005B714E" w:rsidP="00A05E79">
      <w:pPr>
        <w:spacing w:before="90" w:after="90" w:line="360" w:lineRule="auto"/>
        <w:ind w:left="426" w:hanging="426"/>
        <w:jc w:val="center"/>
        <w:rPr>
          <w:rFonts w:ascii="Times New Roman" w:eastAsia="Times New Roman" w:hAnsi="Times New Roman" w:cs="Times New Roman"/>
          <w:sz w:val="32"/>
          <w:szCs w:val="32"/>
          <w:lang w:eastAsia="ru-RU"/>
        </w:rPr>
      </w:pPr>
      <w:r>
        <w:rPr>
          <w:noProof/>
          <w:lang w:eastAsia="ru-RU"/>
        </w:rPr>
        <w:drawing>
          <wp:inline distT="0" distB="0" distL="0" distR="0">
            <wp:extent cx="4714532" cy="3048000"/>
            <wp:effectExtent l="19050" t="0" r="0" b="0"/>
            <wp:docPr id="57" name="Рисунок 6" descr="&amp;Pcy;&amp;ocy;&amp;chcy;&amp;iecy;&amp;mcy;&amp;ucy; &amp;dcy;&amp;lcy;&amp;yacy; &amp;rcy;&amp;iecy;&amp;bcy;&amp;iecy;&amp;ncy;&amp;kcy;&amp;acy; &amp;kcy;&amp;ucy;&amp;kcy;&amp;lcy;&amp;acy; &amp;bcy;&amp;iecy;&amp;zcy; &amp;gcy;&amp;lcy;&amp;acy;&amp;zcy; &amp;lcy;&amp;ucy;&amp;chcy;&amp;shcy;&amp;iecy; - &amp;YAcy;.&amp;Mcy;&amp;ucy;&amp;scy;&amp;ucy;&amp;lcy;&amp;softcy;&amp;mcy;&amp;acy;&amp;ncy;&amp;kcy;&amp;acy;- &amp;yacy;.&amp;r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Pcy;&amp;ocy;&amp;chcy;&amp;iecy;&amp;mcy;&amp;ucy; &amp;dcy;&amp;lcy;&amp;yacy; &amp;rcy;&amp;iecy;&amp;bcy;&amp;iecy;&amp;ncy;&amp;kcy;&amp;acy; &amp;kcy;&amp;ucy;&amp;kcy;&amp;lcy;&amp;acy; &amp;bcy;&amp;iecy;&amp;zcy; &amp;gcy;&amp;lcy;&amp;acy;&amp;zcy; &amp;lcy;&amp;ucy;&amp;chcy;&amp;shcy;&amp;iecy; - &amp;YAcy;.&amp;Mcy;&amp;ucy;&amp;scy;&amp;ucy;&amp;lcy;&amp;softcy;&amp;mcy;&amp;acy;&amp;ncy;&amp;kcy;&amp;acy;- &amp;yacy;.&amp;rcy;&amp;ucy;"/>
                    <pic:cNvPicPr>
                      <a:picLocks noChangeAspect="1" noChangeArrowheads="1"/>
                    </pic:cNvPicPr>
                  </pic:nvPicPr>
                  <pic:blipFill>
                    <a:blip r:embed="rId8" cstate="print"/>
                    <a:srcRect/>
                    <a:stretch>
                      <a:fillRect/>
                    </a:stretch>
                  </pic:blipFill>
                  <pic:spPr bwMode="auto">
                    <a:xfrm>
                      <a:off x="0" y="0"/>
                      <a:ext cx="4714532" cy="3048000"/>
                    </a:xfrm>
                    <a:prstGeom prst="rect">
                      <a:avLst/>
                    </a:prstGeom>
                    <a:noFill/>
                    <a:ln w="9525">
                      <a:noFill/>
                      <a:miter lim="800000"/>
                      <a:headEnd/>
                      <a:tailEnd/>
                    </a:ln>
                  </pic:spPr>
                </pic:pic>
              </a:graphicData>
            </a:graphic>
          </wp:inline>
        </w:drawing>
      </w:r>
    </w:p>
    <w:p w:rsidR="00A05E79" w:rsidRDefault="00A05E79" w:rsidP="00A05E79">
      <w:pPr>
        <w:spacing w:after="0" w:line="360" w:lineRule="auto"/>
        <w:ind w:left="426" w:hanging="426"/>
        <w:rPr>
          <w:rFonts w:ascii="Times New Roman" w:eastAsia="Times New Roman" w:hAnsi="Times New Roman" w:cs="Times New Roman"/>
          <w:sz w:val="28"/>
          <w:szCs w:val="28"/>
          <w:lang w:eastAsia="ru-RU"/>
        </w:rPr>
      </w:pPr>
    </w:p>
    <w:p w:rsidR="00A05E79" w:rsidRDefault="00A05E79" w:rsidP="00A05E79">
      <w:pPr>
        <w:spacing w:after="0" w:line="360" w:lineRule="auto"/>
        <w:ind w:left="426" w:hanging="426"/>
        <w:rPr>
          <w:rFonts w:ascii="Times New Roman" w:eastAsia="Times New Roman" w:hAnsi="Times New Roman" w:cs="Times New Roman"/>
          <w:sz w:val="28"/>
          <w:szCs w:val="28"/>
          <w:lang w:eastAsia="ru-RU"/>
        </w:rPr>
      </w:pPr>
    </w:p>
    <w:p w:rsidR="00F823A8" w:rsidRPr="0025215F" w:rsidRDefault="00C42FFE" w:rsidP="00A05E79">
      <w:pPr>
        <w:spacing w:after="0" w:line="360" w:lineRule="auto"/>
        <w:ind w:left="426" w:hanging="426"/>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5F06CA" w:rsidRPr="0025215F">
        <w:rPr>
          <w:rFonts w:ascii="Times New Roman" w:eastAsia="Times New Roman" w:hAnsi="Times New Roman" w:cs="Times New Roman"/>
          <w:sz w:val="28"/>
          <w:szCs w:val="28"/>
          <w:lang w:eastAsia="ru-RU"/>
        </w:rPr>
        <w:t>Автор</w:t>
      </w:r>
      <w:r>
        <w:rPr>
          <w:rFonts w:ascii="Times New Roman" w:eastAsia="Times New Roman" w:hAnsi="Times New Roman" w:cs="Times New Roman"/>
          <w:sz w:val="28"/>
          <w:szCs w:val="28"/>
          <w:lang w:eastAsia="ru-RU"/>
        </w:rPr>
        <w:t>ы</w:t>
      </w:r>
      <w:r w:rsidR="00F823A8" w:rsidRPr="0025215F">
        <w:rPr>
          <w:rFonts w:ascii="Times New Roman" w:eastAsia="Times New Roman" w:hAnsi="Times New Roman" w:cs="Times New Roman"/>
          <w:sz w:val="28"/>
          <w:szCs w:val="28"/>
          <w:lang w:eastAsia="ru-RU"/>
        </w:rPr>
        <w:t>:</w:t>
      </w:r>
      <w:r w:rsidR="0044184A" w:rsidRPr="0025215F">
        <w:rPr>
          <w:rFonts w:ascii="Times New Roman" w:eastAsia="Times New Roman" w:hAnsi="Times New Roman" w:cs="Times New Roman"/>
          <w:sz w:val="28"/>
          <w:szCs w:val="28"/>
          <w:lang w:eastAsia="ru-RU"/>
        </w:rPr>
        <w:t xml:space="preserve"> </w:t>
      </w:r>
      <w:r w:rsidR="00185A6B" w:rsidRPr="0025215F">
        <w:rPr>
          <w:rFonts w:ascii="Times New Roman" w:eastAsia="Times New Roman" w:hAnsi="Times New Roman" w:cs="Times New Roman"/>
          <w:sz w:val="28"/>
          <w:szCs w:val="28"/>
          <w:lang w:eastAsia="ru-RU"/>
        </w:rPr>
        <w:t xml:space="preserve"> </w:t>
      </w:r>
      <w:proofErr w:type="spellStart"/>
      <w:r w:rsidR="0044184A" w:rsidRPr="0025215F">
        <w:rPr>
          <w:rFonts w:ascii="Times New Roman" w:eastAsia="Times New Roman" w:hAnsi="Times New Roman" w:cs="Times New Roman"/>
          <w:sz w:val="28"/>
          <w:szCs w:val="28"/>
          <w:lang w:eastAsia="ru-RU"/>
        </w:rPr>
        <w:t>Дружкина</w:t>
      </w:r>
      <w:proofErr w:type="spellEnd"/>
      <w:r w:rsidR="0044184A" w:rsidRPr="0025215F">
        <w:rPr>
          <w:rFonts w:ascii="Times New Roman" w:eastAsia="Times New Roman" w:hAnsi="Times New Roman" w:cs="Times New Roman"/>
          <w:sz w:val="28"/>
          <w:szCs w:val="28"/>
          <w:lang w:eastAsia="ru-RU"/>
        </w:rPr>
        <w:t xml:space="preserve"> Людмила Александровна</w:t>
      </w:r>
    </w:p>
    <w:p w:rsidR="00185A6B" w:rsidRPr="0025215F" w:rsidRDefault="00C42FFE" w:rsidP="00A05E79">
      <w:pPr>
        <w:widowControl w:val="0"/>
        <w:adjustRightInd w:val="0"/>
        <w:spacing w:after="0"/>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15F">
        <w:rPr>
          <w:rFonts w:ascii="Times New Roman" w:eastAsia="Times New Roman" w:hAnsi="Times New Roman" w:cs="Times New Roman"/>
          <w:sz w:val="28"/>
          <w:szCs w:val="28"/>
          <w:lang w:eastAsia="ru-RU"/>
        </w:rPr>
        <w:t xml:space="preserve"> </w:t>
      </w:r>
      <w:r w:rsidR="005F06CA" w:rsidRPr="0025215F">
        <w:rPr>
          <w:rFonts w:ascii="Times New Roman" w:eastAsia="Times New Roman" w:hAnsi="Times New Roman" w:cs="Times New Roman"/>
          <w:sz w:val="28"/>
          <w:szCs w:val="28"/>
          <w:lang w:eastAsia="ru-RU"/>
        </w:rPr>
        <w:t xml:space="preserve">Место выполнения работы: </w:t>
      </w:r>
      <w:r w:rsidR="00185A6B" w:rsidRPr="0025215F">
        <w:rPr>
          <w:rFonts w:ascii="Times New Roman" w:eastAsia="Times New Roman" w:hAnsi="Times New Roman" w:cs="Times New Roman"/>
          <w:sz w:val="28"/>
          <w:szCs w:val="28"/>
          <w:lang w:eastAsia="ru-RU"/>
        </w:rPr>
        <w:t>МБДОУ детский сад №7 «Золотая рыбка»</w:t>
      </w:r>
    </w:p>
    <w:p w:rsidR="005F06CA" w:rsidRPr="0025215F" w:rsidRDefault="00185A6B" w:rsidP="00A05E79">
      <w:pPr>
        <w:widowControl w:val="0"/>
        <w:adjustRightInd w:val="0"/>
        <w:spacing w:after="0"/>
        <w:ind w:left="426" w:hanging="426"/>
        <w:rPr>
          <w:rFonts w:ascii="Times New Roman" w:eastAsia="Times New Roman" w:hAnsi="Times New Roman" w:cs="Times New Roman"/>
          <w:sz w:val="28"/>
          <w:szCs w:val="28"/>
          <w:lang w:eastAsia="ru-RU"/>
        </w:rPr>
      </w:pPr>
      <w:r w:rsidRPr="0025215F">
        <w:rPr>
          <w:rFonts w:ascii="Times New Roman" w:eastAsia="Times New Roman" w:hAnsi="Times New Roman" w:cs="Times New Roman"/>
          <w:sz w:val="28"/>
          <w:szCs w:val="28"/>
          <w:lang w:eastAsia="ru-RU"/>
        </w:rPr>
        <w:t xml:space="preserve">                                               </w:t>
      </w:r>
    </w:p>
    <w:p w:rsidR="005F06CA" w:rsidRPr="0025215F" w:rsidRDefault="005F06CA" w:rsidP="00A05E79">
      <w:pPr>
        <w:widowControl w:val="0"/>
        <w:adjustRightInd w:val="0"/>
        <w:spacing w:after="0"/>
        <w:ind w:left="426" w:hanging="426"/>
        <w:rPr>
          <w:rFonts w:ascii="Times New Roman" w:eastAsia="Times New Roman" w:hAnsi="Times New Roman" w:cs="Times New Roman"/>
          <w:sz w:val="28"/>
          <w:szCs w:val="28"/>
          <w:lang w:eastAsia="ru-RU"/>
        </w:rPr>
      </w:pPr>
    </w:p>
    <w:p w:rsidR="005F06CA" w:rsidRDefault="005F06CA" w:rsidP="00A05E79">
      <w:pPr>
        <w:widowControl w:val="0"/>
        <w:adjustRightInd w:val="0"/>
        <w:spacing w:after="0"/>
        <w:ind w:left="426" w:hanging="426"/>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A05E79" w:rsidRDefault="00A05E79" w:rsidP="00A05E79">
      <w:pPr>
        <w:widowControl w:val="0"/>
        <w:adjustRightInd w:val="0"/>
        <w:spacing w:after="0"/>
        <w:ind w:left="426" w:hanging="426"/>
        <w:jc w:val="center"/>
        <w:rPr>
          <w:rFonts w:ascii="Times New Roman" w:eastAsia="Times New Roman" w:hAnsi="Times New Roman" w:cs="Times New Roman"/>
          <w:sz w:val="32"/>
          <w:szCs w:val="32"/>
          <w:lang w:eastAsia="ru-RU"/>
        </w:rPr>
      </w:pPr>
    </w:p>
    <w:p w:rsidR="00185A6B" w:rsidRDefault="005F06CA" w:rsidP="00A05E79">
      <w:pPr>
        <w:widowControl w:val="0"/>
        <w:adjustRightInd w:val="0"/>
        <w:spacing w:after="0"/>
        <w:ind w:left="426" w:hanging="426"/>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w:t>
      </w:r>
      <w:r w:rsidR="00185A6B">
        <w:rPr>
          <w:rFonts w:ascii="Times New Roman" w:eastAsia="Times New Roman" w:hAnsi="Times New Roman" w:cs="Times New Roman"/>
          <w:sz w:val="32"/>
          <w:szCs w:val="32"/>
          <w:lang w:eastAsia="ru-RU"/>
        </w:rPr>
        <w:t xml:space="preserve"> Тамбов</w:t>
      </w: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FB02B9" w:rsidRDefault="00FB02B9" w:rsidP="00A05E79">
      <w:pPr>
        <w:spacing w:before="90" w:after="90" w:line="360" w:lineRule="auto"/>
        <w:ind w:left="426" w:hanging="426"/>
        <w:contextualSpacing/>
        <w:jc w:val="both"/>
        <w:rPr>
          <w:rFonts w:ascii="Times New Roman" w:hAnsi="Times New Roman" w:cs="Times New Roman"/>
          <w:b/>
          <w:sz w:val="28"/>
          <w:szCs w:val="28"/>
        </w:rPr>
      </w:pPr>
    </w:p>
    <w:p w:rsidR="000641EA" w:rsidRPr="00C32D09" w:rsidRDefault="00745E2B" w:rsidP="00A05E79">
      <w:pPr>
        <w:spacing w:before="90" w:after="90" w:line="360" w:lineRule="auto"/>
        <w:ind w:left="426" w:hanging="426"/>
        <w:contextualSpacing/>
        <w:jc w:val="both"/>
        <w:rPr>
          <w:rFonts w:ascii="Times New Roman" w:eastAsia="Times New Roman" w:hAnsi="Times New Roman" w:cs="Times New Roman"/>
          <w:b/>
          <w:sz w:val="28"/>
          <w:szCs w:val="28"/>
          <w:lang w:eastAsia="ru-RU"/>
        </w:rPr>
      </w:pPr>
      <w:r w:rsidRPr="00A05E79">
        <w:rPr>
          <w:rFonts w:ascii="Times New Roman" w:hAnsi="Times New Roman" w:cs="Times New Roman"/>
          <w:b/>
          <w:sz w:val="28"/>
          <w:szCs w:val="28"/>
        </w:rPr>
        <w:lastRenderedPageBreak/>
        <w:t>1</w:t>
      </w:r>
      <w:r w:rsidRPr="00C32D09">
        <w:rPr>
          <w:rFonts w:ascii="Times New Roman" w:hAnsi="Times New Roman" w:cs="Times New Roman"/>
          <w:sz w:val="28"/>
          <w:szCs w:val="28"/>
        </w:rPr>
        <w:t>.</w:t>
      </w:r>
      <w:r w:rsidR="0023786A" w:rsidRPr="00C32D09">
        <w:rPr>
          <w:rFonts w:ascii="Times New Roman" w:eastAsia="Times New Roman" w:hAnsi="Times New Roman" w:cs="Times New Roman"/>
          <w:b/>
          <w:sz w:val="28"/>
          <w:szCs w:val="28"/>
          <w:lang w:eastAsia="ru-RU"/>
        </w:rPr>
        <w:t>Паспорт проекта</w:t>
      </w:r>
    </w:p>
    <w:p w:rsidR="0023786A" w:rsidRPr="00C32D09" w:rsidRDefault="00A05E79" w:rsidP="005104F2">
      <w:pPr>
        <w:pStyle w:val="a7"/>
        <w:numPr>
          <w:ilvl w:val="1"/>
          <w:numId w:val="7"/>
        </w:numPr>
        <w:shd w:val="clear" w:color="auto" w:fill="FFFFFF"/>
        <w:spacing w:before="90" w:after="9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w:t>
      </w:r>
      <w:r w:rsidR="0023786A" w:rsidRPr="00C32D09">
        <w:rPr>
          <w:rFonts w:ascii="Times New Roman" w:eastAsia="Times New Roman" w:hAnsi="Times New Roman" w:cs="Times New Roman"/>
          <w:b/>
          <w:sz w:val="28"/>
          <w:szCs w:val="28"/>
          <w:lang w:eastAsia="ru-RU"/>
        </w:rPr>
        <w:t>ель проекта:</w:t>
      </w:r>
    </w:p>
    <w:p w:rsidR="0086560F"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пробудить  интерес </w:t>
      </w:r>
      <w:r w:rsidR="0023786A" w:rsidRPr="00C32D09">
        <w:rPr>
          <w:rFonts w:ascii="Times New Roman" w:eastAsia="Times New Roman" w:hAnsi="Times New Roman" w:cs="Times New Roman"/>
          <w:sz w:val="28"/>
          <w:szCs w:val="28"/>
          <w:lang w:eastAsia="ru-RU"/>
        </w:rPr>
        <w:t xml:space="preserve"> детей</w:t>
      </w:r>
      <w:r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к</w:t>
      </w:r>
      <w:r w:rsidRPr="00C32D09">
        <w:rPr>
          <w:rFonts w:ascii="Times New Roman" w:eastAsia="Times New Roman" w:hAnsi="Times New Roman" w:cs="Times New Roman"/>
          <w:sz w:val="28"/>
          <w:szCs w:val="28"/>
          <w:lang w:eastAsia="ru-RU"/>
        </w:rPr>
        <w:t xml:space="preserve"> русской культуре и традиционной   народной кукле</w:t>
      </w:r>
      <w:r w:rsidR="000641EA" w:rsidRPr="00C32D09">
        <w:rPr>
          <w:rFonts w:ascii="Times New Roman" w:eastAsia="Times New Roman" w:hAnsi="Times New Roman" w:cs="Times New Roman"/>
          <w:sz w:val="28"/>
          <w:szCs w:val="28"/>
          <w:lang w:eastAsia="ru-RU"/>
        </w:rPr>
        <w:t>.</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1.2 Задачи проекта:</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истор</w:t>
      </w:r>
      <w:r w:rsidR="002E4CD1" w:rsidRPr="00C32D09">
        <w:rPr>
          <w:rFonts w:ascii="Times New Roman" w:eastAsia="Times New Roman" w:hAnsi="Times New Roman" w:cs="Times New Roman"/>
          <w:sz w:val="28"/>
          <w:szCs w:val="28"/>
          <w:lang w:eastAsia="ru-RU"/>
        </w:rPr>
        <w:t>ию возникновения народной куклы</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виды кукол</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изучить техноло</w:t>
      </w:r>
      <w:r w:rsidR="002E4CD1" w:rsidRPr="00C32D09">
        <w:rPr>
          <w:rFonts w:ascii="Times New Roman" w:eastAsia="Times New Roman" w:hAnsi="Times New Roman" w:cs="Times New Roman"/>
          <w:sz w:val="28"/>
          <w:szCs w:val="28"/>
          <w:lang w:eastAsia="ru-RU"/>
        </w:rPr>
        <w:t>гию изготовления народных кукол</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изготовить народную куклу</w:t>
      </w:r>
    </w:p>
    <w:p w:rsidR="000F223F"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w:t>
      </w:r>
      <w:r w:rsidR="000F223F" w:rsidRPr="00C32D09">
        <w:rPr>
          <w:rFonts w:ascii="Times New Roman" w:eastAsia="Times New Roman" w:hAnsi="Times New Roman" w:cs="Times New Roman"/>
          <w:sz w:val="28"/>
          <w:szCs w:val="28"/>
          <w:lang w:eastAsia="ru-RU"/>
        </w:rPr>
        <w:t>провести мастер класс по изготовлению русской народной куклы</w:t>
      </w:r>
    </w:p>
    <w:p w:rsidR="007D2CC8" w:rsidRPr="00C32D09" w:rsidRDefault="0024130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создать коллекцию народной куклы</w:t>
      </w:r>
    </w:p>
    <w:p w:rsidR="002E4CD1" w:rsidRPr="00C32D09" w:rsidRDefault="0008750B"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воспитывать </w:t>
      </w:r>
      <w:r w:rsidR="000641EA" w:rsidRPr="00C32D09">
        <w:rPr>
          <w:rFonts w:ascii="Times New Roman" w:eastAsia="Times New Roman" w:hAnsi="Times New Roman" w:cs="Times New Roman"/>
          <w:sz w:val="28"/>
          <w:szCs w:val="28"/>
          <w:lang w:eastAsia="ru-RU"/>
        </w:rPr>
        <w:t xml:space="preserve"> чувства </w:t>
      </w:r>
      <w:r w:rsidR="002E4CD1" w:rsidRPr="00C32D09">
        <w:rPr>
          <w:rFonts w:ascii="Times New Roman" w:eastAsia="Times New Roman" w:hAnsi="Times New Roman" w:cs="Times New Roman"/>
          <w:sz w:val="28"/>
          <w:szCs w:val="28"/>
          <w:lang w:eastAsia="ru-RU"/>
        </w:rPr>
        <w:t xml:space="preserve"> патриотизма, уважение к национальным традициям</w:t>
      </w:r>
    </w:p>
    <w:p w:rsidR="0023786A" w:rsidRPr="00C32D09" w:rsidRDefault="0023786A" w:rsidP="005104F2">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1.3 Этапы реализации проекта</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истории возникновения народной куклы</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видов кукол</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технологии изготовления кукол</w:t>
      </w:r>
    </w:p>
    <w:p w:rsidR="002E4CD1"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зготовление</w:t>
      </w:r>
      <w:r w:rsidR="00C74110" w:rsidRPr="00C32D09">
        <w:rPr>
          <w:rFonts w:ascii="Times New Roman" w:eastAsia="Times New Roman" w:hAnsi="Times New Roman" w:cs="Times New Roman"/>
          <w:sz w:val="28"/>
          <w:szCs w:val="28"/>
          <w:lang w:eastAsia="ru-RU"/>
        </w:rPr>
        <w:t xml:space="preserve"> русской народной куклы</w:t>
      </w:r>
    </w:p>
    <w:p w:rsidR="00C74110"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п</w:t>
      </w:r>
      <w:r w:rsidR="0023786A" w:rsidRPr="00C32D09">
        <w:rPr>
          <w:rFonts w:ascii="Times New Roman" w:eastAsia="Times New Roman" w:hAnsi="Times New Roman" w:cs="Times New Roman"/>
          <w:sz w:val="28"/>
          <w:szCs w:val="28"/>
          <w:lang w:eastAsia="ru-RU"/>
        </w:rPr>
        <w:t>резентация проекта</w:t>
      </w:r>
    </w:p>
    <w:p w:rsidR="0023786A" w:rsidRPr="00C32D09" w:rsidRDefault="002E4CD1"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и</w:t>
      </w:r>
      <w:r w:rsidR="0023786A" w:rsidRPr="00C32D09">
        <w:rPr>
          <w:rFonts w:ascii="Times New Roman" w:eastAsia="Times New Roman" w:hAnsi="Times New Roman" w:cs="Times New Roman"/>
          <w:sz w:val="28"/>
          <w:szCs w:val="28"/>
          <w:lang w:eastAsia="ru-RU"/>
        </w:rPr>
        <w:t>зучение ин</w:t>
      </w:r>
      <w:r w:rsidRPr="00C32D09">
        <w:rPr>
          <w:rFonts w:ascii="Times New Roman" w:eastAsia="Times New Roman" w:hAnsi="Times New Roman" w:cs="Times New Roman"/>
          <w:sz w:val="28"/>
          <w:szCs w:val="28"/>
          <w:lang w:eastAsia="ru-RU"/>
        </w:rPr>
        <w:t>формационного материала по теме</w:t>
      </w:r>
    </w:p>
    <w:p w:rsidR="0023786A" w:rsidRPr="00C32D09" w:rsidRDefault="002E4CD1" w:rsidP="005104F2">
      <w:pPr>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моделирование различных вариантов кукол.</w:t>
      </w:r>
    </w:p>
    <w:p w:rsidR="00EB48B2" w:rsidRPr="00C32D09"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bCs/>
          <w:sz w:val="28"/>
          <w:szCs w:val="28"/>
          <w:lang w:eastAsia="ru-RU"/>
        </w:rPr>
        <w:t>1.4 Объект исследования</w:t>
      </w:r>
      <w:r w:rsidRPr="00C32D09">
        <w:rPr>
          <w:rFonts w:ascii="Times New Roman" w:eastAsia="Times New Roman" w:hAnsi="Times New Roman" w:cs="Times New Roman"/>
          <w:sz w:val="28"/>
          <w:szCs w:val="28"/>
          <w:lang w:eastAsia="ru-RU"/>
        </w:rPr>
        <w:t xml:space="preserve">: </w:t>
      </w:r>
      <w:r w:rsidR="00EB48B2" w:rsidRPr="00C32D09">
        <w:rPr>
          <w:rFonts w:ascii="Times New Roman" w:eastAsia="Times New Roman" w:hAnsi="Times New Roman" w:cs="Times New Roman"/>
          <w:sz w:val="28"/>
          <w:szCs w:val="28"/>
          <w:lang w:eastAsia="ru-RU"/>
        </w:rPr>
        <w:t xml:space="preserve"> традиционные народные куклы.</w:t>
      </w:r>
    </w:p>
    <w:p w:rsidR="0044184A" w:rsidRPr="00C32D09" w:rsidRDefault="0023786A" w:rsidP="005104F2">
      <w:pPr>
        <w:shd w:val="clear" w:color="auto" w:fill="FFFFFF"/>
        <w:spacing w:after="0" w:line="360" w:lineRule="auto"/>
        <w:contextualSpacing/>
        <w:jc w:val="both"/>
        <w:rPr>
          <w:rFonts w:ascii="Times New Roman" w:eastAsia="Times New Roman" w:hAnsi="Times New Roman" w:cs="Times New Roman"/>
          <w:b/>
          <w:bCs/>
          <w:sz w:val="28"/>
          <w:szCs w:val="28"/>
          <w:lang w:eastAsia="ru-RU"/>
        </w:rPr>
      </w:pPr>
      <w:r w:rsidRPr="00185A6B">
        <w:rPr>
          <w:rFonts w:ascii="Times New Roman" w:eastAsia="Times New Roman" w:hAnsi="Times New Roman" w:cs="Times New Roman"/>
          <w:b/>
          <w:sz w:val="28"/>
          <w:szCs w:val="28"/>
          <w:lang w:eastAsia="ru-RU"/>
        </w:rPr>
        <w:t>1.5</w:t>
      </w:r>
      <w:r w:rsidR="00185A6B">
        <w:rPr>
          <w:rFonts w:ascii="Times New Roman" w:eastAsia="Times New Roman" w:hAnsi="Times New Roman" w:cs="Times New Roman"/>
          <w:b/>
          <w:bCs/>
          <w:sz w:val="28"/>
          <w:szCs w:val="28"/>
          <w:lang w:eastAsia="ru-RU"/>
        </w:rPr>
        <w:t xml:space="preserve"> </w:t>
      </w:r>
      <w:r w:rsidRPr="00C32D09">
        <w:rPr>
          <w:rFonts w:ascii="Times New Roman" w:eastAsia="Times New Roman" w:hAnsi="Times New Roman" w:cs="Times New Roman"/>
          <w:b/>
          <w:bCs/>
          <w:sz w:val="28"/>
          <w:szCs w:val="28"/>
          <w:lang w:eastAsia="ru-RU"/>
        </w:rPr>
        <w:t>Актуальность исследования</w:t>
      </w:r>
      <w:r w:rsidR="00EB48B2" w:rsidRPr="00C32D09">
        <w:rPr>
          <w:rFonts w:ascii="Times New Roman" w:eastAsia="Times New Roman" w:hAnsi="Times New Roman" w:cs="Times New Roman"/>
          <w:b/>
          <w:bCs/>
          <w:sz w:val="28"/>
          <w:szCs w:val="28"/>
          <w:lang w:eastAsia="ru-RU"/>
        </w:rPr>
        <w:t>:</w:t>
      </w:r>
    </w:p>
    <w:p w:rsidR="007D2CC8" w:rsidRPr="00C32D09" w:rsidRDefault="0044184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Россия – наша </w:t>
      </w:r>
      <w:r w:rsidR="00431C36">
        <w:rPr>
          <w:rFonts w:ascii="Times New Roman" w:eastAsia="Times New Roman" w:hAnsi="Times New Roman" w:cs="Times New Roman"/>
          <w:sz w:val="28"/>
          <w:szCs w:val="28"/>
          <w:lang w:eastAsia="ru-RU"/>
        </w:rPr>
        <w:t>Р</w:t>
      </w:r>
      <w:r w:rsidRPr="00C32D09">
        <w:rPr>
          <w:rFonts w:ascii="Times New Roman" w:eastAsia="Times New Roman" w:hAnsi="Times New Roman" w:cs="Times New Roman"/>
          <w:sz w:val="28"/>
          <w:szCs w:val="28"/>
          <w:lang w:eastAsia="ru-RU"/>
        </w:rPr>
        <w:t xml:space="preserve">одина.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как </w:t>
      </w:r>
      <w:proofErr w:type="gramStart"/>
      <w:r w:rsidRPr="00C32D09">
        <w:rPr>
          <w:rFonts w:ascii="Times New Roman" w:eastAsia="Times New Roman" w:hAnsi="Times New Roman" w:cs="Times New Roman"/>
          <w:sz w:val="28"/>
          <w:szCs w:val="28"/>
          <w:lang w:eastAsia="ru-RU"/>
        </w:rPr>
        <w:t>свои</w:t>
      </w:r>
      <w:proofErr w:type="gramEnd"/>
      <w:r w:rsidRPr="00C32D09">
        <w:rPr>
          <w:rFonts w:ascii="Times New Roman" w:eastAsia="Times New Roman" w:hAnsi="Times New Roman" w:cs="Times New Roman"/>
          <w:sz w:val="28"/>
          <w:szCs w:val="28"/>
          <w:lang w:eastAsia="ru-RU"/>
        </w:rPr>
        <w:t xml:space="preserve"> собственные</w:t>
      </w:r>
      <w:r w:rsidR="008230D9" w:rsidRPr="00C32D09">
        <w:rPr>
          <w:rFonts w:ascii="Times New Roman" w:eastAsia="Times New Roman" w:hAnsi="Times New Roman" w:cs="Times New Roman"/>
          <w:sz w:val="28"/>
          <w:szCs w:val="28"/>
          <w:lang w:eastAsia="ru-RU"/>
        </w:rPr>
        <w:t>. Любовь к Родине зарождается в раннем детстве. С раннего детства ребенок нуждается в образах, звуках, красках. Все это в изобилии несут в себе народное творчество и быт русского народа. В народных детских играх и игрушках блестяще соединяются художественное и педагогическое начало.</w:t>
      </w:r>
    </w:p>
    <w:p w:rsidR="0023786A" w:rsidRPr="00C32D09" w:rsidRDefault="0023786A" w:rsidP="005104F2">
      <w:pPr>
        <w:spacing w:after="0" w:line="360" w:lineRule="auto"/>
        <w:contextualSpacing/>
        <w:jc w:val="both"/>
        <w:rPr>
          <w:rFonts w:ascii="Times New Roman" w:eastAsia="Times New Roman" w:hAnsi="Times New Roman" w:cs="Times New Roman"/>
          <w:sz w:val="28"/>
          <w:szCs w:val="28"/>
          <w:lang w:eastAsia="ru-RU"/>
        </w:rPr>
      </w:pPr>
    </w:p>
    <w:p w:rsidR="007D2CC8" w:rsidRPr="00C32D09" w:rsidRDefault="007D2CC8" w:rsidP="005104F2">
      <w:pPr>
        <w:spacing w:after="0" w:line="360" w:lineRule="auto"/>
        <w:contextualSpacing/>
        <w:jc w:val="both"/>
        <w:rPr>
          <w:rFonts w:ascii="Times New Roman" w:eastAsia="Times New Roman" w:hAnsi="Times New Roman" w:cs="Times New Roman"/>
          <w:color w:val="000000"/>
          <w:sz w:val="28"/>
          <w:szCs w:val="28"/>
          <w:lang w:eastAsia="ru-RU"/>
        </w:rPr>
      </w:pPr>
    </w:p>
    <w:p w:rsidR="0023786A" w:rsidRPr="00C32D09" w:rsidRDefault="0023786A" w:rsidP="005104F2">
      <w:pPr>
        <w:spacing w:after="0" w:line="360" w:lineRule="auto"/>
        <w:contextualSpacing/>
        <w:jc w:val="both"/>
        <w:rPr>
          <w:rFonts w:ascii="Times New Roman" w:eastAsia="Times New Roman" w:hAnsi="Times New Roman" w:cs="Times New Roman"/>
          <w:b/>
          <w:bCs/>
          <w:sz w:val="28"/>
          <w:szCs w:val="28"/>
          <w:lang w:eastAsia="ru-RU"/>
        </w:rPr>
      </w:pPr>
      <w:r w:rsidRPr="00C32D09">
        <w:rPr>
          <w:rFonts w:ascii="Times New Roman" w:eastAsia="Times New Roman" w:hAnsi="Times New Roman" w:cs="Times New Roman"/>
          <w:b/>
          <w:bCs/>
          <w:sz w:val="28"/>
          <w:szCs w:val="28"/>
          <w:lang w:eastAsia="ru-RU"/>
        </w:rPr>
        <w:lastRenderedPageBreak/>
        <w:t>1.</w:t>
      </w:r>
      <w:r w:rsidR="005F06CA">
        <w:rPr>
          <w:rFonts w:ascii="Times New Roman" w:eastAsia="Times New Roman" w:hAnsi="Times New Roman" w:cs="Times New Roman"/>
          <w:b/>
          <w:bCs/>
          <w:sz w:val="28"/>
          <w:szCs w:val="28"/>
          <w:lang w:eastAsia="ru-RU"/>
        </w:rPr>
        <w:t>6</w:t>
      </w:r>
      <w:r w:rsidR="0086560F" w:rsidRPr="00C32D09">
        <w:rPr>
          <w:rFonts w:ascii="Times New Roman" w:eastAsia="Times New Roman" w:hAnsi="Times New Roman" w:cs="Times New Roman"/>
          <w:b/>
          <w:bCs/>
          <w:sz w:val="28"/>
          <w:szCs w:val="28"/>
          <w:lang w:eastAsia="ru-RU"/>
        </w:rPr>
        <w:t xml:space="preserve"> </w:t>
      </w:r>
      <w:r w:rsidRPr="00C32D09">
        <w:rPr>
          <w:rFonts w:ascii="Times New Roman" w:eastAsia="Times New Roman" w:hAnsi="Times New Roman" w:cs="Times New Roman"/>
          <w:b/>
          <w:bCs/>
          <w:sz w:val="28"/>
          <w:szCs w:val="28"/>
          <w:lang w:eastAsia="ru-RU"/>
        </w:rPr>
        <w:t xml:space="preserve"> </w:t>
      </w:r>
      <w:r w:rsidR="0025215F">
        <w:rPr>
          <w:rFonts w:ascii="Times New Roman" w:eastAsia="Times New Roman" w:hAnsi="Times New Roman" w:cs="Times New Roman"/>
          <w:b/>
          <w:bCs/>
          <w:sz w:val="28"/>
          <w:szCs w:val="28"/>
          <w:lang w:eastAsia="ru-RU"/>
        </w:rPr>
        <w:t>Формы работы</w:t>
      </w:r>
      <w:r w:rsidRPr="00C32D09">
        <w:rPr>
          <w:rFonts w:ascii="Times New Roman" w:eastAsia="Times New Roman" w:hAnsi="Times New Roman" w:cs="Times New Roman"/>
          <w:b/>
          <w:bCs/>
          <w:sz w:val="28"/>
          <w:szCs w:val="28"/>
          <w:lang w:eastAsia="ru-RU"/>
        </w:rPr>
        <w:t>:</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color w:val="000000"/>
          <w:sz w:val="28"/>
          <w:szCs w:val="28"/>
          <w:lang w:eastAsia="ru-RU"/>
        </w:rPr>
        <w:t>изучение литературы и обобщение полученной информации;</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color w:val="000000"/>
          <w:sz w:val="28"/>
          <w:szCs w:val="28"/>
          <w:lang w:eastAsia="ru-RU"/>
        </w:rPr>
        <w:t>наблюдение;</w:t>
      </w:r>
    </w:p>
    <w:p w:rsidR="0023786A" w:rsidRPr="00C32D09" w:rsidRDefault="0023786A" w:rsidP="005104F2">
      <w:pPr>
        <w:spacing w:after="0" w:line="360" w:lineRule="auto"/>
        <w:ind w:left="714" w:hanging="357"/>
        <w:contextualSpacing/>
        <w:jc w:val="both"/>
        <w:rPr>
          <w:rFonts w:ascii="Times New Roman" w:eastAsia="Times New Roman" w:hAnsi="Times New Roman" w:cs="Times New Roman"/>
          <w:color w:val="000000"/>
          <w:sz w:val="28"/>
          <w:szCs w:val="28"/>
          <w:lang w:eastAsia="ru-RU"/>
        </w:rPr>
      </w:pPr>
      <w:r w:rsidRPr="00C32D09">
        <w:rPr>
          <w:rFonts w:ascii="Times New Roman" w:eastAsia="Times New Roman" w:hAnsi="Times New Roman" w:cs="Times New Roman"/>
          <w:color w:val="000000"/>
          <w:sz w:val="28"/>
          <w:szCs w:val="28"/>
          <w:lang w:eastAsia="ru-RU"/>
        </w:rPr>
        <w:t>социологический опрос (подтверждение гипотезы)</w:t>
      </w:r>
    </w:p>
    <w:p w:rsidR="00AE6784" w:rsidRPr="00C32D09" w:rsidRDefault="0023786A" w:rsidP="005104F2">
      <w:pPr>
        <w:shd w:val="clear" w:color="auto" w:fill="FFFFFF"/>
        <w:spacing w:before="90" w:after="90" w:line="360" w:lineRule="auto"/>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 xml:space="preserve">2. </w:t>
      </w:r>
      <w:r w:rsidR="00A05E79">
        <w:rPr>
          <w:rFonts w:ascii="Times New Roman" w:eastAsia="Times New Roman" w:hAnsi="Times New Roman" w:cs="Times New Roman"/>
          <w:b/>
          <w:sz w:val="28"/>
          <w:szCs w:val="28"/>
          <w:lang w:eastAsia="ru-RU"/>
        </w:rPr>
        <w:t>Актуальность проекта</w:t>
      </w:r>
    </w:p>
    <w:p w:rsidR="007D2CC8" w:rsidRPr="00C32D09" w:rsidRDefault="007D2CC8"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Каждая девочка любит играть в куклы, да и многие</w:t>
      </w:r>
      <w:r w:rsidR="0025215F">
        <w:rPr>
          <w:rFonts w:ascii="Times New Roman" w:eastAsia="Times New Roman" w:hAnsi="Times New Roman" w:cs="Times New Roman"/>
          <w:sz w:val="28"/>
          <w:szCs w:val="28"/>
          <w:lang w:eastAsia="ru-RU"/>
        </w:rPr>
        <w:t xml:space="preserve"> взрослые женщины не отказались</w:t>
      </w:r>
      <w:r w:rsidRPr="00C32D09">
        <w:rPr>
          <w:rFonts w:ascii="Times New Roman" w:eastAsia="Times New Roman" w:hAnsi="Times New Roman" w:cs="Times New Roman"/>
          <w:sz w:val="28"/>
          <w:szCs w:val="28"/>
          <w:lang w:eastAsia="ru-RU"/>
        </w:rPr>
        <w:t xml:space="preserve"> бы вернуться</w:t>
      </w:r>
      <w:r w:rsidR="007C48E4" w:rsidRPr="00C32D09">
        <w:rPr>
          <w:rFonts w:ascii="Times New Roman" w:eastAsia="Times New Roman" w:hAnsi="Times New Roman" w:cs="Times New Roman"/>
          <w:sz w:val="28"/>
          <w:szCs w:val="28"/>
          <w:lang w:eastAsia="ru-RU"/>
        </w:rPr>
        <w:t xml:space="preserve"> в детство. Не</w:t>
      </w:r>
      <w:r w:rsidR="00A52F19" w:rsidRPr="00C32D0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зря на Руси существовало поверье: «Чем дольше девочка играет в куклы, тем счастливее она будет».</w:t>
      </w:r>
    </w:p>
    <w:p w:rsidR="007D2CC8" w:rsidRPr="00C32D09" w:rsidRDefault="00C32D09"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Кукла</w:t>
      </w:r>
      <w:r w:rsidR="007D2CC8" w:rsidRPr="00C32D09">
        <w:rPr>
          <w:rFonts w:ascii="Times New Roman" w:eastAsia="Times New Roman" w:hAnsi="Times New Roman" w:cs="Times New Roman"/>
          <w:sz w:val="28"/>
          <w:szCs w:val="28"/>
          <w:lang w:eastAsia="ru-RU"/>
        </w:rPr>
        <w:t xml:space="preserve"> – самая древняя и наиболее популярная игрушка. Она обязательный спутник детских игр и самое доступное детям произведение искусства.</w:t>
      </w:r>
    </w:p>
    <w:p w:rsidR="007D2CC8" w:rsidRPr="00C32D09" w:rsidRDefault="007D2CC8"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Традиционной игрушкой в быту русской деревни даже в самых бедных крестьянских семьях с давних времен была тряпичная кукла. Вначале кукла защищала от болезней, несчастий и всяких злых духов. Она как бы заменяла собой человека, отвлекала на себя злые силы и тем самым берегла своего хозяина. Так ее и звали - оберег или </w:t>
      </w:r>
      <w:r w:rsidR="00A52F19" w:rsidRPr="00C32D09">
        <w:rPr>
          <w:rFonts w:ascii="Times New Roman" w:eastAsia="Times New Roman" w:hAnsi="Times New Roman" w:cs="Times New Roman"/>
          <w:sz w:val="28"/>
          <w:szCs w:val="28"/>
          <w:lang w:eastAsia="ru-RU"/>
        </w:rPr>
        <w:t xml:space="preserve"> </w:t>
      </w:r>
      <w:proofErr w:type="spellStart"/>
      <w:r w:rsidRPr="00C32D09">
        <w:rPr>
          <w:rFonts w:ascii="Times New Roman" w:eastAsia="Times New Roman" w:hAnsi="Times New Roman" w:cs="Times New Roman"/>
          <w:sz w:val="28"/>
          <w:szCs w:val="28"/>
          <w:lang w:eastAsia="ru-RU"/>
        </w:rPr>
        <w:t>берегиня</w:t>
      </w:r>
      <w:proofErr w:type="spellEnd"/>
      <w:r w:rsidRPr="00C32D09">
        <w:rPr>
          <w:rFonts w:ascii="Times New Roman" w:eastAsia="Times New Roman" w:hAnsi="Times New Roman" w:cs="Times New Roman"/>
          <w:sz w:val="28"/>
          <w:szCs w:val="28"/>
          <w:lang w:eastAsia="ru-RU"/>
        </w:rPr>
        <w:t xml:space="preserve">. Если человек желал избавиться от какой-либо напасти, он брал </w:t>
      </w:r>
      <w:r w:rsidR="00A52F19" w:rsidRPr="00C32D09">
        <w:rPr>
          <w:rFonts w:ascii="Times New Roman" w:eastAsia="Times New Roman" w:hAnsi="Times New Roman" w:cs="Times New Roman"/>
          <w:sz w:val="28"/>
          <w:szCs w:val="28"/>
          <w:lang w:eastAsia="ru-RU"/>
        </w:rPr>
        <w:t xml:space="preserve"> </w:t>
      </w:r>
      <w:proofErr w:type="spellStart"/>
      <w:r w:rsidRPr="00C32D09">
        <w:rPr>
          <w:rFonts w:ascii="Times New Roman" w:eastAsia="Times New Roman" w:hAnsi="Times New Roman" w:cs="Times New Roman"/>
          <w:sz w:val="28"/>
          <w:szCs w:val="28"/>
          <w:lang w:eastAsia="ru-RU"/>
        </w:rPr>
        <w:t>куколку-берегиню</w:t>
      </w:r>
      <w:proofErr w:type="spellEnd"/>
      <w:r w:rsidRPr="00C32D09">
        <w:rPr>
          <w:rFonts w:ascii="Times New Roman" w:eastAsia="Times New Roman" w:hAnsi="Times New Roman" w:cs="Times New Roman"/>
          <w:sz w:val="28"/>
          <w:szCs w:val="28"/>
          <w:lang w:eastAsia="ru-RU"/>
        </w:rPr>
        <w:t>, трижды поворачивал против часовой стрелки и приговаривал: "Отвернись злом, повернись добром". Куклы были самые разные, но одно у них было общее: у славянских кукол не было лица!</w:t>
      </w:r>
    </w:p>
    <w:p w:rsidR="0025215F" w:rsidRDefault="0023786A" w:rsidP="005104F2">
      <w:p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Интерес к народным ремёслам в современном мире всё возрастает. А происходит это потому, что когда-то здесь образовалась брешь, пустота. И теперь возникла большая необходимость её заполнить. Наше сегодняшнее желание знать, какой же была народная игрушка, как ею играли, и что она значила, в этом кроется не только познавательный интерес, но еще и естественное стремление знать и помнить прошлое своего народа.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Русская кукла считается одним из самых загадочных символов России. Это не просто детская игрушка, это неотъемлемый атрибут древних обрядов. С незапамятных времен мастерами было освоено искусство изготовления таких кукол, вобравших в себя все культурные традиции и обычаи Руси.</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Считалось, что куклы, сделанные своими руками из подручных материалов, </w:t>
      </w:r>
      <w:r w:rsidR="0025215F">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обладают магическими свойствами. Наши предки верили, что куклы </w:t>
      </w:r>
      <w:r w:rsidR="0023786A" w:rsidRPr="00C32D09">
        <w:rPr>
          <w:rFonts w:ascii="Times New Roman" w:eastAsia="Times New Roman" w:hAnsi="Times New Roman" w:cs="Times New Roman"/>
          <w:sz w:val="28"/>
          <w:szCs w:val="28"/>
          <w:lang w:eastAsia="ru-RU"/>
        </w:rPr>
        <w:lastRenderedPageBreak/>
        <w:t>способны отгонять злых духов и приносить счастье в дом. Наверное, поэтому эти куколки, довольно часто носились как талисманы.</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3. Этапы  выполнения проекта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185A6B">
        <w:rPr>
          <w:rFonts w:ascii="Times New Roman" w:eastAsia="Times New Roman" w:hAnsi="Times New Roman" w:cs="Times New Roman"/>
          <w:b/>
          <w:sz w:val="28"/>
          <w:szCs w:val="28"/>
          <w:lang w:eastAsia="ru-RU"/>
        </w:rPr>
        <w:t xml:space="preserve">3.1 </w:t>
      </w:r>
      <w:r w:rsidRPr="00C32D09">
        <w:rPr>
          <w:rFonts w:ascii="Times New Roman" w:eastAsia="Times New Roman" w:hAnsi="Times New Roman" w:cs="Times New Roman"/>
          <w:b/>
          <w:sz w:val="28"/>
          <w:szCs w:val="28"/>
          <w:lang w:eastAsia="ru-RU"/>
        </w:rPr>
        <w:t>ИСТОРИЯ ВОЗНИКНОВЕНИЯ  НАРОДНОЙ  КУКЛЫ</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С давних времен тряпичная кукла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Она сопровождала человека с рождения до смерти и была непременным атрибутом любых праздников. Сейчас известно 90 видов кукол. 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Часто куклу делали безликой. По старинным поверьям, в кукле без лица (т.е. без души) не может поселиться нечистая сила.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2D09">
        <w:rPr>
          <w:rFonts w:ascii="Times New Roman" w:eastAsia="Times New Roman" w:hAnsi="Times New Roman" w:cs="Times New Roman"/>
          <w:sz w:val="28"/>
          <w:szCs w:val="28"/>
          <w:lang w:eastAsia="ru-RU"/>
        </w:rPr>
        <w:t>Во</w:t>
      </w:r>
      <w:r w:rsidR="0023786A" w:rsidRPr="00C32D09">
        <w:rPr>
          <w:rFonts w:ascii="Times New Roman" w:eastAsia="Times New Roman" w:hAnsi="Times New Roman" w:cs="Times New Roman"/>
          <w:sz w:val="28"/>
          <w:szCs w:val="28"/>
          <w:lang w:eastAsia="ru-RU"/>
        </w:rPr>
        <w:t>-первых, игрушка не была стандартна даже в пределах одной улицы. В каждой семье её делали по-своему. Куклы Ивановых отличались от кукол Петровых. Они несли отпечаток душевной среды этих семей, их понимания мира.</w:t>
      </w:r>
    </w:p>
    <w:p w:rsidR="00C00FED"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Во-вторых, в игрушки, которые создавали для своих детей отцы и матери, бабушки и дедушки, они вкладывали свою любовь и мудрость.    </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Дети чувствовали это и относились к своим куклам и игрушкам бережно. Разве можно выбросить родительскую любовь?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Большинство кукол на Руси были оберегами. Куклы - обереги на Руси ведут </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свою историю с древних языческих времен. Они выполняются из природных материалов, которые приносятся из леса: дерево, лоза, трава, солома. И это не случайно, потому что лес - это среда обитания русского человека. Куклы, сделанные на основе берёзового полешка, являются оберегом семейного счастья. Осина всегда считалась опасной для злых духов, поэтому куколки, сделанные на основе осинового полешка, являются оберегами дома, отгоняют от жилища злых духов. Главная черта российских народных куколок - чистый лик, без носа, рта и глаз. Потому что по старинным </w:t>
      </w:r>
      <w:r w:rsidR="0023786A" w:rsidRPr="00C32D09">
        <w:rPr>
          <w:rFonts w:ascii="Times New Roman" w:eastAsia="Times New Roman" w:hAnsi="Times New Roman" w:cs="Times New Roman"/>
          <w:sz w:val="28"/>
          <w:szCs w:val="28"/>
          <w:lang w:eastAsia="ru-RU"/>
        </w:rPr>
        <w:lastRenderedPageBreak/>
        <w:t>поверьям считалось, что "если не нарисуешь лицо, то не вселится нечистая сила и не принесет ни ребенку, ни взрослому человеку вреда". По преданию, однажды такая кукла спасла жизнь, заменив человека во время жертвоприношения. Потом у оберегов появились и другие "обязанности". Свадебные неразлучники берегут молодую семью от сглаза, а куклы-лихорадки прогонят прочь все</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sz w:val="28"/>
          <w:szCs w:val="28"/>
          <w:lang w:eastAsia="ru-RU"/>
        </w:rPr>
        <w:t>хвори</w:t>
      </w:r>
      <w:proofErr w:type="gramEnd"/>
      <w:r w:rsidR="0023786A" w:rsidRPr="00C32D09">
        <w:rPr>
          <w:rFonts w:ascii="Times New Roman" w:eastAsia="Times New Roman" w:hAnsi="Times New Roman" w:cs="Times New Roman"/>
          <w:sz w:val="28"/>
          <w:szCs w:val="28"/>
          <w:lang w:eastAsia="ru-RU"/>
        </w:rPr>
        <w:t>.</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sz w:val="28"/>
          <w:szCs w:val="28"/>
          <w:lang w:eastAsia="ru-RU"/>
        </w:rPr>
        <w:t>Весьма</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значительную</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их часть составляли обрядовые.</w:t>
      </w:r>
      <w:proofErr w:type="gramEnd"/>
      <w:r w:rsidR="0023786A" w:rsidRPr="00C32D09">
        <w:rPr>
          <w:rFonts w:ascii="Times New Roman" w:eastAsia="Times New Roman" w:hAnsi="Times New Roman" w:cs="Times New Roman"/>
          <w:sz w:val="28"/>
          <w:szCs w:val="28"/>
          <w:lang w:eastAsia="ru-RU"/>
        </w:rPr>
        <w:t xml:space="preserve"> 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сохранились, по сей день), и в них всегда одна из ведущих ролей отводилась кукле.  В кукольных играх дети непроизвольно учились шить, вышивать, прясть, постигали традиционное искусство одевания. Кукла стояла в прямом отношении к деятельности будущего члена общества.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5E7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Потребность в общении четко выражалась в игрушке. Она была одним из тех веками проверенных средств, с помощью которого старшее поколение могло передать, а младшее принять, сохранить и передать дальше важную часть накопленного жизненного опыта.</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Традиционной игрушкой в быту русской деревни даже в самых бедных крестьянских семьях с давних времен была тряпичная кукла. В иных домах их до ста штук накапливалось.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Пока дети были маленькими, кукол им шили матери, бабушки, старшие сестры. С пяти лет </w:t>
      </w:r>
      <w:proofErr w:type="gramStart"/>
      <w:r w:rsidR="0023786A" w:rsidRPr="00C32D09">
        <w:rPr>
          <w:rFonts w:ascii="Times New Roman" w:eastAsia="Times New Roman" w:hAnsi="Times New Roman" w:cs="Times New Roman"/>
          <w:sz w:val="28"/>
          <w:szCs w:val="28"/>
          <w:lang w:eastAsia="ru-RU"/>
        </w:rPr>
        <w:t>такую</w:t>
      </w:r>
      <w:proofErr w:type="gramEnd"/>
      <w:r w:rsidR="0023786A" w:rsidRPr="00C32D09">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sz w:val="28"/>
          <w:szCs w:val="28"/>
          <w:lang w:eastAsia="ru-RU"/>
        </w:rPr>
        <w:t>потешку</w:t>
      </w:r>
      <w:proofErr w:type="spellEnd"/>
      <w:r w:rsidR="0023786A" w:rsidRPr="00C32D09">
        <w:rPr>
          <w:rFonts w:ascii="Times New Roman" w:eastAsia="Times New Roman" w:hAnsi="Times New Roman" w:cs="Times New Roman"/>
          <w:sz w:val="28"/>
          <w:szCs w:val="28"/>
          <w:lang w:eastAsia="ru-RU"/>
        </w:rPr>
        <w:t xml:space="preserve"> уже могла делать любая девочка.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5E7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Матерчатая кукла - простейшее изображение женской фигуры. Кусок тканины, свернутый в "скалку", тщательно обтянутое льняной белой тряпицей лицо, груди из ровных, туго набитых шариков, волосяная коса с вплетенной в нее лентой и наряд из пестрых лоскутов.   Становясь старше, девочки шили кукол более затейливых, а иногда обращались к мастерице, </w:t>
      </w:r>
      <w:r w:rsidR="0023786A" w:rsidRPr="00C32D09">
        <w:rPr>
          <w:rFonts w:ascii="Times New Roman" w:eastAsia="Times New Roman" w:hAnsi="Times New Roman" w:cs="Times New Roman"/>
          <w:sz w:val="28"/>
          <w:szCs w:val="28"/>
          <w:lang w:eastAsia="ru-RU"/>
        </w:rPr>
        <w:lastRenderedPageBreak/>
        <w:t>бабе, у которой эти куклы получались, больно хороши, и она делала их на заказ.</w:t>
      </w:r>
    </w:p>
    <w:p w:rsidR="0023786A"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0FED">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Лицо вышивали или карандашом наводили, а в более ранних куклах - угольком. Обязательно приделывали косу и ленту в нее вплетали, если шили </w:t>
      </w:r>
      <w:proofErr w:type="gramStart"/>
      <w:r w:rsidR="0023786A" w:rsidRPr="00C32D09">
        <w:rPr>
          <w:rFonts w:ascii="Times New Roman" w:eastAsia="Times New Roman" w:hAnsi="Times New Roman" w:cs="Times New Roman"/>
          <w:sz w:val="28"/>
          <w:szCs w:val="28"/>
          <w:lang w:eastAsia="ru-RU"/>
        </w:rPr>
        <w:t>девку</w:t>
      </w:r>
      <w:proofErr w:type="gramEnd"/>
      <w:r w:rsidR="0023786A" w:rsidRPr="00C32D09">
        <w:rPr>
          <w:rFonts w:ascii="Times New Roman" w:eastAsia="Times New Roman" w:hAnsi="Times New Roman" w:cs="Times New Roman"/>
          <w:sz w:val="28"/>
          <w:szCs w:val="28"/>
          <w:lang w:eastAsia="ru-RU"/>
        </w:rPr>
        <w:t xml:space="preserve">, а если бабу, так прическу по-настоящему разбирали.     Наряжали красиво, фартук повяжут и поясок поверх рубахи. Девицам - платочки, бабам </w:t>
      </w:r>
      <w:proofErr w:type="spellStart"/>
      <w:r w:rsidR="0023786A" w:rsidRPr="00C32D09">
        <w:rPr>
          <w:rFonts w:ascii="Times New Roman" w:eastAsia="Times New Roman" w:hAnsi="Times New Roman" w:cs="Times New Roman"/>
          <w:sz w:val="28"/>
          <w:szCs w:val="28"/>
          <w:lang w:eastAsia="ru-RU"/>
        </w:rPr>
        <w:t>борушку</w:t>
      </w:r>
      <w:proofErr w:type="spellEnd"/>
      <w:r w:rsidR="0023786A" w:rsidRPr="00C32D09">
        <w:rPr>
          <w:rFonts w:ascii="Times New Roman" w:eastAsia="Times New Roman" w:hAnsi="Times New Roman" w:cs="Times New Roman"/>
          <w:sz w:val="28"/>
          <w:szCs w:val="28"/>
          <w:lang w:eastAsia="ru-RU"/>
        </w:rPr>
        <w:t xml:space="preserve"> наденут.</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Умение ребенка оценивали взрослые. Кукла рассматривалась как эталон рукоделия, часто на посиделки вместе с прялкой девочки-подростки брали повозку с куклами. По ним судили о мастерстве и вкусе их владелицы. В кукольных играх дети непроизвольно учились шить, вышивать, прясть, постигали традиционное искусство одевания.</w:t>
      </w:r>
    </w:p>
    <w:p w:rsidR="00F459A5"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Игрушки никогда не оставляли на улице, не разбрасывали по избе, а берегли в корзинах, коробах, запирали в </w:t>
      </w:r>
      <w:r w:rsidR="007C48E4" w:rsidRPr="00C32D09">
        <w:rPr>
          <w:rFonts w:ascii="Times New Roman" w:eastAsia="Times New Roman" w:hAnsi="Times New Roman" w:cs="Times New Roman"/>
          <w:sz w:val="28"/>
          <w:szCs w:val="28"/>
          <w:lang w:eastAsia="ru-RU"/>
        </w:rPr>
        <w:t>ларчики.</w:t>
      </w:r>
      <w:r w:rsidR="0023786A" w:rsidRPr="00C32D09">
        <w:rPr>
          <w:rFonts w:ascii="Times New Roman" w:eastAsia="Times New Roman" w:hAnsi="Times New Roman" w:cs="Times New Roman"/>
          <w:sz w:val="28"/>
          <w:szCs w:val="28"/>
          <w:lang w:eastAsia="ru-RU"/>
        </w:rPr>
        <w:t xml:space="preserve">     </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 кукольных забавах проигрывались почти все деревенские праздничные обряды. Для игры собирались группами в избе, в амбаре, летом на улице. И каждая </w:t>
      </w:r>
      <w:proofErr w:type="gramStart"/>
      <w:r w:rsidR="0023786A" w:rsidRPr="00C32D09">
        <w:rPr>
          <w:rFonts w:ascii="Times New Roman" w:eastAsia="Times New Roman" w:hAnsi="Times New Roman" w:cs="Times New Roman"/>
          <w:sz w:val="28"/>
          <w:szCs w:val="28"/>
          <w:lang w:eastAsia="ru-RU"/>
        </w:rPr>
        <w:t>девка</w:t>
      </w:r>
      <w:proofErr w:type="gramEnd"/>
      <w:r w:rsidR="0023786A" w:rsidRPr="00C32D09">
        <w:rPr>
          <w:rFonts w:ascii="Times New Roman" w:eastAsia="Times New Roman" w:hAnsi="Times New Roman" w:cs="Times New Roman"/>
          <w:sz w:val="28"/>
          <w:szCs w:val="28"/>
          <w:lang w:eastAsia="ru-RU"/>
        </w:rPr>
        <w:t xml:space="preserve"> приносила с собой</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sz w:val="28"/>
          <w:szCs w:val="28"/>
          <w:lang w:eastAsia="ru-RU"/>
        </w:rPr>
        <w:t>коробейку</w:t>
      </w:r>
      <w:proofErr w:type="spellEnd"/>
      <w:r w:rsidR="0023786A" w:rsidRPr="00C32D09">
        <w:rPr>
          <w:rFonts w:ascii="Times New Roman" w:eastAsia="Times New Roman" w:hAnsi="Times New Roman" w:cs="Times New Roman"/>
          <w:sz w:val="28"/>
          <w:szCs w:val="28"/>
          <w:lang w:eastAsia="ru-RU"/>
        </w:rPr>
        <w:t xml:space="preserve"> с куклами. В игре их было до двадцати и более: жених, невеста, родители молодых, </w:t>
      </w:r>
      <w:proofErr w:type="spellStart"/>
      <w:r w:rsidR="0023786A" w:rsidRPr="00C32D09">
        <w:rPr>
          <w:rFonts w:ascii="Times New Roman" w:eastAsia="Times New Roman" w:hAnsi="Times New Roman" w:cs="Times New Roman"/>
          <w:sz w:val="28"/>
          <w:szCs w:val="28"/>
          <w:lang w:eastAsia="ru-RU"/>
        </w:rPr>
        <w:t>подруги-повязочницы</w:t>
      </w:r>
      <w:proofErr w:type="spellEnd"/>
      <w:r w:rsidR="0023786A" w:rsidRPr="00C32D09">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sz w:val="28"/>
          <w:szCs w:val="28"/>
          <w:lang w:eastAsia="ru-RU"/>
        </w:rPr>
        <w:t>подруги-кокушницы</w:t>
      </w:r>
      <w:proofErr w:type="spellEnd"/>
      <w:r w:rsidR="0023786A" w:rsidRPr="00C32D09">
        <w:rPr>
          <w:rFonts w:ascii="Times New Roman" w:eastAsia="Times New Roman" w:hAnsi="Times New Roman" w:cs="Times New Roman"/>
          <w:sz w:val="28"/>
          <w:szCs w:val="28"/>
          <w:lang w:eastAsia="ru-RU"/>
        </w:rPr>
        <w:t xml:space="preserve">, тысяцкий, </w:t>
      </w:r>
      <w:proofErr w:type="spellStart"/>
      <w:r w:rsidR="0023786A" w:rsidRPr="00C32D09">
        <w:rPr>
          <w:rFonts w:ascii="Times New Roman" w:eastAsia="Times New Roman" w:hAnsi="Times New Roman" w:cs="Times New Roman"/>
          <w:sz w:val="28"/>
          <w:szCs w:val="28"/>
          <w:lang w:eastAsia="ru-RU"/>
        </w:rPr>
        <w:t>повозник</w:t>
      </w:r>
      <w:proofErr w:type="spellEnd"/>
      <w:r w:rsidR="0023786A" w:rsidRPr="00C32D09">
        <w:rPr>
          <w:rFonts w:ascii="Times New Roman" w:eastAsia="Times New Roman" w:hAnsi="Times New Roman" w:cs="Times New Roman"/>
          <w:sz w:val="28"/>
          <w:szCs w:val="28"/>
          <w:lang w:eastAsia="ru-RU"/>
        </w:rPr>
        <w:t xml:space="preserve"> и все остальные, как полагается на настоящей свадьбе. Сцена за сценой развертывается сватовство, налаживание к богомолью, посиделки, баня, </w:t>
      </w:r>
      <w:proofErr w:type="spellStart"/>
      <w:r w:rsidR="0023786A" w:rsidRPr="00C32D09">
        <w:rPr>
          <w:rFonts w:ascii="Times New Roman" w:eastAsia="Times New Roman" w:hAnsi="Times New Roman" w:cs="Times New Roman"/>
          <w:sz w:val="28"/>
          <w:szCs w:val="28"/>
          <w:lang w:eastAsia="ru-RU"/>
        </w:rPr>
        <w:t>девишник</w:t>
      </w:r>
      <w:proofErr w:type="spellEnd"/>
      <w:r w:rsidR="0023786A" w:rsidRPr="00C32D09">
        <w:rPr>
          <w:rFonts w:ascii="Times New Roman" w:eastAsia="Times New Roman" w:hAnsi="Times New Roman" w:cs="Times New Roman"/>
          <w:sz w:val="28"/>
          <w:szCs w:val="28"/>
          <w:lang w:eastAsia="ru-RU"/>
        </w:rPr>
        <w:t>. Кукле-невесте расплетали кукольную косу, и девочка, которая играла за куклу-подругу, начинала голосить. После венчания кукле-невесте заплетали волосы в две косы и укладывали по-бабьи, сажали за княжеский стол, затем молодых оставляли одних, и кукольная свадьба на этом заканчивалась.</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В деревенской кукле предпочитали женский образ, даже в детских играх, если нужна была кукла-жених или мужик, брали просто щепочку.</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Как и у других народов, у русских в игрушку вкладывали определенный смысл. Она наделялась магической силой плодородия. Вот почему часто игрушка - свадебный атрибут. Куклы, наряженные в красные ситцевые </w:t>
      </w:r>
      <w:r w:rsidR="0023786A" w:rsidRPr="00C32D09">
        <w:rPr>
          <w:rFonts w:ascii="Times New Roman" w:eastAsia="Times New Roman" w:hAnsi="Times New Roman" w:cs="Times New Roman"/>
          <w:sz w:val="28"/>
          <w:szCs w:val="28"/>
          <w:lang w:eastAsia="ru-RU"/>
        </w:rPr>
        <w:lastRenderedPageBreak/>
        <w:t>лоскутья, украшали "куличку" и "</w:t>
      </w:r>
      <w:proofErr w:type="spellStart"/>
      <w:r w:rsidR="0023786A" w:rsidRPr="00C32D09">
        <w:rPr>
          <w:rFonts w:ascii="Times New Roman" w:eastAsia="Times New Roman" w:hAnsi="Times New Roman" w:cs="Times New Roman"/>
          <w:sz w:val="28"/>
          <w:szCs w:val="28"/>
          <w:lang w:eastAsia="ru-RU"/>
        </w:rPr>
        <w:t>пряницу</w:t>
      </w:r>
      <w:proofErr w:type="spellEnd"/>
      <w:r w:rsidR="0023786A" w:rsidRPr="00C32D09">
        <w:rPr>
          <w:rFonts w:ascii="Times New Roman" w:eastAsia="Times New Roman" w:hAnsi="Times New Roman" w:cs="Times New Roman"/>
          <w:sz w:val="28"/>
          <w:szCs w:val="28"/>
          <w:lang w:eastAsia="ru-RU"/>
        </w:rPr>
        <w:t>" (так назывался жертвенный хлеб в России).</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Куклу или ребенка давали в руки невесте, чтобы обеспечить новую семью потомством. Этот древний обычай превратился в наши дни в шуточную церемонию. За свадебным столом невесте делали подношение, и она должна была "принародно" посмотреть его.     Подарок был закутан, завернут, а в нем - маленькая кукла. Во многих русских сказках встречаются и помогают героям волшебные куклы-помощницы.</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Конечно, обрядовые куклы нельзя считать детской игрушкой. Ведь традиционная тряпичная кукла безлика. Лицо, как правило, не обозначалось, оставалось белым. В деревнях объясняли это просто неумением красиво разрисовать лицо, да и красок таких не было. Но смысл намного глубже. Кукла без лица считалась предметом неодушевленным, недоступным для вселения в него злых, недобрых сил, а значит, и безвредным для ребенка. Она должна была принести ему благополучие, здоровье, радость. Это чудо: из нескольких тряпочек, без рук, без ног, без обозначенного лица передавался характер куклы. Кукла была многолика, она могла смеяться и плакать.</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Сам образ деревенской тряпичной куклы близок к фольклору: "Белолица, </w:t>
      </w:r>
      <w:proofErr w:type="gramStart"/>
      <w:r w:rsidR="0023786A" w:rsidRPr="00C32D09">
        <w:rPr>
          <w:rFonts w:ascii="Times New Roman" w:eastAsia="Times New Roman" w:hAnsi="Times New Roman" w:cs="Times New Roman"/>
          <w:sz w:val="28"/>
          <w:szCs w:val="28"/>
          <w:lang w:eastAsia="ru-RU"/>
        </w:rPr>
        <w:t>грудаста</w:t>
      </w:r>
      <w:proofErr w:type="gramEnd"/>
      <w:r w:rsidR="0023786A" w:rsidRPr="00C32D09">
        <w:rPr>
          <w:rFonts w:ascii="Times New Roman" w:eastAsia="Times New Roman" w:hAnsi="Times New Roman" w:cs="Times New Roman"/>
          <w:sz w:val="28"/>
          <w:szCs w:val="28"/>
          <w:lang w:eastAsia="ru-RU"/>
        </w:rPr>
        <w:t xml:space="preserve"> и коса непременно, и уряжена хоть куда". Здесь красота девушки материализовалась в кукле, которая соответствовала символу - прекрасному образу девичества.</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Используя те же приемы, изготавливали из тряпья и куклы-обереги. Это двенадцать "</w:t>
      </w:r>
      <w:proofErr w:type="gramStart"/>
      <w:r w:rsidR="0023786A" w:rsidRPr="00C32D09">
        <w:rPr>
          <w:rFonts w:ascii="Times New Roman" w:eastAsia="Times New Roman" w:hAnsi="Times New Roman" w:cs="Times New Roman"/>
          <w:sz w:val="28"/>
          <w:szCs w:val="28"/>
          <w:lang w:eastAsia="ru-RU"/>
        </w:rPr>
        <w:t>кукол-лиходеек</w:t>
      </w:r>
      <w:proofErr w:type="gram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Огнея</w:t>
      </w:r>
      <w:proofErr w:type="spell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Ледея</w:t>
      </w:r>
      <w:proofErr w:type="spellEnd"/>
      <w:r w:rsidR="0023786A" w:rsidRPr="00C32D09">
        <w:rPr>
          <w:rFonts w:ascii="Times New Roman" w:eastAsia="Times New Roman" w:hAnsi="Times New Roman" w:cs="Times New Roman"/>
          <w:sz w:val="28"/>
          <w:szCs w:val="28"/>
          <w:lang w:eastAsia="ru-RU"/>
        </w:rPr>
        <w:t>", "</w:t>
      </w:r>
      <w:proofErr w:type="spellStart"/>
      <w:r w:rsidR="0023786A" w:rsidRPr="00C32D09">
        <w:rPr>
          <w:rFonts w:ascii="Times New Roman" w:eastAsia="Times New Roman" w:hAnsi="Times New Roman" w:cs="Times New Roman"/>
          <w:sz w:val="28"/>
          <w:szCs w:val="28"/>
          <w:lang w:eastAsia="ru-RU"/>
        </w:rPr>
        <w:t>Трясея</w:t>
      </w:r>
      <w:proofErr w:type="spellEnd"/>
      <w:r w:rsidR="0023786A" w:rsidRPr="00C32D09">
        <w:rPr>
          <w:rFonts w:ascii="Times New Roman" w:eastAsia="Times New Roman" w:hAnsi="Times New Roman" w:cs="Times New Roman"/>
          <w:sz w:val="28"/>
          <w:szCs w:val="28"/>
          <w:lang w:eastAsia="ru-RU"/>
        </w:rPr>
        <w:t>" и др., олицетворяющие, по народному поверью, иродовых дочерей. Обычно такие куклы висели в избе возле печки, оберегая хозяев от болезней.</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На куклах северных губерний традиционный сарафан и твердый кокошник, отделанный сеткой-поднизью из белого и прозрачного бисера в продолжение традиций жемчужных отделок.</w:t>
      </w:r>
    </w:p>
    <w:p w:rsidR="00393E3C"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А костюму крестьянок Рязанской губернии свойственно буйство красок. Кукла одета в традиционную поневу с прошвой, которая всегда богато </w:t>
      </w:r>
      <w:r w:rsidR="0023786A" w:rsidRPr="00C32D09">
        <w:rPr>
          <w:rFonts w:ascii="Times New Roman" w:eastAsia="Times New Roman" w:hAnsi="Times New Roman" w:cs="Times New Roman"/>
          <w:sz w:val="28"/>
          <w:szCs w:val="28"/>
          <w:lang w:eastAsia="ru-RU"/>
        </w:rPr>
        <w:lastRenderedPageBreak/>
        <w:t xml:space="preserve">украшена, в рубахе с вышитыми рукавами, и обязательно женский головной убор "сорока" с вышитым очельем и сзади убора бисерный </w:t>
      </w:r>
      <w:r w:rsidR="00A52F19" w:rsidRPr="00C32D09">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позатылен.</w:t>
      </w:r>
    </w:p>
    <w:p w:rsidR="0023786A" w:rsidRPr="00393E3C"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3.2. </w:t>
      </w:r>
      <w:r w:rsidR="0023786A" w:rsidRPr="00C32D09">
        <w:rPr>
          <w:rFonts w:ascii="Times New Roman" w:eastAsia="Times New Roman" w:hAnsi="Times New Roman" w:cs="Times New Roman"/>
          <w:b/>
          <w:sz w:val="28"/>
          <w:szCs w:val="28"/>
          <w:lang w:eastAsia="ru-RU"/>
        </w:rPr>
        <w:t>ВИДЫ КУКОЛ</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По своему назначению куклы делятся на три большие группы: </w:t>
      </w:r>
      <w:r w:rsidR="0023786A" w:rsidRPr="00C32D09">
        <w:rPr>
          <w:rFonts w:ascii="Times New Roman" w:eastAsia="Times New Roman" w:hAnsi="Times New Roman" w:cs="Times New Roman"/>
          <w:b/>
          <w:i/>
          <w:sz w:val="28"/>
          <w:szCs w:val="28"/>
          <w:lang w:eastAsia="ru-RU"/>
        </w:rPr>
        <w:t>куклы - обереги, игровые и обрядовые.</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3.3</w:t>
      </w:r>
      <w:r w:rsidR="0023786A" w:rsidRPr="00C32D09">
        <w:rPr>
          <w:rFonts w:ascii="Times New Roman" w:eastAsia="Times New Roman" w:hAnsi="Times New Roman" w:cs="Times New Roman"/>
          <w:b/>
          <w:sz w:val="28"/>
          <w:szCs w:val="28"/>
          <w:lang w:eastAsia="ru-RU"/>
        </w:rPr>
        <w:t xml:space="preserve"> Куклы - обереги</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Оберег - амулет или волшебное заклинание, спасающее человека от различных опасностей, а также предмет, на который заклинание наговорено и который носят на теле в качестве талисмана.</w:t>
      </w:r>
    </w:p>
    <w:p w:rsidR="0023786A" w:rsidRPr="00C32D09" w:rsidRDefault="00C00FED" w:rsidP="00F934A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52F19"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38272" behindDoc="0" locked="0" layoutInCell="1" allowOverlap="1">
            <wp:simplePos x="0" y="0"/>
            <wp:positionH relativeFrom="column">
              <wp:posOffset>-41910</wp:posOffset>
            </wp:positionH>
            <wp:positionV relativeFrom="paragraph">
              <wp:posOffset>4445</wp:posOffset>
            </wp:positionV>
            <wp:extent cx="1543050" cy="1095375"/>
            <wp:effectExtent l="19050" t="0" r="0" b="0"/>
            <wp:wrapSquare wrapText="bothSides"/>
            <wp:docPr id="42" name="Рисунок 10" descr="http://s50.radikal.ru/i127/1011/04/45764b0d6f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50.radikal.ru/i127/1011/04/45764b0d6f41.jpg"/>
                    <pic:cNvPicPr>
                      <a:picLocks noChangeAspect="1" noChangeArrowheads="1"/>
                    </pic:cNvPicPr>
                  </pic:nvPicPr>
                  <pic:blipFill>
                    <a:blip r:embed="rId9" cstate="print"/>
                    <a:srcRect/>
                    <a:stretch>
                      <a:fillRect/>
                    </a:stretch>
                  </pic:blipFill>
                  <pic:spPr bwMode="auto">
                    <a:xfrm>
                      <a:off x="0" y="0"/>
                      <a:ext cx="1543050" cy="10953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В подарок на именины делали </w:t>
      </w:r>
      <w:r w:rsidRPr="00C32D09">
        <w:rPr>
          <w:rFonts w:ascii="Times New Roman" w:eastAsia="Times New Roman" w:hAnsi="Times New Roman" w:cs="Times New Roman"/>
          <w:b/>
          <w:sz w:val="28"/>
          <w:szCs w:val="28"/>
          <w:lang w:eastAsia="ru-RU"/>
        </w:rPr>
        <w:t>куклу Ангелочка</w:t>
      </w:r>
      <w:r w:rsidR="00F934A9">
        <w:rPr>
          <w:rFonts w:ascii="Times New Roman" w:eastAsia="Times New Roman" w:hAnsi="Times New Roman" w:cs="Times New Roman"/>
          <w:b/>
          <w:sz w:val="28"/>
          <w:szCs w:val="28"/>
          <w:lang w:eastAsia="ru-RU"/>
        </w:rPr>
        <w:t>.</w:t>
      </w:r>
      <w:r w:rsidR="00393E3C">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Это незамысловатая, но очень симпатичная кук</w:t>
      </w:r>
      <w:r w:rsidR="00F934A9">
        <w:rPr>
          <w:rFonts w:ascii="Times New Roman" w:eastAsia="Times New Roman" w:hAnsi="Times New Roman" w:cs="Times New Roman"/>
          <w:sz w:val="28"/>
          <w:szCs w:val="28"/>
          <w:lang w:eastAsia="ru-RU"/>
        </w:rPr>
        <w:t xml:space="preserve">ла - оберег, бытовавшая во </w:t>
      </w:r>
      <w:r w:rsidRPr="00C32D09">
        <w:rPr>
          <w:rFonts w:ascii="Times New Roman" w:eastAsia="Times New Roman" w:hAnsi="Times New Roman" w:cs="Times New Roman"/>
          <w:sz w:val="28"/>
          <w:szCs w:val="28"/>
          <w:lang w:eastAsia="ru-RU"/>
        </w:rPr>
        <w:t>многих губерниях России. Её изготавливали, используя старинную традиционную технологию, имея под рукой всего лишь лоскутки светлой ткани, ножницы и нитки. Эта кукла делается из четырёх квадратов ткани. Самый большой квадрат используется для изготовления головы и туловища, два одинаковых поменьше - для крыльев и совсем маленький - для нимба.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0320" behindDoc="0" locked="0" layoutInCell="1" allowOverlap="1">
            <wp:simplePos x="0" y="0"/>
            <wp:positionH relativeFrom="column">
              <wp:posOffset>15240</wp:posOffset>
            </wp:positionH>
            <wp:positionV relativeFrom="paragraph">
              <wp:posOffset>3810</wp:posOffset>
            </wp:positionV>
            <wp:extent cx="1428750" cy="1076325"/>
            <wp:effectExtent l="19050" t="0" r="0" b="0"/>
            <wp:wrapSquare wrapText="bothSides"/>
            <wp:docPr id="10" name="Рисунок 8" descr="увеличить">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величить">
                      <a:hlinkClick r:id="rId10" tgtFrame="&quot;_blank&quot;"/>
                    </pic:cNvPr>
                    <pic:cNvPicPr>
                      <a:picLocks noChangeAspect="1" noChangeArrowheads="1"/>
                    </pic:cNvPicPr>
                  </pic:nvPicPr>
                  <pic:blipFill>
                    <a:blip r:embed="rId11" cstate="print"/>
                    <a:srcRect/>
                    <a:stretch>
                      <a:fillRect/>
                    </a:stretch>
                  </pic:blipFill>
                  <pic:spPr bwMode="auto">
                    <a:xfrm>
                      <a:off x="0" y="0"/>
                      <a:ext cx="1428750" cy="107632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Были и обереги на каждое время суток</w:t>
      </w:r>
      <w:r w:rsidRPr="00C32D09">
        <w:rPr>
          <w:rFonts w:ascii="Times New Roman" w:eastAsia="Times New Roman" w:hAnsi="Times New Roman" w:cs="Times New Roman"/>
          <w:b/>
          <w:sz w:val="28"/>
          <w:szCs w:val="28"/>
          <w:lang w:eastAsia="ru-RU"/>
        </w:rPr>
        <w:t>. День</w:t>
      </w:r>
      <w:r w:rsidRPr="00C32D09">
        <w:rPr>
          <w:rFonts w:ascii="Times New Roman" w:eastAsia="Times New Roman" w:hAnsi="Times New Roman" w:cs="Times New Roman"/>
          <w:sz w:val="28"/>
          <w:szCs w:val="28"/>
          <w:lang w:eastAsia="ru-RU"/>
        </w:rPr>
        <w:t xml:space="preserve"> и </w:t>
      </w:r>
      <w:r w:rsidRPr="00C32D09">
        <w:rPr>
          <w:rFonts w:ascii="Times New Roman" w:eastAsia="Times New Roman" w:hAnsi="Times New Roman" w:cs="Times New Roman"/>
          <w:b/>
          <w:sz w:val="28"/>
          <w:szCs w:val="28"/>
          <w:lang w:eastAsia="ru-RU"/>
        </w:rPr>
        <w:t>ночь</w:t>
      </w:r>
      <w:r w:rsidR="00F934A9">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 два маленьких ангела: один сделан из тёмной ткани, другой - </w:t>
      </w:r>
      <w:proofErr w:type="gramStart"/>
      <w:r w:rsidRPr="00C32D09">
        <w:rPr>
          <w:rFonts w:ascii="Times New Roman" w:eastAsia="Times New Roman" w:hAnsi="Times New Roman" w:cs="Times New Roman"/>
          <w:sz w:val="28"/>
          <w:szCs w:val="28"/>
          <w:lang w:eastAsia="ru-RU"/>
        </w:rPr>
        <w:t>из</w:t>
      </w:r>
      <w:proofErr w:type="gramEnd"/>
      <w:r w:rsidRPr="00C32D09">
        <w:rPr>
          <w:rFonts w:ascii="Times New Roman" w:eastAsia="Times New Roman" w:hAnsi="Times New Roman" w:cs="Times New Roman"/>
          <w:sz w:val="28"/>
          <w:szCs w:val="28"/>
          <w:lang w:eastAsia="ru-RU"/>
        </w:rPr>
        <w:t xml:space="preserve"> светлой. Они соединены двухцветной ниткой и неразделимы; днём вперёд помещали одного, ночью – другого.</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2368" behindDoc="0" locked="0" layoutInCell="1" allowOverlap="1">
            <wp:simplePos x="0" y="0"/>
            <wp:positionH relativeFrom="column">
              <wp:posOffset>14605</wp:posOffset>
            </wp:positionH>
            <wp:positionV relativeFrom="paragraph">
              <wp:posOffset>99695</wp:posOffset>
            </wp:positionV>
            <wp:extent cx="1685925" cy="1304925"/>
            <wp:effectExtent l="19050" t="0" r="9525" b="0"/>
            <wp:wrapSquare wrapText="bothSides"/>
            <wp:docPr id="9" name="Рисунок 9" descr="увеличить">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величить">
                      <a:hlinkClick r:id="rId12" tgtFrame="&quot;_blank&quot;"/>
                    </pic:cNvPr>
                    <pic:cNvPicPr>
                      <a:picLocks noChangeAspect="1" noChangeArrowheads="1"/>
                    </pic:cNvPicPr>
                  </pic:nvPicPr>
                  <pic:blipFill>
                    <a:blip r:embed="rId13" cstate="print"/>
                    <a:srcRect/>
                    <a:stretch>
                      <a:fillRect/>
                    </a:stretch>
                  </pic:blipFill>
                  <pic:spPr bwMode="auto">
                    <a:xfrm>
                      <a:off x="0" y="0"/>
                      <a:ext cx="1685925" cy="13049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Кукла Колокольчик</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Колокольчик - кукла</w:t>
      </w:r>
      <w:r w:rsidRPr="00C32D09">
        <w:rPr>
          <w:rFonts w:ascii="Times New Roman" w:eastAsia="Times New Roman" w:hAnsi="Times New Roman" w:cs="Times New Roman"/>
          <w:sz w:val="28"/>
          <w:szCs w:val="28"/>
          <w:lang w:eastAsia="ru-RU"/>
        </w:rPr>
        <w:t xml:space="preserve"> добрых вестей</w:t>
      </w:r>
      <w:r w:rsidR="00F934A9">
        <w:rPr>
          <w:rFonts w:ascii="Times New Roman" w:eastAsia="Times New Roman" w:hAnsi="Times New Roman" w:cs="Times New Roman"/>
          <w:sz w:val="28"/>
          <w:szCs w:val="28"/>
          <w:lang w:eastAsia="ru-RU"/>
        </w:rPr>
        <w:t>.</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Родина этой куклы - Валдай. Оттуда пошли валдайские колокольчики. Звон колокола оберегал людей от чумы и других страшных болезней. Колокольчик звенел под дугой на всех праздничных тройках. Колокольчик имеет куполообразную форму, а сверху напоминает солнышко.</w:t>
      </w:r>
      <w:r w:rsidR="00F934A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 xml:space="preserve">У куколки три юбки. У человека тоже три царства. Медное, серебряное, золотое. И </w:t>
      </w:r>
      <w:r w:rsidRPr="00C32D09">
        <w:rPr>
          <w:rFonts w:ascii="Times New Roman" w:eastAsia="Times New Roman" w:hAnsi="Times New Roman" w:cs="Times New Roman"/>
          <w:sz w:val="28"/>
          <w:szCs w:val="28"/>
          <w:lang w:eastAsia="ru-RU"/>
        </w:rPr>
        <w:lastRenderedPageBreak/>
        <w:t>счастье складывается тоже из трех частей. Если телу хорошо, душе радостно, дух спокоен, то человек вполне счастлив.</w:t>
      </w:r>
    </w:p>
    <w:p w:rsidR="0023786A" w:rsidRPr="00C32D09" w:rsidRDefault="00C00FED"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Эта куколка - веселая, задорная, приносит в дом радость и веселье. Это оберег хорошего настроения. Даря Колокольчик, человек желает своему другу получать только хорошие известия и поддерживает в нем радостное и веселое настроение.</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F934A9">
        <w:rPr>
          <w:rFonts w:ascii="Times New Roman" w:eastAsia="Times New Roman" w:hAnsi="Times New Roman" w:cs="Times New Roman"/>
          <w:b/>
          <w:sz w:val="28"/>
          <w:szCs w:val="28"/>
          <w:lang w:eastAsia="ru-RU"/>
        </w:rPr>
        <w:t>3. 4.</w:t>
      </w:r>
      <w:r w:rsidRPr="00C32D0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b/>
          <w:sz w:val="28"/>
          <w:szCs w:val="28"/>
          <w:lang w:eastAsia="ru-RU"/>
        </w:rPr>
        <w:t>Игровые куклы</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noProof/>
          <w:sz w:val="28"/>
          <w:szCs w:val="28"/>
          <w:lang w:eastAsia="ru-RU"/>
        </w:rPr>
        <w:drawing>
          <wp:inline distT="0" distB="0" distL="0" distR="0">
            <wp:extent cx="1056005" cy="989330"/>
            <wp:effectExtent l="19050" t="0" r="0" b="0"/>
            <wp:docPr id="1" name="Рисунок 1" descr="Картина Бём Ребенок с кукл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а Бём Ребенок с куклой"/>
                    <pic:cNvPicPr>
                      <a:picLocks noChangeAspect="1" noChangeArrowheads="1"/>
                    </pic:cNvPicPr>
                  </pic:nvPicPr>
                  <pic:blipFill>
                    <a:blip r:embed="rId14" cstate="print"/>
                    <a:srcRect/>
                    <a:stretch>
                      <a:fillRect/>
                    </a:stretch>
                  </pic:blipFill>
                  <pic:spPr bwMode="auto">
                    <a:xfrm>
                      <a:off x="0" y="0"/>
                      <a:ext cx="1056005" cy="989330"/>
                    </a:xfrm>
                    <a:prstGeom prst="rect">
                      <a:avLst/>
                    </a:prstGeom>
                    <a:noFill/>
                    <a:ln w="9525">
                      <a:noFill/>
                      <a:miter lim="800000"/>
                      <a:headEnd/>
                      <a:tailEnd/>
                    </a:ln>
                  </pic:spPr>
                </pic:pic>
              </a:graphicData>
            </a:graphic>
          </wp:inline>
        </w:drawing>
      </w:r>
      <w:r w:rsidRPr="00C32D09">
        <w:rPr>
          <w:rFonts w:ascii="Times New Roman" w:eastAsia="Times New Roman" w:hAnsi="Times New Roman" w:cs="Times New Roman"/>
          <w:noProof/>
          <w:sz w:val="28"/>
          <w:szCs w:val="28"/>
          <w:lang w:eastAsia="ru-RU"/>
        </w:rPr>
        <w:drawing>
          <wp:inline distT="0" distB="0" distL="0" distR="0">
            <wp:extent cx="1513205" cy="989330"/>
            <wp:effectExtent l="19050" t="0" r="0" b="0"/>
            <wp:docPr id="2" name="Рисунок 1" descr="Картина Бём Ребенок с кукл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а Бём Ребенок с куклой"/>
                    <pic:cNvPicPr>
                      <a:picLocks noChangeAspect="1" noChangeArrowheads="1"/>
                    </pic:cNvPicPr>
                  </pic:nvPicPr>
                  <pic:blipFill>
                    <a:blip r:embed="rId15" cstate="print"/>
                    <a:srcRect/>
                    <a:stretch>
                      <a:fillRect/>
                    </a:stretch>
                  </pic:blipFill>
                  <pic:spPr bwMode="auto">
                    <a:xfrm>
                      <a:off x="0" y="0"/>
                      <a:ext cx="1513205" cy="989330"/>
                    </a:xfrm>
                    <a:prstGeom prst="rect">
                      <a:avLst/>
                    </a:prstGeom>
                    <a:noFill/>
                    <a:ln w="9525">
                      <a:noFill/>
                      <a:miter lim="800000"/>
                      <a:headEnd/>
                      <a:tailEnd/>
                    </a:ln>
                  </pic:spPr>
                </pic:pic>
              </a:graphicData>
            </a:graphic>
          </wp:inline>
        </w:drawing>
      </w:r>
    </w:p>
    <w:p w:rsidR="0023786A" w:rsidRPr="00C32D09" w:rsidRDefault="00F934A9"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b/>
          <w:sz w:val="28"/>
          <w:szCs w:val="28"/>
          <w:lang w:eastAsia="ru-RU"/>
        </w:rPr>
        <w:t>Игровые куклы</w:t>
      </w:r>
      <w:r w:rsidR="00393E3C">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sz w:val="28"/>
          <w:szCs w:val="28"/>
          <w:lang w:eastAsia="ru-RU"/>
        </w:rPr>
        <w:t>предназначались для забавы детям. Они делились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8512" behindDoc="0" locked="0" layoutInCell="1" allowOverlap="1">
            <wp:simplePos x="0" y="0"/>
            <wp:positionH relativeFrom="column">
              <wp:posOffset>167640</wp:posOffset>
            </wp:positionH>
            <wp:positionV relativeFrom="paragraph">
              <wp:posOffset>102235</wp:posOffset>
            </wp:positionV>
            <wp:extent cx="1162050" cy="1371600"/>
            <wp:effectExtent l="19050" t="0" r="0" b="0"/>
            <wp:wrapSquare wrapText="bothSides"/>
            <wp:docPr id="26" name="Рисунок 26" descr="http://u.jimdo.com/www49/o/s21f98142ff07e355/img/ie6126e4df1824482/1335270439/std/imag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jimdo.com/www49/o/s21f98142ff07e355/img/ie6126e4df1824482/1335270439/std/image.jpg">
                      <a:hlinkClick r:id="rId16"/>
                    </pic:cNvPr>
                    <pic:cNvPicPr>
                      <a:picLocks noChangeAspect="1" noChangeArrowheads="1"/>
                    </pic:cNvPicPr>
                  </pic:nvPicPr>
                  <pic:blipFill>
                    <a:blip r:embed="rId17" cstate="print"/>
                    <a:srcRect/>
                    <a:stretch>
                      <a:fillRect/>
                    </a:stretch>
                  </pic:blipFill>
                  <pic:spPr bwMode="auto">
                    <a:xfrm>
                      <a:off x="0" y="0"/>
                      <a:ext cx="1162050" cy="1371600"/>
                    </a:xfrm>
                    <a:prstGeom prst="rect">
                      <a:avLst/>
                    </a:prstGeom>
                    <a:noFill/>
                  </pic:spPr>
                </pic:pic>
              </a:graphicData>
            </a:graphic>
          </wp:anchor>
        </w:drawing>
      </w:r>
      <w:proofErr w:type="gramStart"/>
      <w:r w:rsidRPr="00C32D09">
        <w:rPr>
          <w:rFonts w:ascii="Times New Roman" w:eastAsia="Times New Roman" w:hAnsi="Times New Roman" w:cs="Times New Roman"/>
          <w:sz w:val="28"/>
          <w:szCs w:val="28"/>
          <w:lang w:eastAsia="ru-RU"/>
        </w:rPr>
        <w:t xml:space="preserve">Исследователи считают, что наиболее ранняя среди традиционных игровых свёрнутых кукол России была кукла </w:t>
      </w:r>
      <w:r w:rsidR="00F934A9">
        <w:rPr>
          <w:rFonts w:ascii="Times New Roman" w:eastAsia="Times New Roman" w:hAnsi="Times New Roman" w:cs="Times New Roman"/>
          <w:b/>
          <w:sz w:val="28"/>
          <w:szCs w:val="28"/>
          <w:lang w:eastAsia="ru-RU"/>
        </w:rPr>
        <w:t>«</w:t>
      </w:r>
      <w:r w:rsidR="0098702B">
        <w:rPr>
          <w:rFonts w:ascii="Times New Roman" w:eastAsia="Times New Roman" w:hAnsi="Times New Roman" w:cs="Times New Roman"/>
          <w:b/>
          <w:sz w:val="28"/>
          <w:szCs w:val="28"/>
          <w:lang w:eastAsia="ru-RU"/>
        </w:rPr>
        <w:t>полено</w:t>
      </w:r>
      <w:r w:rsidR="00F934A9">
        <w:rPr>
          <w:rFonts w:ascii="Times New Roman" w:eastAsia="Times New Roman" w:hAnsi="Times New Roman" w:cs="Times New Roman"/>
          <w:b/>
          <w:sz w:val="28"/>
          <w:szCs w:val="28"/>
          <w:lang w:eastAsia="ru-RU"/>
        </w:rPr>
        <w:t>»</w:t>
      </w:r>
      <w:r w:rsidR="00F934A9">
        <w:rPr>
          <w:rFonts w:ascii="Times New Roman" w:eastAsia="Times New Roman" w:hAnsi="Times New Roman" w:cs="Times New Roman"/>
          <w:sz w:val="28"/>
          <w:szCs w:val="28"/>
          <w:lang w:eastAsia="ru-RU"/>
        </w:rPr>
        <w:t>.</w:t>
      </w:r>
      <w:proofErr w:type="gramEnd"/>
      <w:r w:rsidR="00F934A9">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 xml:space="preserve">Бытовала она в Смоленской губернии и представляла собой деревянное поленце, наряженное в стилизованную </w:t>
      </w:r>
      <w:r w:rsidR="0098702B">
        <w:rPr>
          <w:rFonts w:ascii="Times New Roman" w:eastAsia="Times New Roman" w:hAnsi="Times New Roman" w:cs="Times New Roman"/>
          <w:sz w:val="28"/>
          <w:szCs w:val="28"/>
          <w:lang w:eastAsia="ru-RU"/>
        </w:rPr>
        <w:t xml:space="preserve"> </w:t>
      </w:r>
      <w:r w:rsidRPr="00C32D09">
        <w:rPr>
          <w:rFonts w:ascii="Times New Roman" w:eastAsia="Times New Roman" w:hAnsi="Times New Roman" w:cs="Times New Roman"/>
          <w:sz w:val="28"/>
          <w:szCs w:val="28"/>
          <w:lang w:eastAsia="ru-RU"/>
        </w:rPr>
        <w:t>женскую одежду.  Позднее пришла более сложная кукла. Она представляла собой простейшее изображение женской фигуры. Тулов</w:t>
      </w:r>
      <w:r w:rsidR="0098702B">
        <w:rPr>
          <w:rFonts w:ascii="Times New Roman" w:eastAsia="Times New Roman" w:hAnsi="Times New Roman" w:cs="Times New Roman"/>
          <w:sz w:val="28"/>
          <w:szCs w:val="28"/>
          <w:lang w:eastAsia="ru-RU"/>
        </w:rPr>
        <w:t>ище - кусок ткани, свёрнутый в «скалку»</w:t>
      </w:r>
      <w:r w:rsidRPr="00C32D09">
        <w:rPr>
          <w:rFonts w:ascii="Times New Roman" w:eastAsia="Times New Roman" w:hAnsi="Times New Roman" w:cs="Times New Roman"/>
          <w:sz w:val="28"/>
          <w:szCs w:val="28"/>
          <w:lang w:eastAsia="ru-RU"/>
        </w:rPr>
        <w:t xml:space="preserve"> тщательно обтянутое льняной тряпицей лицо. </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49536" behindDoc="0" locked="0" layoutInCell="1" allowOverlap="1">
            <wp:simplePos x="0" y="0"/>
            <wp:positionH relativeFrom="column">
              <wp:posOffset>196215</wp:posOffset>
            </wp:positionH>
            <wp:positionV relativeFrom="paragraph">
              <wp:posOffset>8890</wp:posOffset>
            </wp:positionV>
            <wp:extent cx="1038225" cy="1047750"/>
            <wp:effectExtent l="19050" t="0" r="9525" b="0"/>
            <wp:wrapSquare wrapText="bothSides"/>
            <wp:docPr id="18" name="Рисунок 18" descr="http://rebenok.by/community/attach/2010/03/19/204236_0009afa5ca740d111f02eaea50dc96d103d05f8b">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benok.by/community/attach/2010/03/19/204236_0009afa5ca740d111f02eaea50dc96d103d05f8b">
                      <a:hlinkClick r:id="rId18"/>
                    </pic:cNvPr>
                    <pic:cNvPicPr>
                      <a:picLocks noChangeAspect="1" noChangeArrowheads="1"/>
                    </pic:cNvPicPr>
                  </pic:nvPicPr>
                  <pic:blipFill>
                    <a:blip r:embed="rId19" cstate="print"/>
                    <a:srcRect/>
                    <a:stretch>
                      <a:fillRect/>
                    </a:stretch>
                  </pic:blipFill>
                  <pic:spPr bwMode="auto">
                    <a:xfrm>
                      <a:off x="0" y="0"/>
                      <a:ext cx="1038225" cy="1047750"/>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Зайчика на пальчик</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делали детям с трех лет, чтобы они имели друга, собеседника. Зайчик одевается на пальчик и всегда рядом с тобой. Эту игрушку раньше родители давали детям, когда уходили из дома, и если становиться скучно или страшно к нему можно обратиться как к другу, поговорить с ним, </w:t>
      </w:r>
      <w:r w:rsidRPr="00C32D09">
        <w:rPr>
          <w:rFonts w:ascii="Times New Roman" w:eastAsia="Times New Roman" w:hAnsi="Times New Roman" w:cs="Times New Roman"/>
          <w:sz w:val="28"/>
          <w:szCs w:val="28"/>
          <w:lang w:eastAsia="ru-RU"/>
        </w:rPr>
        <w:lastRenderedPageBreak/>
        <w:t>пожаловаться или просто поиграть. Это и друг и оберег. Дети очень отзывчивы и в любимой игрушке видят родственную душу, открываются и разговаривают как с живым человеком.</w:t>
      </w:r>
    </w:p>
    <w:p w:rsidR="0023786A" w:rsidRPr="00C32D09"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Наиболее простой свёрнутой куклой считается </w:t>
      </w:r>
      <w:r w:rsidR="0023786A" w:rsidRPr="00C32D09">
        <w:rPr>
          <w:rFonts w:ascii="Times New Roman" w:eastAsia="Times New Roman" w:hAnsi="Times New Roman" w:cs="Times New Roman"/>
          <w:b/>
          <w:sz w:val="28"/>
          <w:szCs w:val="28"/>
          <w:lang w:eastAsia="ru-RU"/>
        </w:rPr>
        <w:t>кукла Барыня</w:t>
      </w:r>
      <w:r>
        <w:rPr>
          <w:rFonts w:ascii="Times New Roman" w:eastAsia="Times New Roman" w:hAnsi="Times New Roman" w:cs="Times New Roman"/>
          <w:b/>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бытовавшая в </w:t>
      </w:r>
      <w:proofErr w:type="spellStart"/>
      <w:r w:rsidR="0023786A" w:rsidRPr="00C32D09">
        <w:rPr>
          <w:rFonts w:ascii="Times New Roman" w:eastAsia="Times New Roman" w:hAnsi="Times New Roman" w:cs="Times New Roman"/>
          <w:sz w:val="28"/>
          <w:szCs w:val="28"/>
          <w:lang w:eastAsia="ru-RU"/>
        </w:rPr>
        <w:t>Ефремовском</w:t>
      </w:r>
      <w:proofErr w:type="spellEnd"/>
      <w:r w:rsidR="0023786A" w:rsidRPr="00C32D09">
        <w:rPr>
          <w:rFonts w:ascii="Times New Roman" w:eastAsia="Times New Roman" w:hAnsi="Times New Roman" w:cs="Times New Roman"/>
          <w:sz w:val="28"/>
          <w:szCs w:val="28"/>
          <w:lang w:eastAsia="ru-RU"/>
        </w:rPr>
        <w:t xml:space="preserve"> уезде Тульской губернии. Её изготавливали для детей младшего возраста. Сначала делали туловище, покрывали белой тканью и перевязывали в трёх местах, затем брали длинный лоскут, покрывали им часть туловища, перевязывали его, отделяя голову. Остатки ткани по бокам разрезали на три части и заплетали косички - это были руки. На куклу надевали юбку, передник, на голову ей повязывали косынку.</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51584" behindDoc="0" locked="0" layoutInCell="1" allowOverlap="1">
            <wp:simplePos x="0" y="0"/>
            <wp:positionH relativeFrom="column">
              <wp:posOffset>110490</wp:posOffset>
            </wp:positionH>
            <wp:positionV relativeFrom="paragraph">
              <wp:posOffset>12700</wp:posOffset>
            </wp:positionV>
            <wp:extent cx="1447800" cy="1104900"/>
            <wp:effectExtent l="19050" t="0" r="0" b="0"/>
            <wp:wrapSquare wrapText="bothSides"/>
            <wp:docPr id="27" name="Рисунок 27" descr="http://www.deliya-toys.ru/capsule/imglib/data/50/589/7/NK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eliya-toys.ru/capsule/imglib/data/50/589/7/NK20.jpg"/>
                    <pic:cNvPicPr>
                      <a:picLocks noChangeAspect="1" noChangeArrowheads="1"/>
                    </pic:cNvPicPr>
                  </pic:nvPicPr>
                  <pic:blipFill>
                    <a:blip r:embed="rId20" cstate="print"/>
                    <a:srcRect b="12859"/>
                    <a:stretch>
                      <a:fillRect/>
                    </a:stretch>
                  </pic:blipFill>
                  <pic:spPr bwMode="auto">
                    <a:xfrm>
                      <a:off x="0" y="0"/>
                      <a:ext cx="1447800" cy="1104900"/>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Была распространена игровая тряпичная кукла </w:t>
      </w:r>
      <w:r w:rsidRPr="00C32D09">
        <w:rPr>
          <w:rFonts w:ascii="Times New Roman" w:eastAsia="Times New Roman" w:hAnsi="Times New Roman" w:cs="Times New Roman"/>
          <w:b/>
          <w:sz w:val="28"/>
          <w:szCs w:val="28"/>
          <w:lang w:eastAsia="ru-RU"/>
        </w:rPr>
        <w:t>Малышок – голышек</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Отличительной особенностью техники её изготовления было то, что ткань внизу не оставляли </w:t>
      </w:r>
      <w:r w:rsidR="0098702B">
        <w:rPr>
          <w:rFonts w:ascii="Times New Roman" w:eastAsia="Times New Roman" w:hAnsi="Times New Roman" w:cs="Times New Roman"/>
          <w:sz w:val="28"/>
          <w:szCs w:val="28"/>
          <w:lang w:eastAsia="ru-RU"/>
        </w:rPr>
        <w:t>единым «подолом»</w:t>
      </w:r>
      <w:r w:rsidRPr="00C32D09">
        <w:rPr>
          <w:rFonts w:ascii="Times New Roman" w:eastAsia="Times New Roman" w:hAnsi="Times New Roman" w:cs="Times New Roman"/>
          <w:sz w:val="28"/>
          <w:szCs w:val="28"/>
          <w:lang w:eastAsia="ru-RU"/>
        </w:rPr>
        <w:t>, а разделяли на две части и формировали ножки, обматывая их нитками. Куклу обязательно подпоясывали. "Малышок", как уже ясно из названия, был голенький, без одежды, но пояс являлся не только обязательным атрибутом русского традиционного костюма, но и очень сильным оберегом.</w:t>
      </w:r>
    </w:p>
    <w:p w:rsidR="0023786A" w:rsidRPr="00C32D09" w:rsidRDefault="0098702B" w:rsidP="0098702B">
      <w:pPr>
        <w:shd w:val="clear" w:color="auto" w:fill="FFFFFF"/>
        <w:spacing w:after="0" w:line="360" w:lineRule="auto"/>
        <w:ind w:left="-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А для того, чтобы в доме сытно и богато было, хозяйка дома делала куклу </w:t>
      </w:r>
      <w:r>
        <w:rPr>
          <w:rFonts w:ascii="Times New Roman" w:eastAsia="Times New Roman" w:hAnsi="Times New Roman" w:cs="Times New Roman"/>
          <w:sz w:val="28"/>
          <w:szCs w:val="28"/>
          <w:lang w:eastAsia="ru-RU"/>
        </w:rPr>
        <w:t xml:space="preserve">  </w:t>
      </w:r>
      <w:proofErr w:type="spellStart"/>
      <w:r w:rsidR="0023786A" w:rsidRPr="00C32D09">
        <w:rPr>
          <w:rFonts w:ascii="Times New Roman" w:eastAsia="Times New Roman" w:hAnsi="Times New Roman" w:cs="Times New Roman"/>
          <w:b/>
          <w:sz w:val="28"/>
          <w:szCs w:val="28"/>
          <w:lang w:eastAsia="ru-RU"/>
        </w:rPr>
        <w:t>зерновушку</w:t>
      </w:r>
      <w:proofErr w:type="spellEnd"/>
      <w:r w:rsidR="0023786A" w:rsidRPr="00C32D09">
        <w:rPr>
          <w:rFonts w:ascii="Times New Roman" w:eastAsia="Times New Roman" w:hAnsi="Times New Roman" w:cs="Times New Roman"/>
          <w:sz w:val="28"/>
          <w:szCs w:val="28"/>
          <w:lang w:eastAsia="ru-RU"/>
        </w:rPr>
        <w:t xml:space="preserve">, или </w:t>
      </w:r>
      <w:proofErr w:type="spellStart"/>
      <w:r w:rsidR="0023786A" w:rsidRPr="00C32D09">
        <w:rPr>
          <w:rFonts w:ascii="Times New Roman" w:eastAsia="Times New Roman" w:hAnsi="Times New Roman" w:cs="Times New Roman"/>
          <w:b/>
          <w:sz w:val="28"/>
          <w:szCs w:val="28"/>
          <w:lang w:eastAsia="ru-RU"/>
        </w:rPr>
        <w:t>крупеничка</w:t>
      </w:r>
      <w:proofErr w:type="spellEnd"/>
      <w:r>
        <w:rPr>
          <w:rFonts w:ascii="Times New Roman" w:eastAsia="Times New Roman" w:hAnsi="Times New Roman" w:cs="Times New Roman"/>
          <w:b/>
          <w:sz w:val="28"/>
          <w:szCs w:val="28"/>
          <w:lang w:eastAsia="ru-RU"/>
        </w:rPr>
        <w:t>.</w:t>
      </w:r>
    </w:p>
    <w:p w:rsidR="00704F7B" w:rsidRPr="00C32D09" w:rsidRDefault="0098702B" w:rsidP="0098702B">
      <w:pPr>
        <w:shd w:val="clear" w:color="auto" w:fill="FFFFFF"/>
        <w:spacing w:after="0" w:line="36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Делали ее после сбора урожая. В основе куклы - мешочек с зернами, собранными с поля. Набивали её разными зёрнами. Также эту куклу женщина делала для того, чтобы у нее были </w:t>
      </w:r>
      <w:r w:rsidR="00704F7B" w:rsidRPr="00C32D09">
        <w:rPr>
          <w:rFonts w:ascii="Times New Roman" w:eastAsia="Times New Roman" w:hAnsi="Times New Roman" w:cs="Times New Roman"/>
          <w:sz w:val="28"/>
          <w:szCs w:val="28"/>
          <w:lang w:eastAsia="ru-RU"/>
        </w:rPr>
        <w:t>дети</w:t>
      </w:r>
      <w:r w:rsidR="00B628CF" w:rsidRPr="00C32D09">
        <w:rPr>
          <w:rFonts w:ascii="Times New Roman" w:eastAsia="Times New Roman" w:hAnsi="Times New Roman" w:cs="Times New Roman"/>
          <w:sz w:val="28"/>
          <w:szCs w:val="28"/>
          <w:lang w:eastAsia="ru-RU"/>
        </w:rPr>
        <w:t>.</w:t>
      </w:r>
    </w:p>
    <w:p w:rsidR="0023786A" w:rsidRPr="00C32D09" w:rsidRDefault="0023786A" w:rsidP="0098702B">
      <w:pPr>
        <w:shd w:val="clear" w:color="auto" w:fill="FFFFFF"/>
        <w:spacing w:after="0" w:line="360" w:lineRule="auto"/>
        <w:ind w:left="142"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-175260</wp:posOffset>
            </wp:positionH>
            <wp:positionV relativeFrom="paragraph">
              <wp:posOffset>146685</wp:posOffset>
            </wp:positionV>
            <wp:extent cx="1152525" cy="1038225"/>
            <wp:effectExtent l="19050" t="0" r="9525" b="0"/>
            <wp:wrapSquare wrapText="bothSides"/>
            <wp:docPr id="21" name="Рисунок 21" descr="http://www.kukla-dusha.net/sc-pic/i1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ukla-dusha.net/sc-pic/i1388.jpg"/>
                    <pic:cNvPicPr>
                      <a:picLocks noChangeAspect="1" noChangeArrowheads="1"/>
                    </pic:cNvPicPr>
                  </pic:nvPicPr>
                  <pic:blipFill>
                    <a:blip r:embed="rId21" cstate="print"/>
                    <a:srcRect/>
                    <a:stretch>
                      <a:fillRect/>
                    </a:stretch>
                  </pic:blipFill>
                  <pic:spPr bwMode="auto">
                    <a:xfrm>
                      <a:off x="0" y="0"/>
                      <a:ext cx="1152525" cy="103822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Обрядовая </w:t>
      </w:r>
      <w:r w:rsidRPr="00C32D09">
        <w:rPr>
          <w:rFonts w:ascii="Times New Roman" w:eastAsia="Times New Roman" w:hAnsi="Times New Roman" w:cs="Times New Roman"/>
          <w:b/>
          <w:sz w:val="28"/>
          <w:szCs w:val="28"/>
          <w:lang w:eastAsia="ru-RU"/>
        </w:rPr>
        <w:t xml:space="preserve">кукла </w:t>
      </w:r>
      <w:proofErr w:type="spellStart"/>
      <w:r w:rsidRPr="00C32D09">
        <w:rPr>
          <w:rFonts w:ascii="Times New Roman" w:eastAsia="Times New Roman" w:hAnsi="Times New Roman" w:cs="Times New Roman"/>
          <w:b/>
          <w:sz w:val="28"/>
          <w:szCs w:val="28"/>
          <w:lang w:eastAsia="ru-RU"/>
        </w:rPr>
        <w:t>Покосница</w:t>
      </w:r>
      <w:proofErr w:type="spellEnd"/>
      <w:r w:rsidR="0025215F">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изображала женщину во время      сенокоса.</w:t>
      </w:r>
      <w:r w:rsidR="0098702B">
        <w:rPr>
          <w:rFonts w:ascii="Times New Roman" w:eastAsia="Times New Roman" w:hAnsi="Times New Roman" w:cs="Times New Roman"/>
          <w:sz w:val="28"/>
          <w:szCs w:val="28"/>
          <w:lang w:eastAsia="ru-RU"/>
        </w:rPr>
        <w:t xml:space="preserve"> «</w:t>
      </w:r>
      <w:proofErr w:type="spellStart"/>
      <w:r w:rsidR="0098702B">
        <w:rPr>
          <w:rFonts w:ascii="Times New Roman" w:eastAsia="Times New Roman" w:hAnsi="Times New Roman" w:cs="Times New Roman"/>
          <w:sz w:val="28"/>
          <w:szCs w:val="28"/>
          <w:lang w:eastAsia="ru-RU"/>
        </w:rPr>
        <w:t>Покосница</w:t>
      </w:r>
      <w:proofErr w:type="spellEnd"/>
      <w:r w:rsidR="0098702B">
        <w:rPr>
          <w:rFonts w:ascii="Times New Roman" w:eastAsia="Times New Roman" w:hAnsi="Times New Roman" w:cs="Times New Roman"/>
          <w:sz w:val="28"/>
          <w:szCs w:val="28"/>
          <w:lang w:eastAsia="ru-RU"/>
        </w:rPr>
        <w:t>»</w:t>
      </w:r>
      <w:r w:rsidRPr="00C32D09">
        <w:rPr>
          <w:rFonts w:ascii="Times New Roman" w:eastAsia="Times New Roman" w:hAnsi="Times New Roman" w:cs="Times New Roman"/>
          <w:sz w:val="28"/>
          <w:szCs w:val="28"/>
          <w:lang w:eastAsia="ru-RU"/>
        </w:rPr>
        <w:t xml:space="preserve"> - одна из самых простых по технике изготовления кукол.    Она делается без надрезов и без единого шва, из цельного куска ткани. </w:t>
      </w: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98702B"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lastRenderedPageBreak/>
        <w:drawing>
          <wp:anchor distT="0" distB="0" distL="114300" distR="114300" simplePos="0" relativeHeight="251661824" behindDoc="0" locked="0" layoutInCell="1" allowOverlap="1">
            <wp:simplePos x="0" y="0"/>
            <wp:positionH relativeFrom="column">
              <wp:posOffset>-32385</wp:posOffset>
            </wp:positionH>
            <wp:positionV relativeFrom="paragraph">
              <wp:posOffset>38735</wp:posOffset>
            </wp:positionV>
            <wp:extent cx="942975" cy="1209675"/>
            <wp:effectExtent l="19050" t="0" r="9525" b="0"/>
            <wp:wrapSquare wrapText="bothSides"/>
            <wp:docPr id="15" name="Рисунок 15" descr="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сленица"/>
                    <pic:cNvPicPr>
                      <a:picLocks noChangeAspect="1" noChangeArrowheads="1"/>
                    </pic:cNvPicPr>
                  </pic:nvPicPr>
                  <pic:blipFill>
                    <a:blip r:embed="rId22" cstate="print"/>
                    <a:srcRect/>
                    <a:stretch>
                      <a:fillRect/>
                    </a:stretch>
                  </pic:blipFill>
                  <pic:spPr bwMode="auto">
                    <a:xfrm>
                      <a:off x="0" y="0"/>
                      <a:ext cx="942975" cy="12096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 xml:space="preserve">Обрядовую куклу </w:t>
      </w:r>
      <w:r w:rsidRPr="00C32D09">
        <w:rPr>
          <w:rFonts w:ascii="Times New Roman" w:eastAsia="Times New Roman" w:hAnsi="Times New Roman" w:cs="Times New Roman"/>
          <w:b/>
          <w:sz w:val="28"/>
          <w:szCs w:val="28"/>
          <w:lang w:eastAsia="ru-RU"/>
        </w:rPr>
        <w:t>Масленица</w:t>
      </w:r>
      <w:r w:rsidR="0098702B">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делали из соломы или лыка, но обязательно использовали дерево - тонкий ствол берёзы. Солома, как и дерево, олицетворяла буйную силу растительности. Одежда на кукле должна быть с растительным рисунком. Её закрепляли на крестовине из дерева.</w:t>
      </w:r>
    </w:p>
    <w:p w:rsidR="0023786A" w:rsidRPr="00C32D09" w:rsidRDefault="0098702B"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Куклу украшали лентами, искусственными цветами. На руки её ставили посуду, использовавшуюся при приготовлении блинов, вешали тесёмки, завязывая которые, люди загадывали желания. Эти тесёмки, чтобы желания сбылись, должны были сгореть вместе с куклой. Домашняя Масленица - кукла, бытовавшая в Тульской губернии.</w:t>
      </w:r>
    </w:p>
    <w:p w:rsidR="0023786A" w:rsidRPr="00C32D09" w:rsidRDefault="0023786A" w:rsidP="0098702B">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62848" behindDoc="0" locked="0" layoutInCell="1" allowOverlap="1">
            <wp:simplePos x="0" y="0"/>
            <wp:positionH relativeFrom="column">
              <wp:posOffset>62865</wp:posOffset>
            </wp:positionH>
            <wp:positionV relativeFrom="paragraph">
              <wp:posOffset>0</wp:posOffset>
            </wp:positionV>
            <wp:extent cx="914400" cy="1171575"/>
            <wp:effectExtent l="19050" t="0" r="0" b="0"/>
            <wp:wrapSquare wrapText="bothSides"/>
            <wp:docPr id="36" name="Рисунок 36" descr="Домашняя 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омашняя Масленица"/>
                    <pic:cNvPicPr>
                      <a:picLocks noChangeAspect="1" noChangeArrowheads="1"/>
                    </pic:cNvPicPr>
                  </pic:nvPicPr>
                  <pic:blipFill>
                    <a:blip r:embed="rId23" cstate="print"/>
                    <a:srcRect t="6966"/>
                    <a:stretch>
                      <a:fillRect/>
                    </a:stretch>
                  </pic:blipFill>
                  <pic:spPr bwMode="auto">
                    <a:xfrm>
                      <a:off x="0" y="0"/>
                      <a:ext cx="914400" cy="1171575"/>
                    </a:xfrm>
                    <a:prstGeom prst="rect">
                      <a:avLst/>
                    </a:prstGeom>
                    <a:noFill/>
                  </pic:spPr>
                </pic:pic>
              </a:graphicData>
            </a:graphic>
          </wp:anchor>
        </w:drawing>
      </w:r>
      <w:r w:rsidRPr="00C32D09">
        <w:rPr>
          <w:rFonts w:ascii="Times New Roman" w:eastAsia="Times New Roman" w:hAnsi="Times New Roman" w:cs="Times New Roman"/>
          <w:sz w:val="28"/>
          <w:szCs w:val="28"/>
          <w:lang w:eastAsia="ru-RU"/>
        </w:rPr>
        <w:t>Её называли дочкой Масленицы или её младшей сестрой. Она представляет собой небольшую, высотой 20 - 25 сантиметров, соломенную или лыковую куклу с белым тряпичным лицом</w:t>
      </w:r>
      <w:r w:rsidR="0098702B">
        <w:rPr>
          <w:rFonts w:ascii="Times New Roman" w:eastAsia="Times New Roman" w:hAnsi="Times New Roman" w:cs="Times New Roman"/>
          <w:b/>
          <w:sz w:val="28"/>
          <w:szCs w:val="28"/>
          <w:lang w:eastAsia="ru-RU"/>
        </w:rPr>
        <w:t xml:space="preserve">. «Домашняя Масленица» </w:t>
      </w:r>
      <w:r w:rsidRPr="00C32D09">
        <w:rPr>
          <w:rFonts w:ascii="Times New Roman" w:eastAsia="Times New Roman" w:hAnsi="Times New Roman" w:cs="Times New Roman"/>
          <w:sz w:val="28"/>
          <w:szCs w:val="28"/>
          <w:lang w:eastAsia="ru-RU"/>
        </w:rPr>
        <w:t xml:space="preserve">символизировала крепкий достаток и здоровое потомство молодой семьи. Она считалась сильным оберегом жилища, выполняя заветы хозяев дома. Хранили эту куклу в красном углу или у входа в жилище. </w:t>
      </w:r>
    </w:p>
    <w:p w:rsidR="0098702B" w:rsidRDefault="0098702B" w:rsidP="00A05E79">
      <w:pPr>
        <w:shd w:val="clear" w:color="auto" w:fill="FFFFFF"/>
        <w:spacing w:after="0" w:line="360" w:lineRule="auto"/>
        <w:ind w:hanging="142"/>
        <w:contextualSpacing/>
        <w:jc w:val="both"/>
        <w:rPr>
          <w:rFonts w:ascii="Times New Roman" w:hAnsi="Times New Roman" w:cs="Times New Roman"/>
          <w:noProof/>
          <w:sz w:val="28"/>
          <w:szCs w:val="28"/>
          <w:lang w:eastAsia="ru-RU"/>
        </w:rPr>
      </w:pP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64896" behindDoc="0" locked="0" layoutInCell="1" allowOverlap="1">
            <wp:simplePos x="0" y="0"/>
            <wp:positionH relativeFrom="column">
              <wp:posOffset>100965</wp:posOffset>
            </wp:positionH>
            <wp:positionV relativeFrom="paragraph">
              <wp:posOffset>-2540</wp:posOffset>
            </wp:positionV>
            <wp:extent cx="1076325" cy="1266825"/>
            <wp:effectExtent l="19050" t="0" r="9525" b="0"/>
            <wp:wrapSquare wrapText="bothSides"/>
            <wp:docPr id="31" name="Рисунок 31" descr="Сороки (Жавор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Сороки (Жаворонки)"/>
                    <pic:cNvPicPr>
                      <a:picLocks noChangeAspect="1" noChangeArrowheads="1"/>
                    </pic:cNvPicPr>
                  </pic:nvPicPr>
                  <pic:blipFill>
                    <a:blip r:embed="rId24" cstate="print"/>
                    <a:srcRect/>
                    <a:stretch>
                      <a:fillRect/>
                    </a:stretch>
                  </pic:blipFill>
                  <pic:spPr bwMode="auto">
                    <a:xfrm>
                      <a:off x="0" y="0"/>
                      <a:ext cx="1076325" cy="12668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Веснянка (</w:t>
      </w:r>
      <w:proofErr w:type="spellStart"/>
      <w:r w:rsidRPr="00C32D09">
        <w:rPr>
          <w:rFonts w:ascii="Times New Roman" w:eastAsia="Times New Roman" w:hAnsi="Times New Roman" w:cs="Times New Roman"/>
          <w:b/>
          <w:sz w:val="28"/>
          <w:szCs w:val="28"/>
          <w:lang w:eastAsia="ru-RU"/>
        </w:rPr>
        <w:t>Авдотья-весновка</w:t>
      </w:r>
      <w:proofErr w:type="spellEnd"/>
      <w:r w:rsidRPr="00C32D09">
        <w:rPr>
          <w:rFonts w:ascii="Times New Roman" w:eastAsia="Times New Roman" w:hAnsi="Times New Roman" w:cs="Times New Roman"/>
          <w:b/>
          <w:sz w:val="28"/>
          <w:szCs w:val="28"/>
          <w:lang w:eastAsia="ru-RU"/>
        </w:rPr>
        <w:t>)</w:t>
      </w:r>
    </w:p>
    <w:p w:rsidR="00B628CF"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Сороки</w:t>
      </w:r>
      <w:r w:rsidRPr="00C32D09">
        <w:rPr>
          <w:rFonts w:ascii="Times New Roman" w:eastAsia="Times New Roman" w:hAnsi="Times New Roman" w:cs="Times New Roman"/>
          <w:sz w:val="28"/>
          <w:szCs w:val="28"/>
          <w:lang w:eastAsia="ru-RU"/>
        </w:rPr>
        <w:t xml:space="preserve"> - День весеннего равноденствия. Это ещё один переломный день в народном календаре. В это время по древним приметам из Рая - </w:t>
      </w:r>
      <w:proofErr w:type="spellStart"/>
      <w:r w:rsidRPr="00C32D09">
        <w:rPr>
          <w:rFonts w:ascii="Times New Roman" w:eastAsia="Times New Roman" w:hAnsi="Times New Roman" w:cs="Times New Roman"/>
          <w:sz w:val="28"/>
          <w:szCs w:val="28"/>
          <w:lang w:eastAsia="ru-RU"/>
        </w:rPr>
        <w:t>Вырия</w:t>
      </w:r>
      <w:proofErr w:type="spellEnd"/>
      <w:r w:rsidRPr="00C32D09">
        <w:rPr>
          <w:rFonts w:ascii="Times New Roman" w:eastAsia="Times New Roman" w:hAnsi="Times New Roman" w:cs="Times New Roman"/>
          <w:sz w:val="28"/>
          <w:szCs w:val="28"/>
          <w:lang w:eastAsia="ru-RU"/>
        </w:rPr>
        <w:t xml:space="preserve"> прилетает стайка первых птиц - сорок жаворонков. Птица - символ этого праздника. Поющие птицы - свистульки, в которые свистят дети, закликают Весну - Красну. Здесь наблюдается модель связи образов. В звуках поющих обрядовых птиц, глиняных и берестяных свистулек - магические звуковые заклинания, молитва, обращенная к богам. Важным атрибутом праздника является обрядовое печенье в виде фигурок птиц и печенье в виде маленьких лестниц, ведущих к небу, к верховному божеству. Куклы - веснянки, в виде двух антропоморфных фигурок, перевязанных ленточкой, дополняют символику этого праздника.</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23786A" w:rsidRPr="00C32D09">
        <w:rPr>
          <w:rFonts w:ascii="Times New Roman" w:eastAsia="Times New Roman" w:hAnsi="Times New Roman" w:cs="Times New Roman"/>
          <w:sz w:val="28"/>
          <w:szCs w:val="28"/>
          <w:lang w:eastAsia="ru-RU"/>
        </w:rPr>
        <w:t xml:space="preserve">В её основе - деревянная крестовина, а </w:t>
      </w:r>
      <w:proofErr w:type="gramStart"/>
      <w:r w:rsidR="0023786A" w:rsidRPr="00C32D09">
        <w:rPr>
          <w:rFonts w:ascii="Times New Roman" w:eastAsia="Times New Roman" w:hAnsi="Times New Roman" w:cs="Times New Roman"/>
          <w:sz w:val="28"/>
          <w:szCs w:val="28"/>
          <w:lang w:eastAsia="ru-RU"/>
        </w:rPr>
        <w:t>морда</w:t>
      </w:r>
      <w:proofErr w:type="gramEnd"/>
      <w:r w:rsidR="0023786A" w:rsidRPr="00C32D09">
        <w:rPr>
          <w:rFonts w:ascii="Times New Roman" w:eastAsia="Times New Roman" w:hAnsi="Times New Roman" w:cs="Times New Roman"/>
          <w:sz w:val="28"/>
          <w:szCs w:val="28"/>
          <w:lang w:eastAsia="ru-RU"/>
        </w:rPr>
        <w:t xml:space="preserve">, рога, борода - из лыка и соломы. </w:t>
      </w:r>
      <w:proofErr w:type="gramStart"/>
      <w:r w:rsidR="0023786A" w:rsidRPr="00C32D09">
        <w:rPr>
          <w:rFonts w:ascii="Times New Roman" w:eastAsia="Times New Roman" w:hAnsi="Times New Roman" w:cs="Times New Roman"/>
          <w:sz w:val="28"/>
          <w:szCs w:val="28"/>
          <w:lang w:eastAsia="ru-RU"/>
        </w:rPr>
        <w:t>Одета была "Коза'' в яркое специальное платье и тулуп (или шубу), поверх которого крепились обрядовые предметы: дудочки, шарманки, бубны, подкова в подарок на счастье, колокольчики, бубенцы, деревянные бусы, серьги, мешочки с подарками, венки благополучия с маленькими красными мешочками с зёрнами злаковых, деревянная колодка в подарок холостяку, как напоминание о необходимости жениться.</w:t>
      </w:r>
      <w:proofErr w:type="gramEnd"/>
      <w:r w:rsidR="0023786A" w:rsidRPr="00C32D09">
        <w:rPr>
          <w:rFonts w:ascii="Times New Roman" w:eastAsia="Times New Roman" w:hAnsi="Times New Roman" w:cs="Times New Roman"/>
          <w:sz w:val="28"/>
          <w:szCs w:val="28"/>
          <w:lang w:eastAsia="ru-RU"/>
        </w:rPr>
        <w:t xml:space="preserve"> Кукла "Коза'' была символом жизненной силы и эту силу она должна была принести хозяину избы и его земле, его полю, чтобы лучше родился хлеб.</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Кукла </w:t>
      </w: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b/>
          <w:sz w:val="28"/>
          <w:szCs w:val="28"/>
          <w:lang w:eastAsia="ru-RU"/>
        </w:rPr>
        <w:t>Мировое дерево</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изготавливается без сшивания иглой, "чтобы счастье не зашить". Подруги зорко следили друг за другом, чтобы ритуальные фигурки не отвернулись друг от друга. После свадьбы Мировое дерево занимало почетное место в избе рядом с другими хранимыми в семье куклами.</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Основу куклы делают из просушенной березовой рогатины без изъянов в мизинец толщиной и примерно 15 см длиной, бересту не снимают. Рогатину аккуратно выламывают без использования ножа. Сначала делают куклу Невесту на левом сучке рогатины, а на втором сучке - куклу Жениха.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74112" behindDoc="0" locked="0" layoutInCell="1" allowOverlap="1">
            <wp:simplePos x="0" y="0"/>
            <wp:positionH relativeFrom="column">
              <wp:posOffset>-51435</wp:posOffset>
            </wp:positionH>
            <wp:positionV relativeFrom="paragraph">
              <wp:posOffset>101600</wp:posOffset>
            </wp:positionV>
            <wp:extent cx="1400175" cy="1114425"/>
            <wp:effectExtent l="19050" t="0" r="9525" b="0"/>
            <wp:wrapSquare wrapText="bothSides"/>
            <wp:docPr id="37" name="Рисунок 37" descr="Кузьма Демьян сайта letopisi ru index php Куклы-обере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узьма Демьян сайта letopisi ru index php Куклы-обереги"/>
                    <pic:cNvPicPr>
                      <a:picLocks noChangeAspect="1" noChangeArrowheads="1"/>
                    </pic:cNvPicPr>
                  </pic:nvPicPr>
                  <pic:blipFill>
                    <a:blip r:embed="rId25" cstate="print"/>
                    <a:srcRect/>
                    <a:stretch>
                      <a:fillRect/>
                    </a:stretch>
                  </pic:blipFill>
                  <pic:spPr bwMode="auto">
                    <a:xfrm>
                      <a:off x="0" y="0"/>
                      <a:ext cx="1400175" cy="1114425"/>
                    </a:xfrm>
                    <a:prstGeom prst="rect">
                      <a:avLst/>
                    </a:prstGeom>
                    <a:noFill/>
                  </pic:spPr>
                </pic:pic>
              </a:graphicData>
            </a:graphic>
          </wp:anchor>
        </w:drawing>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eastAsia="Times New Roman" w:hAnsi="Times New Roman" w:cs="Times New Roman"/>
          <w:b/>
          <w:sz w:val="28"/>
          <w:szCs w:val="28"/>
          <w:lang w:eastAsia="ru-RU"/>
        </w:rPr>
        <w:t>Некоторые обрядовые куклы были лечебные.</w:t>
      </w:r>
    </w:p>
    <w:p w:rsidR="00577841"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 xml:space="preserve">Это </w:t>
      </w:r>
      <w:proofErr w:type="spellStart"/>
      <w:r w:rsidRPr="00C32D09">
        <w:rPr>
          <w:rFonts w:ascii="Times New Roman" w:eastAsia="Times New Roman" w:hAnsi="Times New Roman" w:cs="Times New Roman"/>
          <w:b/>
          <w:sz w:val="28"/>
          <w:szCs w:val="28"/>
          <w:lang w:eastAsia="ru-RU"/>
        </w:rPr>
        <w:t>Козьма</w:t>
      </w:r>
      <w:proofErr w:type="spellEnd"/>
      <w:r w:rsidRPr="00C32D09">
        <w:rPr>
          <w:rFonts w:ascii="Times New Roman" w:eastAsia="Times New Roman" w:hAnsi="Times New Roman" w:cs="Times New Roman"/>
          <w:sz w:val="28"/>
          <w:szCs w:val="28"/>
          <w:lang w:eastAsia="ru-RU"/>
        </w:rPr>
        <w:t xml:space="preserve"> и </w:t>
      </w:r>
      <w:r w:rsidRPr="00C32D09">
        <w:rPr>
          <w:rFonts w:ascii="Times New Roman" w:eastAsia="Times New Roman" w:hAnsi="Times New Roman" w:cs="Times New Roman"/>
          <w:b/>
          <w:sz w:val="28"/>
          <w:szCs w:val="28"/>
          <w:lang w:eastAsia="ru-RU"/>
        </w:rPr>
        <w:t>Демьян</w:t>
      </w:r>
      <w:r w:rsidR="00F56BF7">
        <w:rPr>
          <w:rFonts w:ascii="Times New Roman" w:eastAsia="Times New Roman" w:hAnsi="Times New Roman" w:cs="Times New Roman"/>
          <w:b/>
          <w:sz w:val="28"/>
          <w:szCs w:val="28"/>
          <w:lang w:eastAsia="ru-RU"/>
        </w:rPr>
        <w:t xml:space="preserve">. </w:t>
      </w:r>
      <w:r w:rsidRPr="00C32D09">
        <w:rPr>
          <w:rFonts w:ascii="Times New Roman" w:eastAsia="Times New Roman" w:hAnsi="Times New Roman" w:cs="Times New Roman"/>
          <w:sz w:val="28"/>
          <w:szCs w:val="28"/>
          <w:lang w:eastAsia="ru-RU"/>
        </w:rPr>
        <w:t xml:space="preserve">Изготавливали их из лечебных трав: тысячелистник, ромашка и других трав. Есть такое предание. Жили на Руси   два брата - погодки. Они были бессребрениками. Эти братья лечили людей и не брали денег и еды за лечение. </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b/>
          <w:sz w:val="28"/>
          <w:szCs w:val="28"/>
          <w:lang w:eastAsia="ru-RU"/>
        </w:rPr>
        <w:t>Кубышка-травница</w:t>
      </w:r>
      <w:proofErr w:type="gramEnd"/>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Эта кукла наполнена душистой лекарственной травой. Куколку необходимо помять в руках, пошевелить, и по комнате разнесется травяной дух, который отгонит духов болезни. Через 2 года траву в куколке необходимо поменять. Именно так поступали наши предки.</w:t>
      </w:r>
      <w:r>
        <w:rPr>
          <w:rFonts w:ascii="Times New Roman" w:eastAsia="Times New Roman" w:hAnsi="Times New Roman" w:cs="Times New Roman"/>
          <w:sz w:val="28"/>
          <w:szCs w:val="28"/>
          <w:lang w:eastAsia="ru-RU"/>
        </w:rPr>
        <w:t xml:space="preserve"> </w:t>
      </w:r>
      <w:proofErr w:type="gramStart"/>
      <w:r w:rsidR="0023786A" w:rsidRPr="00C32D09">
        <w:rPr>
          <w:rFonts w:ascii="Times New Roman" w:eastAsia="Times New Roman" w:hAnsi="Times New Roman" w:cs="Times New Roman"/>
          <w:sz w:val="28"/>
          <w:szCs w:val="28"/>
          <w:lang w:eastAsia="ru-RU"/>
        </w:rPr>
        <w:t>Кубышка-Травница</w:t>
      </w:r>
      <w:proofErr w:type="gramEnd"/>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следит за тем, чтобы болезнь не проникла в дом. От нее исходит теплота, как от заботливой </w:t>
      </w:r>
      <w:r w:rsidR="0023786A" w:rsidRPr="00C32D09">
        <w:rPr>
          <w:rFonts w:ascii="Times New Roman" w:eastAsia="Times New Roman" w:hAnsi="Times New Roman" w:cs="Times New Roman"/>
          <w:sz w:val="28"/>
          <w:szCs w:val="28"/>
          <w:lang w:eastAsia="ru-RU"/>
        </w:rPr>
        <w:lastRenderedPageBreak/>
        <w:t xml:space="preserve">хозяйки. Она и защитница от злых духов болезни, и добрая </w:t>
      </w:r>
      <w:proofErr w:type="spellStart"/>
      <w:r w:rsidR="0023786A" w:rsidRPr="00C32D09">
        <w:rPr>
          <w:rFonts w:ascii="Times New Roman" w:eastAsia="Times New Roman" w:hAnsi="Times New Roman" w:cs="Times New Roman"/>
          <w:sz w:val="28"/>
          <w:szCs w:val="28"/>
          <w:lang w:eastAsia="ru-RU"/>
        </w:rPr>
        <w:t>утешница</w:t>
      </w:r>
      <w:proofErr w:type="spellEnd"/>
      <w:r w:rsidR="0023786A" w:rsidRPr="00C32D09">
        <w:rPr>
          <w:rFonts w:ascii="Times New Roman" w:eastAsia="Times New Roman" w:hAnsi="Times New Roman" w:cs="Times New Roman"/>
          <w:sz w:val="28"/>
          <w:szCs w:val="28"/>
          <w:lang w:eastAsia="ru-RU"/>
        </w:rPr>
        <w:t xml:space="preserve">. Ее подвешивали в доме над колыбелью ребенка. Куклу давали играть детям. </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b/>
          <w:sz w:val="28"/>
          <w:szCs w:val="28"/>
          <w:lang w:eastAsia="ru-RU"/>
        </w:rPr>
      </w:pPr>
      <w:r w:rsidRPr="00C32D09">
        <w:rPr>
          <w:rFonts w:ascii="Times New Roman" w:hAnsi="Times New Roman" w:cs="Times New Roman"/>
          <w:noProof/>
          <w:sz w:val="28"/>
          <w:szCs w:val="28"/>
          <w:lang w:eastAsia="ru-RU"/>
        </w:rPr>
        <w:drawing>
          <wp:anchor distT="0" distB="0" distL="114300" distR="114300" simplePos="0" relativeHeight="251678208" behindDoc="0" locked="0" layoutInCell="1" allowOverlap="1">
            <wp:simplePos x="0" y="0"/>
            <wp:positionH relativeFrom="column">
              <wp:posOffset>148590</wp:posOffset>
            </wp:positionH>
            <wp:positionV relativeFrom="paragraph">
              <wp:posOffset>85090</wp:posOffset>
            </wp:positionV>
            <wp:extent cx="1314450" cy="1304925"/>
            <wp:effectExtent l="19050" t="0" r="0" b="0"/>
            <wp:wrapSquare wrapText="bothSides"/>
            <wp:docPr id="40" name="Рисунок 40" descr="DSCN0218kykla.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CN0218kykla.JPG">
                      <a:hlinkClick r:id="rId26"/>
                    </pic:cNvPr>
                    <pic:cNvPicPr>
                      <a:picLocks noChangeAspect="1" noChangeArrowheads="1"/>
                    </pic:cNvPicPr>
                  </pic:nvPicPr>
                  <pic:blipFill>
                    <a:blip r:embed="rId27" cstate="print"/>
                    <a:srcRect/>
                    <a:stretch>
                      <a:fillRect/>
                    </a:stretch>
                  </pic:blipFill>
                  <pic:spPr bwMode="auto">
                    <a:xfrm>
                      <a:off x="0" y="0"/>
                      <a:ext cx="1314450" cy="1304925"/>
                    </a:xfrm>
                    <a:prstGeom prst="rect">
                      <a:avLst/>
                    </a:prstGeom>
                    <a:noFill/>
                  </pic:spPr>
                </pic:pic>
              </a:graphicData>
            </a:graphic>
          </wp:anchor>
        </w:drawing>
      </w:r>
      <w:r w:rsidRPr="00C32D09">
        <w:rPr>
          <w:rFonts w:ascii="Times New Roman" w:eastAsia="Times New Roman" w:hAnsi="Times New Roman" w:cs="Times New Roman"/>
          <w:b/>
          <w:sz w:val="28"/>
          <w:szCs w:val="28"/>
          <w:lang w:eastAsia="ru-RU"/>
        </w:rPr>
        <w:t>РУССКАЯ НАРОДНАЯ КУКЛА</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b/>
          <w:sz w:val="28"/>
          <w:szCs w:val="28"/>
          <w:lang w:eastAsia="ru-RU"/>
        </w:rPr>
        <w:t>«</w:t>
      </w:r>
      <w:r w:rsidRPr="00F56BF7">
        <w:rPr>
          <w:rFonts w:ascii="Times New Roman" w:eastAsia="Times New Roman" w:hAnsi="Times New Roman" w:cs="Times New Roman"/>
          <w:b/>
          <w:sz w:val="28"/>
          <w:szCs w:val="28"/>
          <w:lang w:eastAsia="ru-RU"/>
        </w:rPr>
        <w:t>СКРУТКА</w:t>
      </w:r>
      <w:r w:rsidR="00F56BF7" w:rsidRPr="00F56BF7">
        <w:rPr>
          <w:rFonts w:ascii="Times New Roman" w:eastAsia="Times New Roman" w:hAnsi="Times New Roman" w:cs="Times New Roman"/>
          <w:b/>
          <w:sz w:val="28"/>
          <w:szCs w:val="28"/>
          <w:lang w:eastAsia="ru-RU"/>
        </w:rPr>
        <w:t>»</w:t>
      </w:r>
    </w:p>
    <w:p w:rsidR="0023786A" w:rsidRPr="00C32D09" w:rsidRDefault="0023786A"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Многие с детства знают сказку</w:t>
      </w:r>
      <w:r w:rsidR="00F56BF7">
        <w:rPr>
          <w:rFonts w:ascii="Times New Roman" w:eastAsia="Times New Roman" w:hAnsi="Times New Roman" w:cs="Times New Roman"/>
          <w:sz w:val="28"/>
          <w:szCs w:val="28"/>
          <w:lang w:eastAsia="ru-RU"/>
        </w:rPr>
        <w:t xml:space="preserve"> Афанасьева «Василиса   Прекрасная»</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sz w:val="28"/>
          <w:szCs w:val="28"/>
          <w:lang w:eastAsia="ru-RU"/>
        </w:rPr>
        <w:t xml:space="preserve">В некотором царстве жил-был купец. Двенадцать лет жил он в супружестве и прижил только одну дочь, Василису Прекрасную. Когда мать скончалась, девочке было восемь лет. Умирая, купчиха </w:t>
      </w:r>
      <w:proofErr w:type="gramStart"/>
      <w:r w:rsidR="0023786A" w:rsidRPr="00C32D09">
        <w:rPr>
          <w:rFonts w:ascii="Times New Roman" w:eastAsia="Times New Roman" w:hAnsi="Times New Roman" w:cs="Times New Roman"/>
          <w:sz w:val="28"/>
          <w:szCs w:val="28"/>
          <w:lang w:eastAsia="ru-RU"/>
        </w:rPr>
        <w:t>призвала к себе</w:t>
      </w:r>
      <w:proofErr w:type="gramEnd"/>
      <w:r w:rsidR="0023786A" w:rsidRPr="00C32D09">
        <w:rPr>
          <w:rFonts w:ascii="Times New Roman" w:eastAsia="Times New Roman" w:hAnsi="Times New Roman" w:cs="Times New Roman"/>
          <w:sz w:val="28"/>
          <w:szCs w:val="28"/>
          <w:lang w:eastAsia="ru-RU"/>
        </w:rPr>
        <w:t xml:space="preserve"> дочку, вынула из-под одея</w:t>
      </w:r>
      <w:r>
        <w:rPr>
          <w:rFonts w:ascii="Times New Roman" w:eastAsia="Times New Roman" w:hAnsi="Times New Roman" w:cs="Times New Roman"/>
          <w:sz w:val="28"/>
          <w:szCs w:val="28"/>
          <w:lang w:eastAsia="ru-RU"/>
        </w:rPr>
        <w:t>ла куклу, отдала ей и сказала: «</w:t>
      </w:r>
      <w:r w:rsidR="0023786A" w:rsidRPr="00C32D09">
        <w:rPr>
          <w:rFonts w:ascii="Times New Roman" w:eastAsia="Times New Roman" w:hAnsi="Times New Roman" w:cs="Times New Roman"/>
          <w:sz w:val="28"/>
          <w:szCs w:val="28"/>
          <w:lang w:eastAsia="ru-RU"/>
        </w:rPr>
        <w:t xml:space="preserve">Слушай, </w:t>
      </w:r>
      <w:proofErr w:type="spellStart"/>
      <w:r w:rsidR="0023786A" w:rsidRPr="00C32D09">
        <w:rPr>
          <w:rFonts w:ascii="Times New Roman" w:eastAsia="Times New Roman" w:hAnsi="Times New Roman" w:cs="Times New Roman"/>
          <w:sz w:val="28"/>
          <w:szCs w:val="28"/>
          <w:lang w:eastAsia="ru-RU"/>
        </w:rPr>
        <w:t>Василисушка</w:t>
      </w:r>
      <w:proofErr w:type="spellEnd"/>
      <w:r w:rsidR="0023786A" w:rsidRPr="00C32D09">
        <w:rPr>
          <w:rFonts w:ascii="Times New Roman" w:eastAsia="Times New Roman" w:hAnsi="Times New Roman" w:cs="Times New Roman"/>
          <w:sz w:val="28"/>
          <w:szCs w:val="28"/>
          <w:lang w:eastAsia="ru-RU"/>
        </w:rPr>
        <w:t xml:space="preserve">! Помни и исполни мои последние слова. Я умираю и вместе с родительским </w:t>
      </w:r>
      <w:proofErr w:type="gramStart"/>
      <w:r w:rsidR="0023786A" w:rsidRPr="00C32D09">
        <w:rPr>
          <w:rFonts w:ascii="Times New Roman" w:eastAsia="Times New Roman" w:hAnsi="Times New Roman" w:cs="Times New Roman"/>
          <w:sz w:val="28"/>
          <w:szCs w:val="28"/>
          <w:lang w:eastAsia="ru-RU"/>
        </w:rPr>
        <w:t>благословением</w:t>
      </w:r>
      <w:proofErr w:type="gramEnd"/>
      <w:r w:rsidR="0023786A" w:rsidRPr="00C32D09">
        <w:rPr>
          <w:rFonts w:ascii="Times New Roman" w:eastAsia="Times New Roman" w:hAnsi="Times New Roman" w:cs="Times New Roman"/>
          <w:sz w:val="28"/>
          <w:szCs w:val="28"/>
          <w:lang w:eastAsia="ru-RU"/>
        </w:rPr>
        <w:t xml:space="preserve"> оставляю тебе вот эту куклу; береги ее всегда при себе и никому не показывай; а когда приключится тебе </w:t>
      </w:r>
      <w:proofErr w:type="gramStart"/>
      <w:r w:rsidR="0023786A" w:rsidRPr="00C32D09">
        <w:rPr>
          <w:rFonts w:ascii="Times New Roman" w:eastAsia="Times New Roman" w:hAnsi="Times New Roman" w:cs="Times New Roman"/>
          <w:sz w:val="28"/>
          <w:szCs w:val="28"/>
          <w:lang w:eastAsia="ru-RU"/>
        </w:rPr>
        <w:t>какое</w:t>
      </w:r>
      <w:proofErr w:type="gramEnd"/>
      <w:r w:rsidR="0023786A" w:rsidRPr="00C32D09">
        <w:rPr>
          <w:rFonts w:ascii="Times New Roman" w:eastAsia="Times New Roman" w:hAnsi="Times New Roman" w:cs="Times New Roman"/>
          <w:sz w:val="28"/>
          <w:szCs w:val="28"/>
          <w:lang w:eastAsia="ru-RU"/>
        </w:rPr>
        <w:t xml:space="preserve"> горе, дай ей поесть и спроси у нее совета.      Покушает она и скажет тебе, чем помочь несчастью</w:t>
      </w:r>
      <w:r>
        <w:rPr>
          <w:rFonts w:ascii="Times New Roman" w:eastAsia="Times New Roman" w:hAnsi="Times New Roman" w:cs="Times New Roman"/>
          <w:sz w:val="28"/>
          <w:szCs w:val="28"/>
          <w:lang w:eastAsia="ru-RU"/>
        </w:rPr>
        <w:t>…»</w:t>
      </w:r>
      <w:r w:rsidR="0023786A" w:rsidRPr="00C32D09">
        <w:rPr>
          <w:rFonts w:ascii="Times New Roman" w:eastAsia="Times New Roman" w:hAnsi="Times New Roman" w:cs="Times New Roman"/>
          <w:sz w:val="28"/>
          <w:szCs w:val="28"/>
          <w:lang w:eastAsia="ru-RU"/>
        </w:rPr>
        <w:br/>
        <w:t xml:space="preserve">Когда мать умерла, отец Василисы женился на злой мачехе, которая невзлюбила свою падчерицу. Она изводила ее, заставляя делать всю домашнюю работу. Однако “Василиса все переносила безропотно, и с каждым днем все хорошела и полнела, а между тем мачеха с дочками своими худела и дурнела от злости, несмотря на то, что они всегда </w:t>
      </w:r>
      <w:proofErr w:type="gramStart"/>
      <w:r w:rsidR="0023786A" w:rsidRPr="00C32D09">
        <w:rPr>
          <w:rFonts w:ascii="Times New Roman" w:eastAsia="Times New Roman" w:hAnsi="Times New Roman" w:cs="Times New Roman"/>
          <w:sz w:val="28"/>
          <w:szCs w:val="28"/>
          <w:lang w:eastAsia="ru-RU"/>
        </w:rPr>
        <w:t>сидели</w:t>
      </w:r>
      <w:proofErr w:type="gramEnd"/>
      <w:r w:rsidR="0023786A" w:rsidRPr="00C32D09">
        <w:rPr>
          <w:rFonts w:ascii="Times New Roman" w:eastAsia="Times New Roman" w:hAnsi="Times New Roman" w:cs="Times New Roman"/>
          <w:sz w:val="28"/>
          <w:szCs w:val="28"/>
          <w:lang w:eastAsia="ru-RU"/>
        </w:rPr>
        <w:t xml:space="preserve"> сложа руки, как барыни. Как же это так делалось?</w:t>
      </w:r>
      <w:r w:rsidR="0023786A" w:rsidRPr="00C32D09">
        <w:rPr>
          <w:rFonts w:ascii="Times New Roman" w:eastAsia="Times New Roman" w:hAnsi="Times New Roman" w:cs="Times New Roman"/>
          <w:sz w:val="28"/>
          <w:szCs w:val="28"/>
          <w:lang w:eastAsia="ru-RU"/>
        </w:rPr>
        <w:br/>
        <w:t xml:space="preserve">Василисе помогала ее куколка. Без </w:t>
      </w:r>
      <w:proofErr w:type="gramStart"/>
      <w:r w:rsidR="0023786A" w:rsidRPr="00C32D09">
        <w:rPr>
          <w:rFonts w:ascii="Times New Roman" w:eastAsia="Times New Roman" w:hAnsi="Times New Roman" w:cs="Times New Roman"/>
          <w:sz w:val="28"/>
          <w:szCs w:val="28"/>
          <w:lang w:eastAsia="ru-RU"/>
        </w:rPr>
        <w:t>этого</w:t>
      </w:r>
      <w:proofErr w:type="gramEnd"/>
      <w:r w:rsidR="0023786A" w:rsidRPr="00C32D09">
        <w:rPr>
          <w:rFonts w:ascii="Times New Roman" w:eastAsia="Times New Roman" w:hAnsi="Times New Roman" w:cs="Times New Roman"/>
          <w:sz w:val="28"/>
          <w:szCs w:val="28"/>
          <w:lang w:eastAsia="ru-RU"/>
        </w:rPr>
        <w:t xml:space="preserve"> где бы девочке сладить со всею работою! Зато Василиса сама, бывало, не съест, а уж куколке оставит самый лакомый кусочек, и вечером, как все улягутся, она запрется в чуланчике, где жила, и </w:t>
      </w:r>
      <w:proofErr w:type="spellStart"/>
      <w:r w:rsidR="0023786A" w:rsidRPr="00C32D09">
        <w:rPr>
          <w:rFonts w:ascii="Times New Roman" w:eastAsia="Times New Roman" w:hAnsi="Times New Roman" w:cs="Times New Roman"/>
          <w:sz w:val="28"/>
          <w:szCs w:val="28"/>
          <w:lang w:eastAsia="ru-RU"/>
        </w:rPr>
        <w:t>потчивает</w:t>
      </w:r>
      <w:proofErr w:type="spellEnd"/>
      <w:r w:rsidR="0023786A" w:rsidRPr="00C32D09">
        <w:rPr>
          <w:rFonts w:ascii="Times New Roman" w:eastAsia="Times New Roman" w:hAnsi="Times New Roman" w:cs="Times New Roman"/>
          <w:sz w:val="28"/>
          <w:szCs w:val="28"/>
          <w:lang w:eastAsia="ru-RU"/>
        </w:rPr>
        <w:t xml:space="preserve"> ее, приговаривая: «</w:t>
      </w:r>
      <w:proofErr w:type="gramStart"/>
      <w:r w:rsidR="0023786A" w:rsidRPr="00C32D09">
        <w:rPr>
          <w:rFonts w:ascii="Times New Roman" w:eastAsia="Times New Roman" w:hAnsi="Times New Roman" w:cs="Times New Roman"/>
          <w:sz w:val="28"/>
          <w:szCs w:val="28"/>
          <w:lang w:eastAsia="ru-RU"/>
        </w:rPr>
        <w:t>На</w:t>
      </w:r>
      <w:proofErr w:type="gramEnd"/>
      <w:r w:rsidR="0023786A" w:rsidRPr="00C32D09">
        <w:rPr>
          <w:rFonts w:ascii="Times New Roman" w:eastAsia="Times New Roman" w:hAnsi="Times New Roman" w:cs="Times New Roman"/>
          <w:sz w:val="28"/>
          <w:szCs w:val="28"/>
          <w:lang w:eastAsia="ru-RU"/>
        </w:rPr>
        <w:t>, куколка, покушай, моего горя послушай! Живу я в доме у батюшки, не вижу себе никакой радости; злая мачеха гонит меня с белого света.    Научи ты меня, как мне быть и жить и что делать?» Куколка покушает, да потом и дает ей советы и утешает в горе, а наутро всякую работу справляет, за Василису… Хорошо было жить ей с куколкой</w:t>
      </w: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 xml:space="preserve">Вот эта кукла помогла Василисе пережить много горя и пройти </w:t>
      </w:r>
      <w:r w:rsidR="0023786A" w:rsidRPr="00C32D09">
        <w:rPr>
          <w:rFonts w:ascii="Times New Roman" w:eastAsia="Times New Roman" w:hAnsi="Times New Roman" w:cs="Times New Roman"/>
          <w:sz w:val="28"/>
          <w:szCs w:val="28"/>
          <w:lang w:eastAsia="ru-RU"/>
        </w:rPr>
        <w:lastRenderedPageBreak/>
        <w:t>через все испытания, которые готовили ей мачеха и Баба-Яга. Берегла свою куколку Василиса, и “…по конец жизни своей всегда носила в кармане</w:t>
      </w:r>
      <w:r>
        <w:rPr>
          <w:rFonts w:ascii="Times New Roman" w:eastAsia="Times New Roman" w:hAnsi="Times New Roman" w:cs="Times New Roman"/>
          <w:sz w:val="28"/>
          <w:szCs w:val="28"/>
          <w:lang w:eastAsia="ru-RU"/>
        </w:rPr>
        <w:t>».</w:t>
      </w:r>
    </w:p>
    <w:p w:rsidR="00DB4757" w:rsidRPr="00C32D09" w:rsidRDefault="00A05E79" w:rsidP="00A05E79">
      <w:pPr>
        <w:shd w:val="clear" w:color="auto" w:fill="FFFFFF"/>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Раньше в каждом крестьянском доме было много таких кукол. Это была самая распространенная игрушка. Появляясь на свет, первое, что видел в своей люльке новорожденный ребенок, - это куклу-закрутку, которую к его рождению делала мать. Женщина, когда подходило время родить, уединялась и делала эту куклу, думая о своем будущем ребенке, желая ему светлой и легкой жизни. Бережно скручивая ткань, она как бы вкладывала в эту куклу любовь и ласку к своему ребенку, создавая своими руками тело куклы, руки, голову.</w:t>
      </w:r>
      <w:r w:rsidR="0023786A" w:rsidRPr="00C32D09">
        <w:rPr>
          <w:rFonts w:ascii="Times New Roman" w:eastAsia="Times New Roman" w:hAnsi="Times New Roman" w:cs="Times New Roman"/>
          <w:sz w:val="28"/>
          <w:szCs w:val="28"/>
          <w:lang w:eastAsia="ru-RU"/>
        </w:rPr>
        <w:br/>
        <w:t xml:space="preserve">        </w:t>
      </w:r>
      <w:r w:rsidR="00AF1BE4" w:rsidRPr="00C32D09">
        <w:rPr>
          <w:rFonts w:ascii="Times New Roman" w:eastAsia="Times New Roman" w:hAnsi="Times New Roman" w:cs="Times New Roman"/>
          <w:b/>
          <w:sz w:val="28"/>
          <w:szCs w:val="28"/>
          <w:lang w:eastAsia="ru-RU"/>
        </w:rPr>
        <w:t>9</w:t>
      </w:r>
      <w:r w:rsidR="00EB48B2" w:rsidRPr="00C32D09">
        <w:rPr>
          <w:rFonts w:ascii="Times New Roman" w:eastAsia="Times New Roman" w:hAnsi="Times New Roman" w:cs="Times New Roman"/>
          <w:b/>
          <w:i/>
          <w:sz w:val="28"/>
          <w:szCs w:val="28"/>
          <w:lang w:eastAsia="ru-RU"/>
        </w:rPr>
        <w:t xml:space="preserve">.   </w:t>
      </w:r>
      <w:r w:rsidR="0023786A" w:rsidRPr="00C32D09">
        <w:rPr>
          <w:rFonts w:ascii="Times New Roman" w:eastAsia="Times New Roman" w:hAnsi="Times New Roman" w:cs="Times New Roman"/>
          <w:b/>
          <w:i/>
          <w:sz w:val="28"/>
          <w:szCs w:val="28"/>
          <w:lang w:eastAsia="ru-RU"/>
        </w:rPr>
        <w:t>Заключение.</w:t>
      </w:r>
    </w:p>
    <w:p w:rsidR="006E60BE"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60BE" w:rsidRPr="00C32D09">
        <w:rPr>
          <w:rFonts w:ascii="Times New Roman" w:eastAsia="Times New Roman" w:hAnsi="Times New Roman" w:cs="Times New Roman"/>
          <w:sz w:val="28"/>
          <w:szCs w:val="28"/>
          <w:lang w:eastAsia="ru-RU"/>
        </w:rPr>
        <w:t>Традиционн</w:t>
      </w:r>
      <w:r w:rsidR="00173142" w:rsidRPr="00C32D09">
        <w:rPr>
          <w:rFonts w:ascii="Times New Roman" w:eastAsia="Times New Roman" w:hAnsi="Times New Roman" w:cs="Times New Roman"/>
          <w:sz w:val="28"/>
          <w:szCs w:val="28"/>
          <w:lang w:eastAsia="ru-RU"/>
        </w:rPr>
        <w:t>ые куклы – это и история, и путе</w:t>
      </w:r>
      <w:r w:rsidR="006E60BE" w:rsidRPr="00C32D09">
        <w:rPr>
          <w:rFonts w:ascii="Times New Roman" w:eastAsia="Times New Roman" w:hAnsi="Times New Roman" w:cs="Times New Roman"/>
          <w:sz w:val="28"/>
          <w:szCs w:val="28"/>
          <w:lang w:eastAsia="ru-RU"/>
        </w:rPr>
        <w:t>ш</w:t>
      </w:r>
      <w:r w:rsidR="00173142" w:rsidRPr="00C32D09">
        <w:rPr>
          <w:rFonts w:ascii="Times New Roman" w:eastAsia="Times New Roman" w:hAnsi="Times New Roman" w:cs="Times New Roman"/>
          <w:sz w:val="28"/>
          <w:szCs w:val="28"/>
          <w:lang w:eastAsia="ru-RU"/>
        </w:rPr>
        <w:t>е</w:t>
      </w:r>
      <w:r w:rsidR="006E60BE" w:rsidRPr="00C32D09">
        <w:rPr>
          <w:rFonts w:ascii="Times New Roman" w:eastAsia="Times New Roman" w:hAnsi="Times New Roman" w:cs="Times New Roman"/>
          <w:sz w:val="28"/>
          <w:szCs w:val="28"/>
          <w:lang w:eastAsia="ru-RU"/>
        </w:rPr>
        <w:t>ствия к истокам далёких предков. А это всегда освежает разум, смягчает сердце и очищает душу.</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Куклы не только игрушки, но и близкие друзья. Они похожи на людей. Своей молчаливой покорностью куклы пробуждают скрытые чувства. В играх с куклами дети учатся общаться, фантазировать, творить, проявлять милосердие, тренируют память.</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Но главное в этих играх – эмоциональный контакт с куклой. Дети не просто привыкают к куклам – они привязываются к ним, как к живым существам и болезненно расстаются с ними. Не следует выбрасывать старую куклу, лучше её помыть, причесать, сшить новую одежду. Все эти действия – уроки чуткости, бережливости, внимания, доброты. Одевание старой куклы в новую одежду – это уроки хорошего вкуса и даже некоторых художественных ремёсел. Куклы сопровождают нас всю жизнь. Одни развлекают, поучают, воспитывают, украшают дом, служат объектом коллекционирования, хорошим подарком.</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Действительно, на народную игрушку не влияет время, и она по-прежнему находит свой путь к сердцам детей и взрослых. Являясь частью культуры всего человечества, кукла сохраняет в своем образе самобытность и характерные черты создающего ее народа. В этом главная ценность традиционной народной куклы.</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3786A" w:rsidRPr="00C32D09">
        <w:rPr>
          <w:rFonts w:ascii="Times New Roman" w:eastAsia="Times New Roman" w:hAnsi="Times New Roman" w:cs="Times New Roman"/>
          <w:sz w:val="28"/>
          <w:szCs w:val="28"/>
          <w:lang w:eastAsia="ru-RU"/>
        </w:rPr>
        <w:t>Если очень захотеть, то каждый может сделать свою куклу, не ограничивая себя в своих фантазиях. У неё будет свой характер, своя яркая индивидуальность.</w:t>
      </w:r>
    </w:p>
    <w:p w:rsidR="0023786A" w:rsidRPr="00C32D09" w:rsidRDefault="00F56BF7" w:rsidP="00A05E79">
      <w:pPr>
        <w:shd w:val="clear" w:color="auto" w:fill="FFFFFF"/>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86A" w:rsidRPr="00C32D09">
        <w:rPr>
          <w:rFonts w:ascii="Times New Roman" w:eastAsia="Times New Roman" w:hAnsi="Times New Roman" w:cs="Times New Roman"/>
          <w:sz w:val="28"/>
          <w:szCs w:val="28"/>
          <w:lang w:eastAsia="ru-RU"/>
        </w:rPr>
        <w:t>Результатом моего исследования стали куклы – обереги и игровые куклы, сделанные своими руками.</w:t>
      </w:r>
    </w:p>
    <w:p w:rsidR="00F35CD7" w:rsidRPr="00C32D09" w:rsidRDefault="00F56BF7" w:rsidP="00A05E79">
      <w:pPr>
        <w:spacing w:after="0" w:line="360" w:lineRule="auto"/>
        <w:ind w:hanging="142"/>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00F35CD7" w:rsidRPr="00C32D09">
        <w:rPr>
          <w:rFonts w:ascii="Times New Roman" w:eastAsia="Times New Roman" w:hAnsi="Times New Roman" w:cs="Times New Roman"/>
          <w:b/>
          <w:i/>
          <w:sz w:val="28"/>
          <w:szCs w:val="28"/>
          <w:lang w:eastAsia="ru-RU"/>
        </w:rPr>
        <w:t>Результаты реализации проекта</w:t>
      </w:r>
    </w:p>
    <w:p w:rsidR="00F35CD7" w:rsidRPr="00C32D09" w:rsidRDefault="00F35CD7" w:rsidP="00A05E79">
      <w:pPr>
        <w:spacing w:after="0" w:line="360" w:lineRule="auto"/>
        <w:ind w:hanging="142"/>
        <w:contextualSpacing/>
        <w:jc w:val="both"/>
        <w:rPr>
          <w:rFonts w:ascii="Times New Roman" w:eastAsia="Times New Roman" w:hAnsi="Times New Roman" w:cs="Times New Roman"/>
          <w:sz w:val="28"/>
          <w:szCs w:val="28"/>
          <w:lang w:eastAsia="ru-RU"/>
        </w:rPr>
      </w:pPr>
      <w:r w:rsidRPr="00C32D09">
        <w:rPr>
          <w:rFonts w:ascii="Times New Roman" w:eastAsia="Times New Roman" w:hAnsi="Times New Roman" w:cs="Times New Roman"/>
          <w:sz w:val="28"/>
          <w:szCs w:val="28"/>
          <w:lang w:eastAsia="ru-RU"/>
        </w:rPr>
        <w:t>В итоге выполнения проекта достигнуто следующее:</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была изучена история традиционной русской народной куклы, значения символики и цвета;</w:t>
      </w:r>
    </w:p>
    <w:p w:rsidR="00F56BF7"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освоена технология выполнения народной куклы оберега;</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изготовлено методическое пособие;</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35CD7" w:rsidRPr="00C32D09">
        <w:rPr>
          <w:rFonts w:ascii="Times New Roman" w:eastAsia="Times New Roman" w:hAnsi="Times New Roman" w:cs="Times New Roman"/>
          <w:sz w:val="28"/>
          <w:szCs w:val="28"/>
          <w:lang w:eastAsia="ru-RU"/>
        </w:rPr>
        <w:t>изготовлены</w:t>
      </w:r>
      <w:proofErr w:type="gramEnd"/>
      <w:r w:rsidR="00F35CD7" w:rsidRPr="00C32D09">
        <w:rPr>
          <w:rFonts w:ascii="Times New Roman" w:eastAsia="Times New Roman" w:hAnsi="Times New Roman" w:cs="Times New Roman"/>
          <w:sz w:val="28"/>
          <w:szCs w:val="28"/>
          <w:lang w:eastAsia="ru-RU"/>
        </w:rPr>
        <w:t>:</w:t>
      </w:r>
      <w:r w:rsidR="00A5381C" w:rsidRPr="00C32D09">
        <w:rPr>
          <w:rFonts w:ascii="Times New Roman" w:eastAsia="Times New Roman" w:hAnsi="Times New Roman" w:cs="Times New Roman"/>
          <w:sz w:val="28"/>
          <w:szCs w:val="28"/>
          <w:lang w:eastAsia="ru-RU"/>
        </w:rPr>
        <w:t xml:space="preserve"> </w:t>
      </w:r>
      <w:r w:rsidR="00DC091B" w:rsidRPr="00C32D09">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народная кукла оберег;</w:t>
      </w:r>
    </w:p>
    <w:p w:rsidR="00F35CD7"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проведены мастер-классы;</w:t>
      </w:r>
    </w:p>
    <w:p w:rsidR="00981162" w:rsidRPr="00C32D09" w:rsidRDefault="00F56BF7" w:rsidP="00F56BF7">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1162" w:rsidRPr="00C32D09">
        <w:rPr>
          <w:rFonts w:ascii="Times New Roman" w:eastAsia="Times New Roman" w:hAnsi="Times New Roman" w:cs="Times New Roman"/>
          <w:sz w:val="28"/>
          <w:szCs w:val="28"/>
          <w:lang w:eastAsia="ru-RU"/>
        </w:rPr>
        <w:t>была создана коллекция народной куклы</w:t>
      </w:r>
    </w:p>
    <w:p w:rsidR="00F35CD7" w:rsidRPr="00C32D09" w:rsidRDefault="00F56BF7" w:rsidP="00A05E79">
      <w:pPr>
        <w:spacing w:after="0" w:line="36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5CD7" w:rsidRPr="00C32D09">
        <w:rPr>
          <w:rFonts w:ascii="Times New Roman" w:eastAsia="Times New Roman" w:hAnsi="Times New Roman" w:cs="Times New Roman"/>
          <w:sz w:val="28"/>
          <w:szCs w:val="28"/>
          <w:lang w:eastAsia="ru-RU"/>
        </w:rPr>
        <w:t>Этот проект можно считать средством, с помощью которого в жизни могут произойти значительные перемены. Все мы стремимся к корням своим. И все мы знаем, как развивает рукоделие и глаз и пальцы, углубляет и направляет эмоции, возбуждает фантазию, заставляет работать мысль, расширяет кругозор и формирует нравственные принципы.</w:t>
      </w:r>
    </w:p>
    <w:p w:rsidR="00EB48B2" w:rsidRPr="00E317D3" w:rsidRDefault="00F56BF7"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Чем дальше в будущее входим,</w:t>
      </w:r>
    </w:p>
    <w:p w:rsidR="00EB48B2" w:rsidRPr="00E317D3" w:rsidRDefault="00F56BF7"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Тем больше прошлым дорожим.</w:t>
      </w:r>
      <w:r w:rsidR="00EB48B2" w:rsidRPr="00E317D3">
        <w:rPr>
          <w:rFonts w:ascii="Times New Roman" w:eastAsia="Times New Roman" w:hAnsi="Times New Roman" w:cs="Times New Roman"/>
          <w:b/>
          <w:i/>
          <w:sz w:val="28"/>
          <w:szCs w:val="28"/>
          <w:lang w:eastAsia="ru-RU"/>
        </w:rPr>
        <w:br/>
      </w:r>
      <w:r>
        <w:rPr>
          <w:rFonts w:ascii="Times New Roman" w:eastAsia="Times New Roman" w:hAnsi="Times New Roman" w:cs="Times New Roman"/>
          <w:b/>
          <w:i/>
          <w:sz w:val="28"/>
          <w:lang w:eastAsia="ru-RU"/>
        </w:rPr>
        <w:t xml:space="preserve">  </w:t>
      </w:r>
      <w:r w:rsidR="00EB48B2" w:rsidRPr="00E317D3">
        <w:rPr>
          <w:rFonts w:ascii="Times New Roman" w:eastAsia="Times New Roman" w:hAnsi="Times New Roman" w:cs="Times New Roman"/>
          <w:b/>
          <w:i/>
          <w:sz w:val="28"/>
          <w:lang w:eastAsia="ru-RU"/>
        </w:rPr>
        <w:t>И в прошлом красоту находим,</w:t>
      </w:r>
    </w:p>
    <w:p w:rsidR="00E458FE" w:rsidRPr="00C00FED" w:rsidRDefault="00EB48B2" w:rsidP="00F56BF7">
      <w:pPr>
        <w:shd w:val="clear" w:color="auto" w:fill="FFFFFF"/>
        <w:spacing w:after="0" w:line="360" w:lineRule="auto"/>
        <w:ind w:hanging="142"/>
        <w:jc w:val="center"/>
        <w:rPr>
          <w:rFonts w:ascii="Times New Roman" w:eastAsia="Times New Roman" w:hAnsi="Times New Roman" w:cs="Times New Roman"/>
          <w:b/>
          <w:i/>
          <w:sz w:val="18"/>
          <w:szCs w:val="18"/>
          <w:lang w:eastAsia="ru-RU"/>
        </w:rPr>
      </w:pPr>
      <w:r w:rsidRPr="00E317D3">
        <w:rPr>
          <w:rFonts w:ascii="Times New Roman" w:eastAsia="Times New Roman" w:hAnsi="Times New Roman" w:cs="Times New Roman"/>
          <w:b/>
          <w:i/>
          <w:sz w:val="28"/>
          <w:lang w:eastAsia="ru-RU"/>
        </w:rPr>
        <w:t>Хоть новому принадлежим.</w:t>
      </w:r>
    </w:p>
    <w:p w:rsidR="00C32D09" w:rsidRPr="00F56BF7" w:rsidRDefault="00E458FE" w:rsidP="005B714E">
      <w:pPr>
        <w:shd w:val="clear" w:color="auto" w:fill="FFFFFF"/>
        <w:spacing w:after="0" w:line="360" w:lineRule="auto"/>
        <w:contextualSpacing/>
        <w:jc w:val="both"/>
        <w:rPr>
          <w:rFonts w:ascii="Times New Roman" w:eastAsia="Times New Roman" w:hAnsi="Times New Roman" w:cs="Times New Roman"/>
          <w:b/>
          <w:sz w:val="28"/>
          <w:szCs w:val="28"/>
          <w:lang w:eastAsia="ru-RU"/>
        </w:rPr>
      </w:pPr>
      <w:r w:rsidRPr="00FF0393">
        <w:rPr>
          <w:rFonts w:ascii="Times New Roman" w:eastAsia="Times New Roman" w:hAnsi="Times New Roman" w:cs="Times New Roman"/>
          <w:b/>
          <w:sz w:val="36"/>
          <w:szCs w:val="36"/>
          <w:lang w:eastAsia="ru-RU"/>
        </w:rPr>
        <w:t xml:space="preserve">                                           </w:t>
      </w:r>
      <w:r w:rsidR="00C32D09" w:rsidRPr="00F56BF7">
        <w:rPr>
          <w:rFonts w:ascii="Times New Roman" w:eastAsia="Times New Roman" w:hAnsi="Times New Roman" w:cs="Times New Roman"/>
          <w:b/>
          <w:sz w:val="28"/>
          <w:szCs w:val="28"/>
          <w:lang w:eastAsia="ru-RU"/>
        </w:rPr>
        <w:t xml:space="preserve">Список литературы. </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 xml:space="preserve">1. Дайн, Г.Л. Русская тряпичная кукла. Культура, традиции, технология [Текст] / Г.Л Дайн, М.Н. Дайн.- М.: Культура и традиции, 2007.- 120 </w:t>
      </w:r>
      <w:proofErr w:type="gramStart"/>
      <w:r w:rsidRPr="0023786A">
        <w:rPr>
          <w:rFonts w:ascii="Times New Roman" w:eastAsia="Times New Roman" w:hAnsi="Times New Roman" w:cs="Times New Roman"/>
          <w:sz w:val="28"/>
          <w:lang w:eastAsia="ru-RU"/>
        </w:rPr>
        <w:t>с</w:t>
      </w:r>
      <w:proofErr w:type="gramEnd"/>
      <w:r w:rsidRPr="0023786A">
        <w:rPr>
          <w:rFonts w:ascii="Times New Roman" w:eastAsia="Times New Roman" w:hAnsi="Times New Roman" w:cs="Times New Roman"/>
          <w:sz w:val="28"/>
          <w:lang w:eastAsia="ru-RU"/>
        </w:rPr>
        <w:t>.</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2. Зимина, З.И. Текстильные обрядовые куклы [Текст] / З.И. Зимина. -</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 xml:space="preserve">3. Котова, И.Н. Русские обряды и традиции. Народная кукла [Текст] / И.Н. Котова, А.С. Котова.- СПб, Паритет, 2003.- 240 </w:t>
      </w:r>
      <w:proofErr w:type="gramStart"/>
      <w:r w:rsidRPr="0023786A">
        <w:rPr>
          <w:rFonts w:ascii="Times New Roman" w:eastAsia="Times New Roman" w:hAnsi="Times New Roman" w:cs="Times New Roman"/>
          <w:sz w:val="28"/>
          <w:lang w:eastAsia="ru-RU"/>
        </w:rPr>
        <w:t>с</w:t>
      </w:r>
      <w:proofErr w:type="gramEnd"/>
      <w:r w:rsidRPr="0023786A">
        <w:rPr>
          <w:rFonts w:ascii="Times New Roman" w:eastAsia="Times New Roman" w:hAnsi="Times New Roman" w:cs="Times New Roman"/>
          <w:sz w:val="28"/>
          <w:lang w:eastAsia="ru-RU"/>
        </w:rPr>
        <w:t>.</w:t>
      </w:r>
    </w:p>
    <w:p w:rsidR="00C32D09" w:rsidRPr="0023786A" w:rsidRDefault="00C32D09" w:rsidP="00C32D09">
      <w:pPr>
        <w:shd w:val="clear" w:color="auto" w:fill="FFFFFF"/>
        <w:spacing w:after="0"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4. Народная кукла: [Электронный ресурс] //</w:t>
      </w:r>
      <w:proofErr w:type="spellStart"/>
      <w:r w:rsidRPr="0023786A">
        <w:rPr>
          <w:rFonts w:ascii="Times New Roman" w:eastAsia="Times New Roman" w:hAnsi="Times New Roman" w:cs="Times New Roman"/>
          <w:sz w:val="28"/>
          <w:lang w:eastAsia="ru-RU"/>
        </w:rPr>
        <w:t>vedjena.gallery.ru</w:t>
      </w:r>
      <w:proofErr w:type="spellEnd"/>
      <w:r w:rsidRPr="0023786A">
        <w:rPr>
          <w:rFonts w:ascii="Times New Roman" w:eastAsia="Times New Roman" w:hAnsi="Times New Roman" w:cs="Times New Roman"/>
          <w:sz w:val="28"/>
          <w:lang w:eastAsia="ru-RU"/>
        </w:rPr>
        <w:t>. -2008</w:t>
      </w:r>
    </w:p>
    <w:p w:rsidR="0068740B" w:rsidRPr="00C32D09" w:rsidRDefault="00C32D09" w:rsidP="00C32D09">
      <w:pPr>
        <w:shd w:val="clear" w:color="auto" w:fill="FFFFFF"/>
        <w:spacing w:line="360" w:lineRule="auto"/>
        <w:rPr>
          <w:rFonts w:ascii="Arial" w:eastAsia="Times New Roman" w:hAnsi="Arial" w:cs="Arial"/>
          <w:sz w:val="18"/>
          <w:szCs w:val="18"/>
          <w:lang w:eastAsia="ru-RU"/>
        </w:rPr>
      </w:pPr>
      <w:r w:rsidRPr="0023786A">
        <w:rPr>
          <w:rFonts w:ascii="Times New Roman" w:eastAsia="Times New Roman" w:hAnsi="Times New Roman" w:cs="Times New Roman"/>
          <w:sz w:val="28"/>
          <w:lang w:eastAsia="ru-RU"/>
        </w:rPr>
        <w:t>5. Русские обрядовые куклы: [Электронный ресурс] //</w:t>
      </w:r>
      <w:proofErr w:type="spellStart"/>
      <w:r w:rsidRPr="0023786A">
        <w:rPr>
          <w:rFonts w:ascii="Times New Roman" w:eastAsia="Times New Roman" w:hAnsi="Times New Roman" w:cs="Times New Roman"/>
          <w:sz w:val="28"/>
          <w:lang w:eastAsia="ru-RU"/>
        </w:rPr>
        <w:t>club.osinka.ru</w:t>
      </w:r>
      <w:proofErr w:type="spellEnd"/>
      <w:r w:rsidRPr="0023786A">
        <w:rPr>
          <w:rFonts w:ascii="Times New Roman" w:eastAsia="Times New Roman" w:hAnsi="Times New Roman" w:cs="Times New Roman"/>
          <w:sz w:val="28"/>
          <w:lang w:eastAsia="ru-RU"/>
        </w:rPr>
        <w:t>. -2008.</w:t>
      </w: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68740B" w:rsidRDefault="0068740B" w:rsidP="00955BF8">
      <w:pPr>
        <w:rPr>
          <w:rFonts w:ascii="Times New Roman" w:hAnsi="Times New Roman" w:cs="Times New Roman"/>
          <w:b/>
          <w:i/>
          <w:sz w:val="32"/>
          <w:szCs w:val="32"/>
        </w:rPr>
      </w:pPr>
    </w:p>
    <w:p w:rsidR="00CB1F50" w:rsidRPr="00130CFE" w:rsidRDefault="00EB48B2" w:rsidP="00C32D09">
      <w:pPr>
        <w:rPr>
          <w:rFonts w:ascii="Times New Roman" w:hAnsi="Times New Roman" w:cs="Times New Roman"/>
          <w:b/>
          <w:i/>
        </w:rPr>
      </w:pPr>
      <w:r w:rsidRPr="00577841">
        <w:rPr>
          <w:rFonts w:ascii="Times New Roman" w:hAnsi="Times New Roman" w:cs="Times New Roman"/>
          <w:b/>
          <w:i/>
        </w:rPr>
        <w:t xml:space="preserve">                                                                </w:t>
      </w:r>
    </w:p>
    <w:sectPr w:rsidR="00CB1F50" w:rsidRPr="00130CFE" w:rsidSect="00A05E79">
      <w:footerReference w:type="default" r:id="rId28"/>
      <w:pgSz w:w="11906" w:h="16838" w:code="9"/>
      <w:pgMar w:top="709"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9BA" w:rsidRDefault="00FE29BA" w:rsidP="00577841">
      <w:pPr>
        <w:spacing w:after="0" w:line="240" w:lineRule="auto"/>
      </w:pPr>
      <w:r>
        <w:separator/>
      </w:r>
    </w:p>
  </w:endnote>
  <w:endnote w:type="continuationSeparator" w:id="0">
    <w:p w:rsidR="00FE29BA" w:rsidRDefault="00FE29BA" w:rsidP="00577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4A" w:rsidRDefault="0044184A" w:rsidP="0091732F">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9BA" w:rsidRDefault="00FE29BA" w:rsidP="00577841">
      <w:pPr>
        <w:spacing w:after="0" w:line="240" w:lineRule="auto"/>
      </w:pPr>
      <w:r>
        <w:separator/>
      </w:r>
    </w:p>
  </w:footnote>
  <w:footnote w:type="continuationSeparator" w:id="0">
    <w:p w:rsidR="00FE29BA" w:rsidRDefault="00FE29BA" w:rsidP="00577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1D7"/>
    <w:multiLevelType w:val="multilevel"/>
    <w:tmpl w:val="362C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56149"/>
    <w:multiLevelType w:val="multilevel"/>
    <w:tmpl w:val="01BA7C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321194"/>
    <w:multiLevelType w:val="multilevel"/>
    <w:tmpl w:val="015A461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D0639"/>
    <w:multiLevelType w:val="multilevel"/>
    <w:tmpl w:val="F5E29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B94CF8"/>
    <w:multiLevelType w:val="multilevel"/>
    <w:tmpl w:val="1E3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756CE6"/>
    <w:multiLevelType w:val="multilevel"/>
    <w:tmpl w:val="404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BA73A6"/>
    <w:multiLevelType w:val="hybridMultilevel"/>
    <w:tmpl w:val="A364A8FA"/>
    <w:lvl w:ilvl="0" w:tplc="B2CA81B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F82373"/>
    <w:multiLevelType w:val="hybridMultilevel"/>
    <w:tmpl w:val="1A103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4454C"/>
    <w:multiLevelType w:val="multilevel"/>
    <w:tmpl w:val="56E0239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8"/>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rsids>
    <w:rsidRoot w:val="00C21BFC"/>
    <w:rsid w:val="00002F2B"/>
    <w:rsid w:val="0002509C"/>
    <w:rsid w:val="00026675"/>
    <w:rsid w:val="00027C78"/>
    <w:rsid w:val="00033A6F"/>
    <w:rsid w:val="00051362"/>
    <w:rsid w:val="000641EA"/>
    <w:rsid w:val="00064562"/>
    <w:rsid w:val="000778D4"/>
    <w:rsid w:val="000832E4"/>
    <w:rsid w:val="000840AC"/>
    <w:rsid w:val="0008750B"/>
    <w:rsid w:val="000A40E5"/>
    <w:rsid w:val="000A58C1"/>
    <w:rsid w:val="000D3D08"/>
    <w:rsid w:val="000E598D"/>
    <w:rsid w:val="000F223F"/>
    <w:rsid w:val="000F2AA3"/>
    <w:rsid w:val="000F65C7"/>
    <w:rsid w:val="00103B5C"/>
    <w:rsid w:val="00104869"/>
    <w:rsid w:val="00110532"/>
    <w:rsid w:val="00112DD6"/>
    <w:rsid w:val="00130CFE"/>
    <w:rsid w:val="001322AC"/>
    <w:rsid w:val="00132EB3"/>
    <w:rsid w:val="001370AE"/>
    <w:rsid w:val="00143A1E"/>
    <w:rsid w:val="00144C84"/>
    <w:rsid w:val="00154977"/>
    <w:rsid w:val="0017063F"/>
    <w:rsid w:val="00173142"/>
    <w:rsid w:val="0018589B"/>
    <w:rsid w:val="00185A6B"/>
    <w:rsid w:val="001A0711"/>
    <w:rsid w:val="001A5611"/>
    <w:rsid w:val="001A7CDE"/>
    <w:rsid w:val="001D4A25"/>
    <w:rsid w:val="001D569A"/>
    <w:rsid w:val="001E0499"/>
    <w:rsid w:val="001E37EA"/>
    <w:rsid w:val="001F0513"/>
    <w:rsid w:val="00215042"/>
    <w:rsid w:val="002237F7"/>
    <w:rsid w:val="0023786A"/>
    <w:rsid w:val="00241301"/>
    <w:rsid w:val="0025215F"/>
    <w:rsid w:val="00256386"/>
    <w:rsid w:val="0028724C"/>
    <w:rsid w:val="00295E4C"/>
    <w:rsid w:val="00296F3F"/>
    <w:rsid w:val="002A684B"/>
    <w:rsid w:val="002B70AA"/>
    <w:rsid w:val="002C3B63"/>
    <w:rsid w:val="002C704D"/>
    <w:rsid w:val="002E1638"/>
    <w:rsid w:val="002E4CD1"/>
    <w:rsid w:val="002E591C"/>
    <w:rsid w:val="002F2827"/>
    <w:rsid w:val="00315E6A"/>
    <w:rsid w:val="0032248E"/>
    <w:rsid w:val="003338E0"/>
    <w:rsid w:val="00334E86"/>
    <w:rsid w:val="00335750"/>
    <w:rsid w:val="003477B5"/>
    <w:rsid w:val="00366F47"/>
    <w:rsid w:val="00371FF6"/>
    <w:rsid w:val="00392DAA"/>
    <w:rsid w:val="00393E3C"/>
    <w:rsid w:val="00394D3A"/>
    <w:rsid w:val="0039782D"/>
    <w:rsid w:val="003B7B13"/>
    <w:rsid w:val="003D1DB8"/>
    <w:rsid w:val="003D6995"/>
    <w:rsid w:val="00403F19"/>
    <w:rsid w:val="00410AC0"/>
    <w:rsid w:val="00421487"/>
    <w:rsid w:val="0042517C"/>
    <w:rsid w:val="00426855"/>
    <w:rsid w:val="00431C36"/>
    <w:rsid w:val="00437839"/>
    <w:rsid w:val="0044184A"/>
    <w:rsid w:val="0046013D"/>
    <w:rsid w:val="00490AFD"/>
    <w:rsid w:val="00492473"/>
    <w:rsid w:val="004A073C"/>
    <w:rsid w:val="004A53C1"/>
    <w:rsid w:val="004C238C"/>
    <w:rsid w:val="004C4ACE"/>
    <w:rsid w:val="004C6E0D"/>
    <w:rsid w:val="004D6824"/>
    <w:rsid w:val="004E49E7"/>
    <w:rsid w:val="00501B57"/>
    <w:rsid w:val="005104F2"/>
    <w:rsid w:val="00513BDC"/>
    <w:rsid w:val="0051658F"/>
    <w:rsid w:val="00531503"/>
    <w:rsid w:val="00532C92"/>
    <w:rsid w:val="00535D4A"/>
    <w:rsid w:val="00550A08"/>
    <w:rsid w:val="00552462"/>
    <w:rsid w:val="00577841"/>
    <w:rsid w:val="005944E2"/>
    <w:rsid w:val="005A0600"/>
    <w:rsid w:val="005B714E"/>
    <w:rsid w:val="005B75BB"/>
    <w:rsid w:val="005C09C1"/>
    <w:rsid w:val="005C4C0C"/>
    <w:rsid w:val="005D2E67"/>
    <w:rsid w:val="005D749B"/>
    <w:rsid w:val="005E2DFC"/>
    <w:rsid w:val="005E3558"/>
    <w:rsid w:val="005F06CA"/>
    <w:rsid w:val="006013D4"/>
    <w:rsid w:val="0060149E"/>
    <w:rsid w:val="00617F3B"/>
    <w:rsid w:val="00643296"/>
    <w:rsid w:val="006456CA"/>
    <w:rsid w:val="00651F83"/>
    <w:rsid w:val="00652EA2"/>
    <w:rsid w:val="0067195F"/>
    <w:rsid w:val="0068740B"/>
    <w:rsid w:val="00691C9B"/>
    <w:rsid w:val="006A0D27"/>
    <w:rsid w:val="006B2D50"/>
    <w:rsid w:val="006E60BE"/>
    <w:rsid w:val="006E6D21"/>
    <w:rsid w:val="006F23CB"/>
    <w:rsid w:val="00704F7B"/>
    <w:rsid w:val="0071199E"/>
    <w:rsid w:val="00721981"/>
    <w:rsid w:val="00737BE7"/>
    <w:rsid w:val="007451F2"/>
    <w:rsid w:val="00745E2B"/>
    <w:rsid w:val="0076145D"/>
    <w:rsid w:val="00761CA3"/>
    <w:rsid w:val="00763CC9"/>
    <w:rsid w:val="007716B7"/>
    <w:rsid w:val="00787C7A"/>
    <w:rsid w:val="00797AAE"/>
    <w:rsid w:val="007B1CFB"/>
    <w:rsid w:val="007B65D2"/>
    <w:rsid w:val="007C48E4"/>
    <w:rsid w:val="007D11CC"/>
    <w:rsid w:val="007D16E3"/>
    <w:rsid w:val="007D2CC8"/>
    <w:rsid w:val="00807D21"/>
    <w:rsid w:val="00812E85"/>
    <w:rsid w:val="00815464"/>
    <w:rsid w:val="008230D9"/>
    <w:rsid w:val="00832865"/>
    <w:rsid w:val="00847B7A"/>
    <w:rsid w:val="00857741"/>
    <w:rsid w:val="0086560F"/>
    <w:rsid w:val="00881D9E"/>
    <w:rsid w:val="00896147"/>
    <w:rsid w:val="008A7563"/>
    <w:rsid w:val="008C5281"/>
    <w:rsid w:val="008C5E74"/>
    <w:rsid w:val="008D6EAD"/>
    <w:rsid w:val="008E220E"/>
    <w:rsid w:val="008F0411"/>
    <w:rsid w:val="008F12A5"/>
    <w:rsid w:val="008F39FD"/>
    <w:rsid w:val="00902EDC"/>
    <w:rsid w:val="00907C92"/>
    <w:rsid w:val="0091732F"/>
    <w:rsid w:val="009274BF"/>
    <w:rsid w:val="009334F8"/>
    <w:rsid w:val="00955BF8"/>
    <w:rsid w:val="0095644B"/>
    <w:rsid w:val="009710BA"/>
    <w:rsid w:val="00976FFA"/>
    <w:rsid w:val="00981162"/>
    <w:rsid w:val="009836FC"/>
    <w:rsid w:val="0098702B"/>
    <w:rsid w:val="0099229B"/>
    <w:rsid w:val="00993BEC"/>
    <w:rsid w:val="009A3BBB"/>
    <w:rsid w:val="009C6AC3"/>
    <w:rsid w:val="009D3048"/>
    <w:rsid w:val="009F3A38"/>
    <w:rsid w:val="00A04AD7"/>
    <w:rsid w:val="00A05E79"/>
    <w:rsid w:val="00A277FC"/>
    <w:rsid w:val="00A52F19"/>
    <w:rsid w:val="00A5381C"/>
    <w:rsid w:val="00A74A62"/>
    <w:rsid w:val="00A74DB6"/>
    <w:rsid w:val="00A808FC"/>
    <w:rsid w:val="00A9017C"/>
    <w:rsid w:val="00A94AFA"/>
    <w:rsid w:val="00AA2663"/>
    <w:rsid w:val="00AA35B3"/>
    <w:rsid w:val="00AB4D40"/>
    <w:rsid w:val="00AB51C7"/>
    <w:rsid w:val="00AB6671"/>
    <w:rsid w:val="00AB6DD8"/>
    <w:rsid w:val="00AD3AFE"/>
    <w:rsid w:val="00AD4A6A"/>
    <w:rsid w:val="00AD5EBF"/>
    <w:rsid w:val="00AE6784"/>
    <w:rsid w:val="00AE7C63"/>
    <w:rsid w:val="00AF1BE4"/>
    <w:rsid w:val="00B01FA2"/>
    <w:rsid w:val="00B07934"/>
    <w:rsid w:val="00B11EAA"/>
    <w:rsid w:val="00B12970"/>
    <w:rsid w:val="00B23B11"/>
    <w:rsid w:val="00B51327"/>
    <w:rsid w:val="00B628CF"/>
    <w:rsid w:val="00B81465"/>
    <w:rsid w:val="00B94624"/>
    <w:rsid w:val="00BB2DA5"/>
    <w:rsid w:val="00BC600B"/>
    <w:rsid w:val="00BD7C84"/>
    <w:rsid w:val="00BE7B5F"/>
    <w:rsid w:val="00C0080E"/>
    <w:rsid w:val="00C00FED"/>
    <w:rsid w:val="00C21BFC"/>
    <w:rsid w:val="00C301CC"/>
    <w:rsid w:val="00C31E63"/>
    <w:rsid w:val="00C32D09"/>
    <w:rsid w:val="00C42FFE"/>
    <w:rsid w:val="00C44012"/>
    <w:rsid w:val="00C445E2"/>
    <w:rsid w:val="00C62A75"/>
    <w:rsid w:val="00C74110"/>
    <w:rsid w:val="00CA7626"/>
    <w:rsid w:val="00CB0906"/>
    <w:rsid w:val="00CB1F50"/>
    <w:rsid w:val="00CB40E9"/>
    <w:rsid w:val="00CB652A"/>
    <w:rsid w:val="00CD2A6A"/>
    <w:rsid w:val="00CE4440"/>
    <w:rsid w:val="00D06BB2"/>
    <w:rsid w:val="00D11F5F"/>
    <w:rsid w:val="00D15379"/>
    <w:rsid w:val="00D31CA8"/>
    <w:rsid w:val="00D33E40"/>
    <w:rsid w:val="00D37A76"/>
    <w:rsid w:val="00D402C3"/>
    <w:rsid w:val="00D60194"/>
    <w:rsid w:val="00D81F48"/>
    <w:rsid w:val="00D86E43"/>
    <w:rsid w:val="00DB3F1B"/>
    <w:rsid w:val="00DB4757"/>
    <w:rsid w:val="00DC091B"/>
    <w:rsid w:val="00DD75D8"/>
    <w:rsid w:val="00DF1B6B"/>
    <w:rsid w:val="00E007A9"/>
    <w:rsid w:val="00E23BBF"/>
    <w:rsid w:val="00E31769"/>
    <w:rsid w:val="00E317D3"/>
    <w:rsid w:val="00E3660C"/>
    <w:rsid w:val="00E36854"/>
    <w:rsid w:val="00E4076C"/>
    <w:rsid w:val="00E458FE"/>
    <w:rsid w:val="00E70D96"/>
    <w:rsid w:val="00E82D15"/>
    <w:rsid w:val="00E95522"/>
    <w:rsid w:val="00EA4447"/>
    <w:rsid w:val="00EB48B2"/>
    <w:rsid w:val="00ED0222"/>
    <w:rsid w:val="00EF2091"/>
    <w:rsid w:val="00EF258B"/>
    <w:rsid w:val="00EF2969"/>
    <w:rsid w:val="00EF4A2C"/>
    <w:rsid w:val="00EF5582"/>
    <w:rsid w:val="00F10BA1"/>
    <w:rsid w:val="00F10D05"/>
    <w:rsid w:val="00F2241A"/>
    <w:rsid w:val="00F22C41"/>
    <w:rsid w:val="00F2506A"/>
    <w:rsid w:val="00F27291"/>
    <w:rsid w:val="00F35CD7"/>
    <w:rsid w:val="00F459A5"/>
    <w:rsid w:val="00F462C8"/>
    <w:rsid w:val="00F46F5A"/>
    <w:rsid w:val="00F56BF7"/>
    <w:rsid w:val="00F578CE"/>
    <w:rsid w:val="00F660DE"/>
    <w:rsid w:val="00F75088"/>
    <w:rsid w:val="00F823A8"/>
    <w:rsid w:val="00F934A9"/>
    <w:rsid w:val="00F96CBF"/>
    <w:rsid w:val="00FB02B9"/>
    <w:rsid w:val="00FB38D0"/>
    <w:rsid w:val="00FD09E2"/>
    <w:rsid w:val="00FD2E1E"/>
    <w:rsid w:val="00FE29BA"/>
    <w:rsid w:val="00FE45D6"/>
    <w:rsid w:val="00FF0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63"/>
  </w:style>
  <w:style w:type="paragraph" w:styleId="2">
    <w:name w:val="heading 2"/>
    <w:basedOn w:val="a"/>
    <w:link w:val="20"/>
    <w:uiPriority w:val="9"/>
    <w:qFormat/>
    <w:rsid w:val="00C21BFC"/>
    <w:pPr>
      <w:pBdr>
        <w:bottom w:val="single" w:sz="4" w:space="0" w:color="D6DDB9"/>
      </w:pBdr>
      <w:spacing w:before="120" w:after="120" w:line="240" w:lineRule="auto"/>
      <w:outlineLvl w:val="1"/>
    </w:pPr>
    <w:rPr>
      <w:rFonts w:ascii="Trebuchet MS" w:eastAsia="Times New Roman" w:hAnsi="Trebuchet MS" w:cs="Times New Roman"/>
      <w:b/>
      <w:bCs/>
      <w:sz w:val="32"/>
      <w:szCs w:val="32"/>
      <w:lang w:eastAsia="ru-RU"/>
    </w:rPr>
  </w:style>
  <w:style w:type="paragraph" w:styleId="4">
    <w:name w:val="heading 4"/>
    <w:basedOn w:val="a"/>
    <w:link w:val="40"/>
    <w:uiPriority w:val="9"/>
    <w:qFormat/>
    <w:rsid w:val="00C21BFC"/>
    <w:pPr>
      <w:spacing w:before="120" w:after="12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1BFC"/>
    <w:rPr>
      <w:rFonts w:ascii="Trebuchet MS" w:eastAsia="Times New Roman" w:hAnsi="Trebuchet MS" w:cs="Times New Roman"/>
      <w:b/>
      <w:bCs/>
      <w:sz w:val="32"/>
      <w:szCs w:val="32"/>
      <w:lang w:eastAsia="ru-RU"/>
    </w:rPr>
  </w:style>
  <w:style w:type="character" w:customStyle="1" w:styleId="40">
    <w:name w:val="Заголовок 4 Знак"/>
    <w:basedOn w:val="a0"/>
    <w:link w:val="4"/>
    <w:uiPriority w:val="9"/>
    <w:rsid w:val="00C21BF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21BFC"/>
    <w:rPr>
      <w:strike w:val="0"/>
      <w:dstrike w:val="0"/>
      <w:color w:val="27638C"/>
      <w:u w:val="none"/>
      <w:effect w:val="none"/>
    </w:rPr>
  </w:style>
  <w:style w:type="paragraph" w:styleId="a4">
    <w:name w:val="Normal (Web)"/>
    <w:basedOn w:val="a"/>
    <w:uiPriority w:val="99"/>
    <w:unhideWhenUsed/>
    <w:rsid w:val="00C21BFC"/>
    <w:pPr>
      <w:spacing w:before="56" w:after="56" w:line="240" w:lineRule="auto"/>
    </w:pPr>
    <w:rPr>
      <w:rFonts w:ascii="Times New Roman" w:eastAsia="Times New Roman" w:hAnsi="Times New Roman" w:cs="Times New Roman"/>
      <w:sz w:val="24"/>
      <w:szCs w:val="24"/>
      <w:lang w:eastAsia="ru-RU"/>
    </w:rPr>
  </w:style>
  <w:style w:type="character" w:customStyle="1" w:styleId="file">
    <w:name w:val="file"/>
    <w:basedOn w:val="a0"/>
    <w:rsid w:val="00C21BFC"/>
  </w:style>
  <w:style w:type="paragraph" w:customStyle="1" w:styleId="c51">
    <w:name w:val="c51"/>
    <w:basedOn w:val="a"/>
    <w:rsid w:val="00C21BFC"/>
    <w:pPr>
      <w:spacing w:after="0" w:line="240" w:lineRule="auto"/>
      <w:jc w:val="both"/>
    </w:pPr>
    <w:rPr>
      <w:rFonts w:ascii="Times New Roman" w:eastAsia="Times New Roman" w:hAnsi="Times New Roman" w:cs="Times New Roman"/>
      <w:sz w:val="24"/>
      <w:szCs w:val="24"/>
      <w:lang w:eastAsia="ru-RU"/>
    </w:rPr>
  </w:style>
  <w:style w:type="paragraph" w:customStyle="1" w:styleId="c271">
    <w:name w:val="c271"/>
    <w:basedOn w:val="a"/>
    <w:rsid w:val="00C21BFC"/>
    <w:pPr>
      <w:spacing w:after="0" w:line="240" w:lineRule="auto"/>
      <w:ind w:firstLine="1276"/>
      <w:jc w:val="right"/>
    </w:pPr>
    <w:rPr>
      <w:rFonts w:ascii="Times New Roman" w:eastAsia="Times New Roman" w:hAnsi="Times New Roman" w:cs="Times New Roman"/>
      <w:sz w:val="24"/>
      <w:szCs w:val="24"/>
      <w:lang w:eastAsia="ru-RU"/>
    </w:rPr>
  </w:style>
  <w:style w:type="paragraph" w:customStyle="1" w:styleId="c221">
    <w:name w:val="c221"/>
    <w:basedOn w:val="a"/>
    <w:rsid w:val="00C21BFC"/>
    <w:pPr>
      <w:spacing w:after="0" w:line="240" w:lineRule="auto"/>
      <w:jc w:val="both"/>
    </w:pPr>
    <w:rPr>
      <w:rFonts w:ascii="Times New Roman" w:eastAsia="Times New Roman" w:hAnsi="Times New Roman" w:cs="Times New Roman"/>
      <w:sz w:val="24"/>
      <w:szCs w:val="24"/>
      <w:lang w:eastAsia="ru-RU"/>
    </w:rPr>
  </w:style>
  <w:style w:type="paragraph" w:customStyle="1" w:styleId="c131">
    <w:name w:val="c131"/>
    <w:basedOn w:val="a"/>
    <w:rsid w:val="00C21BFC"/>
    <w:pPr>
      <w:spacing w:after="0" w:line="240" w:lineRule="auto"/>
    </w:pPr>
    <w:rPr>
      <w:rFonts w:ascii="Times New Roman" w:eastAsia="Times New Roman" w:hAnsi="Times New Roman" w:cs="Times New Roman"/>
      <w:sz w:val="24"/>
      <w:szCs w:val="24"/>
      <w:lang w:eastAsia="ru-RU"/>
    </w:rPr>
  </w:style>
  <w:style w:type="paragraph" w:customStyle="1" w:styleId="c41">
    <w:name w:val="c41"/>
    <w:basedOn w:val="a"/>
    <w:rsid w:val="00C21BFC"/>
    <w:pPr>
      <w:spacing w:after="0" w:line="240" w:lineRule="auto"/>
      <w:jc w:val="center"/>
    </w:pPr>
    <w:rPr>
      <w:rFonts w:ascii="Times New Roman" w:eastAsia="Times New Roman" w:hAnsi="Times New Roman" w:cs="Times New Roman"/>
      <w:sz w:val="24"/>
      <w:szCs w:val="24"/>
      <w:lang w:eastAsia="ru-RU"/>
    </w:rPr>
  </w:style>
  <w:style w:type="paragraph" w:customStyle="1" w:styleId="c291">
    <w:name w:val="c291"/>
    <w:basedOn w:val="a"/>
    <w:rsid w:val="00C21BFC"/>
    <w:pPr>
      <w:spacing w:after="0" w:line="240" w:lineRule="auto"/>
    </w:pPr>
    <w:rPr>
      <w:rFonts w:ascii="Times New Roman" w:eastAsia="Times New Roman" w:hAnsi="Times New Roman" w:cs="Times New Roman"/>
      <w:sz w:val="24"/>
      <w:szCs w:val="24"/>
      <w:lang w:eastAsia="ru-RU"/>
    </w:rPr>
  </w:style>
  <w:style w:type="paragraph" w:customStyle="1" w:styleId="c241">
    <w:name w:val="c241"/>
    <w:basedOn w:val="a"/>
    <w:rsid w:val="00C21BFC"/>
    <w:pPr>
      <w:spacing w:after="0" w:line="240" w:lineRule="auto"/>
      <w:ind w:firstLine="708"/>
    </w:pPr>
    <w:rPr>
      <w:rFonts w:ascii="Times New Roman" w:eastAsia="Times New Roman" w:hAnsi="Times New Roman" w:cs="Times New Roman"/>
      <w:sz w:val="24"/>
      <w:szCs w:val="24"/>
      <w:lang w:eastAsia="ru-RU"/>
    </w:rPr>
  </w:style>
  <w:style w:type="paragraph" w:customStyle="1" w:styleId="c181">
    <w:name w:val="c181"/>
    <w:basedOn w:val="a"/>
    <w:rsid w:val="00C21BFC"/>
    <w:pPr>
      <w:spacing w:after="0" w:line="240" w:lineRule="auto"/>
    </w:pPr>
    <w:rPr>
      <w:rFonts w:ascii="Times New Roman" w:eastAsia="Times New Roman" w:hAnsi="Times New Roman" w:cs="Times New Roman"/>
      <w:sz w:val="24"/>
      <w:szCs w:val="24"/>
      <w:lang w:eastAsia="ru-RU"/>
    </w:rPr>
  </w:style>
  <w:style w:type="character" w:customStyle="1" w:styleId="c02">
    <w:name w:val="c02"/>
    <w:basedOn w:val="a0"/>
    <w:rsid w:val="00C21BFC"/>
    <w:rPr>
      <w:rFonts w:ascii="Times New Roman" w:hAnsi="Times New Roman" w:cs="Times New Roman" w:hint="default"/>
      <w:sz w:val="28"/>
      <w:szCs w:val="28"/>
    </w:rPr>
  </w:style>
  <w:style w:type="character" w:customStyle="1" w:styleId="c212">
    <w:name w:val="c212"/>
    <w:basedOn w:val="a0"/>
    <w:rsid w:val="00C21BFC"/>
    <w:rPr>
      <w:color w:val="3189D9"/>
    </w:rPr>
  </w:style>
  <w:style w:type="character" w:customStyle="1" w:styleId="c122">
    <w:name w:val="c122"/>
    <w:basedOn w:val="a0"/>
    <w:rsid w:val="00C21BFC"/>
    <w:rPr>
      <w:b/>
      <w:bCs/>
    </w:rPr>
  </w:style>
  <w:style w:type="character" w:customStyle="1" w:styleId="c282">
    <w:name w:val="c282"/>
    <w:basedOn w:val="a0"/>
    <w:rsid w:val="00C21BFC"/>
    <w:rPr>
      <w:rFonts w:ascii="Calibri" w:hAnsi="Calibri" w:hint="default"/>
    </w:rPr>
  </w:style>
  <w:style w:type="paragraph" w:styleId="a5">
    <w:name w:val="Balloon Text"/>
    <w:basedOn w:val="a"/>
    <w:link w:val="a6"/>
    <w:uiPriority w:val="99"/>
    <w:semiHidden/>
    <w:unhideWhenUsed/>
    <w:rsid w:val="00C21B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BFC"/>
    <w:rPr>
      <w:rFonts w:ascii="Tahoma" w:hAnsi="Tahoma" w:cs="Tahoma"/>
      <w:sz w:val="16"/>
      <w:szCs w:val="16"/>
    </w:rPr>
  </w:style>
  <w:style w:type="paragraph" w:styleId="a7">
    <w:name w:val="List Paragraph"/>
    <w:basedOn w:val="a"/>
    <w:uiPriority w:val="34"/>
    <w:qFormat/>
    <w:rsid w:val="00EB48B2"/>
    <w:pPr>
      <w:ind w:left="720"/>
      <w:contextualSpacing/>
    </w:pPr>
  </w:style>
  <w:style w:type="character" w:customStyle="1" w:styleId="submenu-table">
    <w:name w:val="submenu-table"/>
    <w:basedOn w:val="a0"/>
    <w:rsid w:val="00907C92"/>
  </w:style>
  <w:style w:type="paragraph" w:styleId="a8">
    <w:name w:val="header"/>
    <w:basedOn w:val="a"/>
    <w:link w:val="a9"/>
    <w:uiPriority w:val="99"/>
    <w:semiHidden/>
    <w:unhideWhenUsed/>
    <w:rsid w:val="0057784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7841"/>
  </w:style>
  <w:style w:type="paragraph" w:styleId="aa">
    <w:name w:val="footer"/>
    <w:basedOn w:val="a"/>
    <w:link w:val="ab"/>
    <w:uiPriority w:val="99"/>
    <w:unhideWhenUsed/>
    <w:rsid w:val="005778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77841"/>
  </w:style>
  <w:style w:type="paragraph" w:customStyle="1" w:styleId="c7">
    <w:name w:val="c7"/>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DB4757"/>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DB475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DB4757"/>
  </w:style>
  <w:style w:type="character" w:customStyle="1" w:styleId="c1">
    <w:name w:val="c1"/>
    <w:basedOn w:val="a0"/>
    <w:rsid w:val="00DB4757"/>
  </w:style>
  <w:style w:type="character" w:customStyle="1" w:styleId="c46">
    <w:name w:val="c46"/>
    <w:basedOn w:val="a0"/>
    <w:rsid w:val="00DB4757"/>
  </w:style>
  <w:style w:type="paragraph" w:customStyle="1" w:styleId="c17">
    <w:name w:val="c17"/>
    <w:basedOn w:val="a"/>
    <w:rsid w:val="006B2D50"/>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6B2D50"/>
  </w:style>
</w:styles>
</file>

<file path=word/webSettings.xml><?xml version="1.0" encoding="utf-8"?>
<w:webSettings xmlns:r="http://schemas.openxmlformats.org/officeDocument/2006/relationships" xmlns:w="http://schemas.openxmlformats.org/wordprocessingml/2006/main">
  <w:divs>
    <w:div w:id="94835773">
      <w:bodyDiv w:val="1"/>
      <w:marLeft w:val="0"/>
      <w:marRight w:val="0"/>
      <w:marTop w:val="0"/>
      <w:marBottom w:val="0"/>
      <w:divBdr>
        <w:top w:val="none" w:sz="0" w:space="0" w:color="auto"/>
        <w:left w:val="none" w:sz="0" w:space="0" w:color="auto"/>
        <w:bottom w:val="none" w:sz="0" w:space="0" w:color="auto"/>
        <w:right w:val="none" w:sz="0" w:space="0" w:color="auto"/>
      </w:divBdr>
    </w:div>
    <w:div w:id="216204351">
      <w:bodyDiv w:val="1"/>
      <w:marLeft w:val="0"/>
      <w:marRight w:val="0"/>
      <w:marTop w:val="0"/>
      <w:marBottom w:val="0"/>
      <w:divBdr>
        <w:top w:val="none" w:sz="0" w:space="0" w:color="auto"/>
        <w:left w:val="none" w:sz="0" w:space="0" w:color="auto"/>
        <w:bottom w:val="none" w:sz="0" w:space="0" w:color="auto"/>
        <w:right w:val="none" w:sz="0" w:space="0" w:color="auto"/>
      </w:divBdr>
    </w:div>
    <w:div w:id="312952141">
      <w:bodyDiv w:val="1"/>
      <w:marLeft w:val="0"/>
      <w:marRight w:val="0"/>
      <w:marTop w:val="0"/>
      <w:marBottom w:val="0"/>
      <w:divBdr>
        <w:top w:val="none" w:sz="0" w:space="0" w:color="auto"/>
        <w:left w:val="none" w:sz="0" w:space="0" w:color="auto"/>
        <w:bottom w:val="none" w:sz="0" w:space="0" w:color="auto"/>
        <w:right w:val="none" w:sz="0" w:space="0" w:color="auto"/>
      </w:divBdr>
    </w:div>
    <w:div w:id="415977415">
      <w:bodyDiv w:val="1"/>
      <w:marLeft w:val="0"/>
      <w:marRight w:val="0"/>
      <w:marTop w:val="0"/>
      <w:marBottom w:val="0"/>
      <w:divBdr>
        <w:top w:val="none" w:sz="0" w:space="0" w:color="auto"/>
        <w:left w:val="none" w:sz="0" w:space="0" w:color="auto"/>
        <w:bottom w:val="none" w:sz="0" w:space="0" w:color="auto"/>
        <w:right w:val="none" w:sz="0" w:space="0" w:color="auto"/>
      </w:divBdr>
    </w:div>
    <w:div w:id="449667586">
      <w:bodyDiv w:val="1"/>
      <w:marLeft w:val="0"/>
      <w:marRight w:val="0"/>
      <w:marTop w:val="0"/>
      <w:marBottom w:val="0"/>
      <w:divBdr>
        <w:top w:val="none" w:sz="0" w:space="0" w:color="auto"/>
        <w:left w:val="none" w:sz="0" w:space="0" w:color="auto"/>
        <w:bottom w:val="none" w:sz="0" w:space="0" w:color="auto"/>
        <w:right w:val="none" w:sz="0" w:space="0" w:color="auto"/>
      </w:divBdr>
    </w:div>
    <w:div w:id="511066921">
      <w:bodyDiv w:val="1"/>
      <w:marLeft w:val="0"/>
      <w:marRight w:val="0"/>
      <w:marTop w:val="0"/>
      <w:marBottom w:val="0"/>
      <w:divBdr>
        <w:top w:val="none" w:sz="0" w:space="0" w:color="auto"/>
        <w:left w:val="none" w:sz="0" w:space="0" w:color="auto"/>
        <w:bottom w:val="none" w:sz="0" w:space="0" w:color="auto"/>
        <w:right w:val="none" w:sz="0" w:space="0" w:color="auto"/>
      </w:divBdr>
    </w:div>
    <w:div w:id="1138836158">
      <w:bodyDiv w:val="1"/>
      <w:marLeft w:val="0"/>
      <w:marRight w:val="0"/>
      <w:marTop w:val="0"/>
      <w:marBottom w:val="0"/>
      <w:divBdr>
        <w:top w:val="none" w:sz="0" w:space="0" w:color="auto"/>
        <w:left w:val="none" w:sz="0" w:space="0" w:color="auto"/>
        <w:bottom w:val="none" w:sz="0" w:space="0" w:color="auto"/>
        <w:right w:val="none" w:sz="0" w:space="0" w:color="auto"/>
      </w:divBdr>
    </w:div>
    <w:div w:id="1241135485">
      <w:bodyDiv w:val="1"/>
      <w:marLeft w:val="0"/>
      <w:marRight w:val="0"/>
      <w:marTop w:val="0"/>
      <w:marBottom w:val="0"/>
      <w:divBdr>
        <w:top w:val="none" w:sz="0" w:space="0" w:color="auto"/>
        <w:left w:val="none" w:sz="0" w:space="0" w:color="auto"/>
        <w:bottom w:val="none" w:sz="0" w:space="0" w:color="auto"/>
        <w:right w:val="none" w:sz="0" w:space="0" w:color="auto"/>
      </w:divBdr>
    </w:div>
    <w:div w:id="1763407635">
      <w:bodyDiv w:val="1"/>
      <w:marLeft w:val="0"/>
      <w:marRight w:val="0"/>
      <w:marTop w:val="0"/>
      <w:marBottom w:val="0"/>
      <w:divBdr>
        <w:top w:val="none" w:sz="0" w:space="0" w:color="auto"/>
        <w:left w:val="none" w:sz="0" w:space="0" w:color="auto"/>
        <w:bottom w:val="none" w:sz="0" w:space="0" w:color="auto"/>
        <w:right w:val="none" w:sz="0" w:space="0" w:color="auto"/>
      </w:divBdr>
    </w:div>
    <w:div w:id="1851287225">
      <w:bodyDiv w:val="1"/>
      <w:marLeft w:val="0"/>
      <w:marRight w:val="0"/>
      <w:marTop w:val="0"/>
      <w:marBottom w:val="0"/>
      <w:divBdr>
        <w:top w:val="none" w:sz="0" w:space="0" w:color="auto"/>
        <w:left w:val="none" w:sz="0" w:space="0" w:color="auto"/>
        <w:bottom w:val="none" w:sz="0" w:space="0" w:color="auto"/>
        <w:right w:val="none" w:sz="0" w:space="0" w:color="auto"/>
      </w:divBdr>
    </w:div>
    <w:div w:id="1900894328">
      <w:bodyDiv w:val="1"/>
      <w:marLeft w:val="0"/>
      <w:marRight w:val="0"/>
      <w:marTop w:val="0"/>
      <w:marBottom w:val="0"/>
      <w:divBdr>
        <w:top w:val="none" w:sz="0" w:space="0" w:color="auto"/>
        <w:left w:val="none" w:sz="0" w:space="0" w:color="auto"/>
        <w:bottom w:val="none" w:sz="0" w:space="0" w:color="auto"/>
        <w:right w:val="none" w:sz="0" w:space="0" w:color="auto"/>
      </w:divBdr>
    </w:div>
    <w:div w:id="1942033540">
      <w:bodyDiv w:val="1"/>
      <w:marLeft w:val="0"/>
      <w:marRight w:val="0"/>
      <w:marTop w:val="0"/>
      <w:marBottom w:val="0"/>
      <w:divBdr>
        <w:top w:val="none" w:sz="0" w:space="0" w:color="auto"/>
        <w:left w:val="none" w:sz="0" w:space="0" w:color="auto"/>
        <w:bottom w:val="none" w:sz="0" w:space="0" w:color="auto"/>
        <w:right w:val="none" w:sz="0" w:space="0" w:color="auto"/>
      </w:divBdr>
    </w:div>
    <w:div w:id="1945845453">
      <w:bodyDiv w:val="1"/>
      <w:marLeft w:val="0"/>
      <w:marRight w:val="0"/>
      <w:marTop w:val="0"/>
      <w:marBottom w:val="0"/>
      <w:divBdr>
        <w:top w:val="none" w:sz="0" w:space="0" w:color="auto"/>
        <w:left w:val="none" w:sz="0" w:space="0" w:color="auto"/>
        <w:bottom w:val="none" w:sz="0" w:space="0" w:color="auto"/>
        <w:right w:val="none" w:sz="0" w:space="0" w:color="auto"/>
      </w:divBdr>
      <w:divsChild>
        <w:div w:id="1397968437">
          <w:marLeft w:val="0"/>
          <w:marRight w:val="0"/>
          <w:marTop w:val="0"/>
          <w:marBottom w:val="0"/>
          <w:divBdr>
            <w:top w:val="none" w:sz="0" w:space="0" w:color="auto"/>
            <w:left w:val="none" w:sz="0" w:space="0" w:color="auto"/>
            <w:bottom w:val="none" w:sz="0" w:space="0" w:color="auto"/>
            <w:right w:val="none" w:sz="0" w:space="0" w:color="auto"/>
          </w:divBdr>
          <w:divsChild>
            <w:div w:id="313140472">
              <w:marLeft w:val="0"/>
              <w:marRight w:val="0"/>
              <w:marTop w:val="0"/>
              <w:marBottom w:val="0"/>
              <w:divBdr>
                <w:top w:val="none" w:sz="0" w:space="0" w:color="auto"/>
                <w:left w:val="none" w:sz="0" w:space="0" w:color="auto"/>
                <w:bottom w:val="none" w:sz="0" w:space="0" w:color="auto"/>
                <w:right w:val="none" w:sz="0" w:space="0" w:color="auto"/>
              </w:divBdr>
              <w:divsChild>
                <w:div w:id="665984099">
                  <w:marLeft w:val="0"/>
                  <w:marRight w:val="0"/>
                  <w:marTop w:val="0"/>
                  <w:marBottom w:val="0"/>
                  <w:divBdr>
                    <w:top w:val="single" w:sz="8" w:space="19" w:color="FFFFFF"/>
                    <w:left w:val="none" w:sz="0" w:space="0" w:color="auto"/>
                    <w:bottom w:val="none" w:sz="0" w:space="0" w:color="auto"/>
                    <w:right w:val="none" w:sz="0" w:space="0" w:color="auto"/>
                  </w:divBdr>
                  <w:divsChild>
                    <w:div w:id="637610231">
                      <w:marLeft w:val="0"/>
                      <w:marRight w:val="0"/>
                      <w:marTop w:val="0"/>
                      <w:marBottom w:val="0"/>
                      <w:divBdr>
                        <w:top w:val="none" w:sz="0" w:space="0" w:color="auto"/>
                        <w:left w:val="none" w:sz="0" w:space="0" w:color="auto"/>
                        <w:bottom w:val="none" w:sz="0" w:space="0" w:color="auto"/>
                        <w:right w:val="none" w:sz="0" w:space="0" w:color="auto"/>
                      </w:divBdr>
                      <w:divsChild>
                        <w:div w:id="1844278885">
                          <w:marLeft w:val="0"/>
                          <w:marRight w:val="0"/>
                          <w:marTop w:val="0"/>
                          <w:marBottom w:val="0"/>
                          <w:divBdr>
                            <w:top w:val="none" w:sz="0" w:space="0" w:color="auto"/>
                            <w:left w:val="none" w:sz="0" w:space="0" w:color="auto"/>
                            <w:bottom w:val="none" w:sz="0" w:space="0" w:color="auto"/>
                            <w:right w:val="none" w:sz="0" w:space="0" w:color="auto"/>
                          </w:divBdr>
                          <w:divsChild>
                            <w:div w:id="128209732">
                              <w:marLeft w:val="0"/>
                              <w:marRight w:val="0"/>
                              <w:marTop w:val="0"/>
                              <w:marBottom w:val="0"/>
                              <w:divBdr>
                                <w:top w:val="none" w:sz="0" w:space="0" w:color="auto"/>
                                <w:left w:val="none" w:sz="0" w:space="0" w:color="auto"/>
                                <w:bottom w:val="none" w:sz="0" w:space="0" w:color="auto"/>
                                <w:right w:val="none" w:sz="0" w:space="0" w:color="auto"/>
                              </w:divBdr>
                              <w:divsChild>
                                <w:div w:id="845250342">
                                  <w:marLeft w:val="0"/>
                                  <w:marRight w:val="0"/>
                                  <w:marTop w:val="0"/>
                                  <w:marBottom w:val="0"/>
                                  <w:divBdr>
                                    <w:top w:val="none" w:sz="0" w:space="0" w:color="auto"/>
                                    <w:left w:val="none" w:sz="0" w:space="0" w:color="auto"/>
                                    <w:bottom w:val="none" w:sz="0" w:space="0" w:color="auto"/>
                                    <w:right w:val="none" w:sz="0" w:space="0" w:color="auto"/>
                                  </w:divBdr>
                                  <w:divsChild>
                                    <w:div w:id="1400328072">
                                      <w:marLeft w:val="0"/>
                                      <w:marRight w:val="0"/>
                                      <w:marTop w:val="0"/>
                                      <w:marBottom w:val="0"/>
                                      <w:divBdr>
                                        <w:top w:val="none" w:sz="0" w:space="0" w:color="auto"/>
                                        <w:left w:val="none" w:sz="0" w:space="0" w:color="auto"/>
                                        <w:bottom w:val="none" w:sz="0" w:space="0" w:color="auto"/>
                                        <w:right w:val="none" w:sz="0" w:space="0" w:color="auto"/>
                                      </w:divBdr>
                                      <w:divsChild>
                                        <w:div w:id="872421687">
                                          <w:marLeft w:val="0"/>
                                          <w:marRight w:val="0"/>
                                          <w:marTop w:val="0"/>
                                          <w:marBottom w:val="0"/>
                                          <w:divBdr>
                                            <w:top w:val="none" w:sz="0" w:space="0" w:color="auto"/>
                                            <w:left w:val="none" w:sz="0" w:space="0" w:color="auto"/>
                                            <w:bottom w:val="none" w:sz="0" w:space="0" w:color="auto"/>
                                            <w:right w:val="none" w:sz="0" w:space="0" w:color="auto"/>
                                          </w:divBdr>
                                          <w:divsChild>
                                            <w:div w:id="529075839">
                                              <w:marLeft w:val="0"/>
                                              <w:marRight w:val="0"/>
                                              <w:marTop w:val="0"/>
                                              <w:marBottom w:val="0"/>
                                              <w:divBdr>
                                                <w:top w:val="none" w:sz="0" w:space="0" w:color="auto"/>
                                                <w:left w:val="none" w:sz="0" w:space="0" w:color="auto"/>
                                                <w:bottom w:val="none" w:sz="0" w:space="0" w:color="auto"/>
                                                <w:right w:val="none" w:sz="0" w:space="0" w:color="auto"/>
                                              </w:divBdr>
                                              <w:divsChild>
                                                <w:div w:id="1187524792">
                                                  <w:marLeft w:val="0"/>
                                                  <w:marRight w:val="0"/>
                                                  <w:marTop w:val="0"/>
                                                  <w:marBottom w:val="0"/>
                                                  <w:divBdr>
                                                    <w:top w:val="none" w:sz="0" w:space="0" w:color="auto"/>
                                                    <w:left w:val="none" w:sz="0" w:space="0" w:color="auto"/>
                                                    <w:bottom w:val="none" w:sz="0" w:space="0" w:color="auto"/>
                                                    <w:right w:val="none" w:sz="0" w:space="0" w:color="auto"/>
                                                  </w:divBdr>
                                                  <w:divsChild>
                                                    <w:div w:id="1331563526">
                                                      <w:marLeft w:val="0"/>
                                                      <w:marRight w:val="0"/>
                                                      <w:marTop w:val="0"/>
                                                      <w:marBottom w:val="0"/>
                                                      <w:divBdr>
                                                        <w:top w:val="none" w:sz="0" w:space="0" w:color="auto"/>
                                                        <w:left w:val="none" w:sz="0" w:space="0" w:color="auto"/>
                                                        <w:bottom w:val="none" w:sz="0" w:space="0" w:color="auto"/>
                                                        <w:right w:val="none" w:sz="0" w:space="0" w:color="auto"/>
                                                      </w:divBdr>
                                                      <w:divsChild>
                                                        <w:div w:id="2053461791">
                                                          <w:marLeft w:val="93"/>
                                                          <w:marRight w:val="93"/>
                                                          <w:marTop w:val="0"/>
                                                          <w:marBottom w:val="0"/>
                                                          <w:divBdr>
                                                            <w:top w:val="none" w:sz="0" w:space="0" w:color="auto"/>
                                                            <w:left w:val="none" w:sz="0" w:space="0" w:color="auto"/>
                                                            <w:bottom w:val="none" w:sz="0" w:space="0" w:color="auto"/>
                                                            <w:right w:val="none" w:sz="0" w:space="0" w:color="auto"/>
                                                          </w:divBdr>
                                                          <w:divsChild>
                                                            <w:div w:id="1577207002">
                                                              <w:marLeft w:val="0"/>
                                                              <w:marRight w:val="0"/>
                                                              <w:marTop w:val="0"/>
                                                              <w:marBottom w:val="0"/>
                                                              <w:divBdr>
                                                                <w:top w:val="none" w:sz="0" w:space="0" w:color="auto"/>
                                                                <w:left w:val="none" w:sz="0" w:space="0" w:color="auto"/>
                                                                <w:bottom w:val="none" w:sz="0" w:space="0" w:color="auto"/>
                                                                <w:right w:val="none" w:sz="0" w:space="0" w:color="auto"/>
                                                              </w:divBdr>
                                                              <w:divsChild>
                                                                <w:div w:id="798689126">
                                                                  <w:marLeft w:val="0"/>
                                                                  <w:marRight w:val="0"/>
                                                                  <w:marTop w:val="0"/>
                                                                  <w:marBottom w:val="0"/>
                                                                  <w:divBdr>
                                                                    <w:top w:val="none" w:sz="0" w:space="0" w:color="auto"/>
                                                                    <w:left w:val="none" w:sz="0" w:space="0" w:color="auto"/>
                                                                    <w:bottom w:val="none" w:sz="0" w:space="0" w:color="auto"/>
                                                                    <w:right w:val="none" w:sz="0" w:space="0" w:color="auto"/>
                                                                  </w:divBdr>
                                                                  <w:divsChild>
                                                                    <w:div w:id="10035073">
                                                                      <w:marLeft w:val="0"/>
                                                                      <w:marRight w:val="0"/>
                                                                      <w:marTop w:val="0"/>
                                                                      <w:marBottom w:val="360"/>
                                                                      <w:divBdr>
                                                                        <w:top w:val="none" w:sz="0" w:space="0" w:color="auto"/>
                                                                        <w:left w:val="none" w:sz="0" w:space="0" w:color="auto"/>
                                                                        <w:bottom w:val="none" w:sz="0" w:space="0" w:color="auto"/>
                                                                        <w:right w:val="none" w:sz="0" w:space="0" w:color="auto"/>
                                                                      </w:divBdr>
                                                                      <w:divsChild>
                                                                        <w:div w:id="1690642058">
                                                                          <w:marLeft w:val="0"/>
                                                                          <w:marRight w:val="0"/>
                                                                          <w:marTop w:val="0"/>
                                                                          <w:marBottom w:val="0"/>
                                                                          <w:divBdr>
                                                                            <w:top w:val="none" w:sz="0" w:space="0" w:color="auto"/>
                                                                            <w:left w:val="none" w:sz="0" w:space="0" w:color="auto"/>
                                                                            <w:bottom w:val="none" w:sz="0" w:space="0" w:color="auto"/>
                                                                            <w:right w:val="none" w:sz="0" w:space="0" w:color="auto"/>
                                                                          </w:divBdr>
                                                                          <w:divsChild>
                                                                            <w:div w:id="542910793">
                                                                              <w:marLeft w:val="0"/>
                                                                              <w:marRight w:val="0"/>
                                                                              <w:marTop w:val="0"/>
                                                                              <w:marBottom w:val="0"/>
                                                                              <w:divBdr>
                                                                                <w:top w:val="none" w:sz="0" w:space="0" w:color="auto"/>
                                                                                <w:left w:val="none" w:sz="0" w:space="0" w:color="auto"/>
                                                                                <w:bottom w:val="none" w:sz="0" w:space="0" w:color="auto"/>
                                                                                <w:right w:val="none" w:sz="0" w:space="0" w:color="auto"/>
                                                                              </w:divBdr>
                                                                              <w:divsChild>
                                                                                <w:div w:id="105854060">
                                                                                  <w:marLeft w:val="0"/>
                                                                                  <w:marRight w:val="0"/>
                                                                                  <w:marTop w:val="0"/>
                                                                                  <w:marBottom w:val="0"/>
                                                                                  <w:divBdr>
                                                                                    <w:top w:val="none" w:sz="0" w:space="0" w:color="auto"/>
                                                                                    <w:left w:val="none" w:sz="0" w:space="0" w:color="auto"/>
                                                                                    <w:bottom w:val="none" w:sz="0" w:space="0" w:color="auto"/>
                                                                                    <w:right w:val="none" w:sz="0" w:space="0" w:color="auto"/>
                                                                                  </w:divBdr>
                                                                                  <w:divsChild>
                                                                                    <w:div w:id="321784516">
                                                                                      <w:marLeft w:val="0"/>
                                                                                      <w:marRight w:val="0"/>
                                                                                      <w:marTop w:val="0"/>
                                                                                      <w:marBottom w:val="0"/>
                                                                                      <w:divBdr>
                                                                                        <w:top w:val="none" w:sz="0" w:space="0" w:color="auto"/>
                                                                                        <w:left w:val="none" w:sz="0" w:space="0" w:color="auto"/>
                                                                                        <w:bottom w:val="none" w:sz="0" w:space="0" w:color="auto"/>
                                                                                        <w:right w:val="none" w:sz="0" w:space="0" w:color="auto"/>
                                                                                      </w:divBdr>
                                                                                      <w:divsChild>
                                                                                        <w:div w:id="268512506">
                                                                                          <w:marLeft w:val="0"/>
                                                                                          <w:marRight w:val="0"/>
                                                                                          <w:marTop w:val="0"/>
                                                                                          <w:marBottom w:val="360"/>
                                                                                          <w:divBdr>
                                                                                            <w:top w:val="none" w:sz="0" w:space="0" w:color="auto"/>
                                                                                            <w:left w:val="none" w:sz="0" w:space="0" w:color="auto"/>
                                                                                            <w:bottom w:val="none" w:sz="0" w:space="0" w:color="auto"/>
                                                                                            <w:right w:val="none" w:sz="0" w:space="0" w:color="auto"/>
                                                                                          </w:divBdr>
                                                                                          <w:divsChild>
                                                                                            <w:div w:id="1956057616">
                                                                                              <w:marLeft w:val="0"/>
                                                                                              <w:marRight w:val="0"/>
                                                                                              <w:marTop w:val="0"/>
                                                                                              <w:marBottom w:val="0"/>
                                                                                              <w:divBdr>
                                                                                                <w:top w:val="none" w:sz="0" w:space="0" w:color="auto"/>
                                                                                                <w:left w:val="none" w:sz="0" w:space="0" w:color="auto"/>
                                                                                                <w:bottom w:val="none" w:sz="0" w:space="0" w:color="auto"/>
                                                                                                <w:right w:val="none" w:sz="0" w:space="0" w:color="auto"/>
                                                                                              </w:divBdr>
                                                                                              <w:divsChild>
                                                                                                <w:div w:id="757600307">
                                                                                                  <w:marLeft w:val="0"/>
                                                                                                  <w:marRight w:val="0"/>
                                                                                                  <w:marTop w:val="0"/>
                                                                                                  <w:marBottom w:val="0"/>
                                                                                                  <w:divBdr>
                                                                                                    <w:top w:val="none" w:sz="0" w:space="0" w:color="auto"/>
                                                                                                    <w:left w:val="none" w:sz="0" w:space="0" w:color="auto"/>
                                                                                                    <w:bottom w:val="none" w:sz="0" w:space="0" w:color="auto"/>
                                                                                                    <w:right w:val="none" w:sz="0" w:space="0" w:color="auto"/>
                                                                                                  </w:divBdr>
                                                                                                  <w:divsChild>
                                                                                                    <w:div w:id="999116209">
                                                                                                      <w:marLeft w:val="0"/>
                                                                                                      <w:marRight w:val="0"/>
                                                                                                      <w:marTop w:val="0"/>
                                                                                                      <w:marBottom w:val="0"/>
                                                                                                      <w:divBdr>
                                                                                                        <w:top w:val="none" w:sz="0" w:space="0" w:color="auto"/>
                                                                                                        <w:left w:val="none" w:sz="0" w:space="0" w:color="auto"/>
                                                                                                        <w:bottom w:val="none" w:sz="0" w:space="0" w:color="auto"/>
                                                                                                        <w:right w:val="none" w:sz="0" w:space="0" w:color="auto"/>
                                                                                                      </w:divBdr>
                                                                                                      <w:divsChild>
                                                                                                        <w:div w:id="1025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1918">
                                                                                                  <w:marLeft w:val="0"/>
                                                                                                  <w:marRight w:val="0"/>
                                                                                                  <w:marTop w:val="0"/>
                                                                                                  <w:marBottom w:val="0"/>
                                                                                                  <w:divBdr>
                                                                                                    <w:top w:val="none" w:sz="0" w:space="0" w:color="auto"/>
                                                                                                    <w:left w:val="none" w:sz="0" w:space="0" w:color="auto"/>
                                                                                                    <w:bottom w:val="none" w:sz="0" w:space="0" w:color="auto"/>
                                                                                                    <w:right w:val="none" w:sz="0" w:space="0" w:color="auto"/>
                                                                                                  </w:divBdr>
                                                                                                  <w:divsChild>
                                                                                                    <w:div w:id="1663314063">
                                                                                                      <w:marLeft w:val="0"/>
                                                                                                      <w:marRight w:val="0"/>
                                                                                                      <w:marTop w:val="0"/>
                                                                                                      <w:marBottom w:val="0"/>
                                                                                                      <w:divBdr>
                                                                                                        <w:top w:val="none" w:sz="0" w:space="0" w:color="auto"/>
                                                                                                        <w:left w:val="none" w:sz="0" w:space="0" w:color="auto"/>
                                                                                                        <w:bottom w:val="none" w:sz="0" w:space="0" w:color="auto"/>
                                                                                                        <w:right w:val="none" w:sz="0" w:space="0" w:color="auto"/>
                                                                                                      </w:divBdr>
                                                                                                      <w:divsChild>
                                                                                                        <w:div w:id="772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rebenok.by/community/attach/2010/03/19/204235_32a9840be763ee9f7e8634060d7bfe98fecb60ee" TargetMode="External"/><Relationship Id="rId26" Type="http://schemas.openxmlformats.org/officeDocument/2006/relationships/hyperlink" Target="http://letopisi.ru/index.php/%D0%A4%D0%B0%D0%B9%D0%BB:DSCN0218kykla.JPG"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forum.maminsite.ru/uploads/0000/0a/cd/107069-1-f.jpg"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hyperlink" Target="http://forum.maminsite.ru/uploads/0000/0a/cd/107068-1-f.jp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61DE4-19C8-49F9-94EB-FBBB19EB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16</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лена</cp:lastModifiedBy>
  <cp:revision>173</cp:revision>
  <cp:lastPrinted>2013-04-25T15:55:00Z</cp:lastPrinted>
  <dcterms:created xsi:type="dcterms:W3CDTF">2013-01-14T17:01:00Z</dcterms:created>
  <dcterms:modified xsi:type="dcterms:W3CDTF">2015-03-16T10:21:00Z</dcterms:modified>
</cp:coreProperties>
</file>