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57" w:rsidRPr="001A0057" w:rsidRDefault="00F71157" w:rsidP="00F71157">
      <w:pPr>
        <w:spacing w:line="360" w:lineRule="auto"/>
        <w:jc w:val="center"/>
        <w:rPr>
          <w:rFonts w:ascii="Times New Roman" w:hAnsi="Times New Roman" w:cs="Times New Roman"/>
          <w:sz w:val="24"/>
        </w:rPr>
      </w:pPr>
      <w:r w:rsidRPr="001A0057">
        <w:rPr>
          <w:rFonts w:ascii="Times New Roman" w:hAnsi="Times New Roman" w:cs="Times New Roman"/>
          <w:sz w:val="24"/>
        </w:rPr>
        <w:t>Министерство образования  и науки Самарской области</w:t>
      </w:r>
    </w:p>
    <w:p w:rsidR="00F71157" w:rsidRPr="001A0057" w:rsidRDefault="00F71157" w:rsidP="00F71157">
      <w:pPr>
        <w:jc w:val="center"/>
        <w:rPr>
          <w:rFonts w:ascii="Times New Roman" w:hAnsi="Times New Roman" w:cs="Times New Roman"/>
          <w:sz w:val="24"/>
        </w:rPr>
      </w:pPr>
      <w:r w:rsidRPr="001A0057">
        <w:rPr>
          <w:rFonts w:ascii="Times New Roman" w:hAnsi="Times New Roman" w:cs="Times New Roman"/>
          <w:sz w:val="24"/>
        </w:rPr>
        <w:t>Государственное автономное образовательное учреждение дополнительного профессионального  образования (повышения квалификации) специалистов</w:t>
      </w:r>
    </w:p>
    <w:p w:rsidR="00F71157" w:rsidRDefault="00F71157" w:rsidP="00F71157">
      <w:pPr>
        <w:jc w:val="center"/>
        <w:rPr>
          <w:rFonts w:ascii="Times New Roman" w:hAnsi="Times New Roman" w:cs="Times New Roman"/>
          <w:sz w:val="24"/>
        </w:rPr>
      </w:pPr>
      <w:r w:rsidRPr="001A0057">
        <w:rPr>
          <w:rFonts w:ascii="Times New Roman" w:hAnsi="Times New Roman" w:cs="Times New Roman"/>
          <w:sz w:val="24"/>
        </w:rPr>
        <w:t>Самарский областной институт повышения квалификации и переподготовки работников образования</w:t>
      </w:r>
    </w:p>
    <w:p w:rsidR="00F71157" w:rsidRDefault="00F71157" w:rsidP="00F71157">
      <w:pPr>
        <w:jc w:val="center"/>
        <w:rPr>
          <w:rFonts w:ascii="Times New Roman" w:hAnsi="Times New Roman" w:cs="Times New Roman"/>
          <w:sz w:val="24"/>
        </w:rPr>
      </w:pPr>
    </w:p>
    <w:p w:rsidR="00F71157" w:rsidRPr="004D4821" w:rsidRDefault="00F71157" w:rsidP="00F71157">
      <w:pPr>
        <w:jc w:val="center"/>
        <w:rPr>
          <w:rFonts w:ascii="Times New Roman" w:hAnsi="Times New Roman" w:cs="Times New Roman"/>
          <w:sz w:val="24"/>
        </w:rPr>
      </w:pPr>
      <w:r w:rsidRPr="001A0057">
        <w:rPr>
          <w:rFonts w:ascii="Times New Roman" w:eastAsia="Times New Roman" w:hAnsi="Times New Roman" w:cs="Times New Roman"/>
          <w:sz w:val="40"/>
          <w:szCs w:val="40"/>
          <w:lang w:eastAsia="ru-RU"/>
        </w:rPr>
        <w:t>Итоговая работа</w:t>
      </w:r>
    </w:p>
    <w:p w:rsidR="00F71157" w:rsidRPr="001A0057" w:rsidRDefault="00F71157" w:rsidP="00F71157">
      <w:pPr>
        <w:spacing w:line="360" w:lineRule="auto"/>
        <w:jc w:val="center"/>
        <w:rPr>
          <w:rFonts w:ascii="Times New Roman" w:eastAsia="Times New Roman" w:hAnsi="Times New Roman" w:cs="Times New Roman"/>
          <w:sz w:val="24"/>
          <w:lang w:eastAsia="ru-RU"/>
        </w:rPr>
      </w:pPr>
      <w:r w:rsidRPr="001A0057">
        <w:rPr>
          <w:rFonts w:ascii="Times New Roman" w:eastAsia="Times New Roman" w:hAnsi="Times New Roman" w:cs="Times New Roman"/>
          <w:sz w:val="24"/>
          <w:lang w:eastAsia="ru-RU"/>
        </w:rPr>
        <w:t xml:space="preserve">по модулю инвариантной части курсов повышения квалификации ИОЧ </w:t>
      </w:r>
    </w:p>
    <w:p w:rsidR="00F71157" w:rsidRPr="001A0057" w:rsidRDefault="00F71157" w:rsidP="00F71157">
      <w:pPr>
        <w:spacing w:line="360" w:lineRule="auto"/>
        <w:jc w:val="center"/>
        <w:rPr>
          <w:rFonts w:ascii="Times New Roman" w:eastAsia="Times New Roman" w:hAnsi="Times New Roman" w:cs="Times New Roman"/>
          <w:bCs/>
          <w:sz w:val="24"/>
          <w:lang w:eastAsia="ru-RU"/>
        </w:rPr>
      </w:pPr>
      <w:r w:rsidRPr="001A0057">
        <w:rPr>
          <w:rFonts w:ascii="Times New Roman" w:eastAsia="Times New Roman" w:hAnsi="Times New Roman" w:cs="Times New Roman"/>
          <w:bCs/>
          <w:sz w:val="24"/>
          <w:lang w:eastAsia="ru-RU"/>
        </w:rPr>
        <w:t xml:space="preserve">«Основные направления </w:t>
      </w:r>
      <w:proofErr w:type="gramStart"/>
      <w:r w:rsidRPr="001A0057">
        <w:rPr>
          <w:rFonts w:ascii="Times New Roman" w:eastAsia="Times New Roman" w:hAnsi="Times New Roman" w:cs="Times New Roman"/>
          <w:bCs/>
          <w:sz w:val="24"/>
          <w:lang w:eastAsia="ru-RU"/>
        </w:rPr>
        <w:t>региональной</w:t>
      </w:r>
      <w:proofErr w:type="gramEnd"/>
      <w:r w:rsidRPr="001A0057">
        <w:rPr>
          <w:rFonts w:ascii="Times New Roman" w:eastAsia="Times New Roman" w:hAnsi="Times New Roman" w:cs="Times New Roman"/>
          <w:bCs/>
          <w:sz w:val="24"/>
          <w:lang w:eastAsia="ru-RU"/>
        </w:rPr>
        <w:t xml:space="preserve"> образовательной</w:t>
      </w:r>
    </w:p>
    <w:p w:rsidR="00F71157" w:rsidRPr="001A0057" w:rsidRDefault="00F71157" w:rsidP="00F71157">
      <w:pPr>
        <w:spacing w:line="360" w:lineRule="auto"/>
        <w:jc w:val="center"/>
        <w:rPr>
          <w:rFonts w:ascii="Times New Roman" w:eastAsia="Times New Roman" w:hAnsi="Times New Roman" w:cs="Times New Roman"/>
          <w:sz w:val="24"/>
          <w:lang w:eastAsia="ru-RU"/>
        </w:rPr>
      </w:pPr>
      <w:r w:rsidRPr="001A0057">
        <w:rPr>
          <w:rFonts w:ascii="Times New Roman" w:eastAsia="Times New Roman" w:hAnsi="Times New Roman" w:cs="Times New Roman"/>
          <w:bCs/>
          <w:sz w:val="24"/>
          <w:lang w:eastAsia="ru-RU"/>
        </w:rPr>
        <w:t>политики в контексте модернизации российского образования</w:t>
      </w:r>
      <w:r w:rsidRPr="001A0057">
        <w:rPr>
          <w:rFonts w:ascii="Times New Roman" w:eastAsia="Times New Roman" w:hAnsi="Times New Roman" w:cs="Times New Roman"/>
          <w:sz w:val="24"/>
          <w:lang w:eastAsia="ru-RU"/>
        </w:rPr>
        <w:t>»</w:t>
      </w:r>
    </w:p>
    <w:p w:rsidR="00F71157" w:rsidRPr="001A0057" w:rsidRDefault="00F71157" w:rsidP="00F71157">
      <w:pPr>
        <w:spacing w:line="360" w:lineRule="auto"/>
        <w:jc w:val="center"/>
        <w:rPr>
          <w:rFonts w:ascii="Times New Roman" w:eastAsia="Times New Roman" w:hAnsi="Times New Roman" w:cs="Times New Roman"/>
          <w:sz w:val="24"/>
          <w:lang w:eastAsia="ru-RU"/>
        </w:rPr>
      </w:pPr>
      <w:r w:rsidRPr="001A0057">
        <w:rPr>
          <w:rFonts w:ascii="Times New Roman" w:eastAsia="Times New Roman" w:hAnsi="Times New Roman" w:cs="Times New Roman"/>
          <w:sz w:val="24"/>
          <w:lang w:eastAsia="ru-RU"/>
        </w:rPr>
        <w:t>по теме:</w:t>
      </w:r>
    </w:p>
    <w:p w:rsidR="00F71157" w:rsidRPr="001A0057" w:rsidRDefault="00F71157" w:rsidP="00F71157">
      <w:pPr>
        <w:spacing w:line="36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u w:val="single"/>
          <w:lang w:eastAsia="ru-RU"/>
        </w:rPr>
        <w:t>«Проектная деятельность как путь развития инициативы старших дошкольников через приобщение к русской культуре</w:t>
      </w:r>
      <w:r>
        <w:rPr>
          <w:rFonts w:ascii="Times New Roman" w:eastAsia="Times New Roman" w:hAnsi="Times New Roman" w:cs="Times New Roman"/>
          <w:sz w:val="24"/>
          <w:lang w:eastAsia="ru-RU"/>
        </w:rPr>
        <w:t>».</w:t>
      </w:r>
    </w:p>
    <w:p w:rsidR="00F71157" w:rsidRPr="001A0057" w:rsidRDefault="00F71157" w:rsidP="00F71157">
      <w:pPr>
        <w:spacing w:line="360" w:lineRule="auto"/>
        <w:rPr>
          <w:rFonts w:ascii="Times New Roman" w:eastAsia="Times New Roman" w:hAnsi="Times New Roman" w:cs="Times New Roman"/>
          <w:bCs/>
          <w:sz w:val="24"/>
          <w:lang w:eastAsia="ru-RU"/>
        </w:rPr>
      </w:pPr>
      <w:r w:rsidRPr="001A0057">
        <w:rPr>
          <w:rFonts w:ascii="Times New Roman" w:eastAsia="Times New Roman" w:hAnsi="Times New Roman" w:cs="Times New Roman"/>
          <w:bCs/>
          <w:sz w:val="24"/>
          <w:lang w:eastAsia="ru-RU"/>
        </w:rPr>
        <w:t xml:space="preserve">СРОКИ ОБУЧЕНИЯ: 1 сессия: с </w:t>
      </w:r>
      <w:r>
        <w:rPr>
          <w:rFonts w:ascii="Times New Roman" w:eastAsia="Times New Roman" w:hAnsi="Times New Roman" w:cs="Times New Roman"/>
          <w:bCs/>
          <w:sz w:val="24"/>
          <w:u w:val="single"/>
          <w:lang w:eastAsia="ru-RU"/>
        </w:rPr>
        <w:t xml:space="preserve">9.02  </w:t>
      </w:r>
      <w:r>
        <w:rPr>
          <w:rFonts w:ascii="Times New Roman" w:eastAsia="Times New Roman" w:hAnsi="Times New Roman" w:cs="Times New Roman"/>
          <w:bCs/>
          <w:sz w:val="24"/>
          <w:lang w:eastAsia="ru-RU"/>
        </w:rPr>
        <w:t xml:space="preserve"> по </w:t>
      </w:r>
      <w:r>
        <w:rPr>
          <w:rFonts w:ascii="Times New Roman" w:eastAsia="Times New Roman" w:hAnsi="Times New Roman" w:cs="Times New Roman"/>
          <w:bCs/>
          <w:sz w:val="24"/>
          <w:u w:val="single"/>
          <w:lang w:eastAsia="ru-RU"/>
        </w:rPr>
        <w:t xml:space="preserve">  13.02  </w:t>
      </w:r>
      <w:r w:rsidRPr="001A0057">
        <w:rPr>
          <w:rFonts w:ascii="Times New Roman" w:eastAsia="Times New Roman" w:hAnsi="Times New Roman" w:cs="Times New Roman"/>
          <w:bCs/>
          <w:sz w:val="24"/>
          <w:lang w:eastAsia="ru-RU"/>
        </w:rPr>
        <w:t>201</w:t>
      </w:r>
      <w:r>
        <w:rPr>
          <w:rFonts w:ascii="Times New Roman" w:eastAsia="Times New Roman" w:hAnsi="Times New Roman" w:cs="Times New Roman"/>
          <w:bCs/>
          <w:sz w:val="24"/>
          <w:lang w:eastAsia="ru-RU"/>
        </w:rPr>
        <w:t>5</w:t>
      </w:r>
      <w:r w:rsidRPr="001A0057">
        <w:rPr>
          <w:rFonts w:ascii="Times New Roman" w:eastAsia="Times New Roman" w:hAnsi="Times New Roman" w:cs="Times New Roman"/>
          <w:bCs/>
          <w:sz w:val="24"/>
          <w:lang w:eastAsia="ru-RU"/>
        </w:rPr>
        <w:t xml:space="preserve"> года</w:t>
      </w:r>
    </w:p>
    <w:p w:rsidR="00F71157" w:rsidRPr="001A0057" w:rsidRDefault="00F71157" w:rsidP="00F71157">
      <w:pPr>
        <w:spacing w:line="360" w:lineRule="auto"/>
        <w:ind w:left="2124"/>
        <w:rPr>
          <w:rFonts w:ascii="Times New Roman" w:eastAsia="Times New Roman" w:hAnsi="Times New Roman" w:cs="Times New Roman"/>
          <w:sz w:val="24"/>
          <w:lang w:eastAsia="ru-RU"/>
        </w:rPr>
      </w:pPr>
      <w:r w:rsidRPr="001A0057">
        <w:rPr>
          <w:rFonts w:ascii="Times New Roman" w:eastAsia="Times New Roman" w:hAnsi="Times New Roman" w:cs="Times New Roman"/>
          <w:bCs/>
          <w:sz w:val="24"/>
          <w:lang w:eastAsia="ru-RU"/>
        </w:rPr>
        <w:t xml:space="preserve">     2 сессия с </w:t>
      </w:r>
      <w:r>
        <w:rPr>
          <w:rFonts w:ascii="Times New Roman" w:eastAsia="Times New Roman" w:hAnsi="Times New Roman" w:cs="Times New Roman"/>
          <w:bCs/>
          <w:sz w:val="24"/>
          <w:u w:val="single"/>
          <w:lang w:eastAsia="ru-RU"/>
        </w:rPr>
        <w:t xml:space="preserve">16.02  </w:t>
      </w:r>
      <w:r w:rsidRPr="001A0057">
        <w:rPr>
          <w:rFonts w:ascii="Times New Roman" w:eastAsia="Times New Roman" w:hAnsi="Times New Roman" w:cs="Times New Roman"/>
          <w:bCs/>
          <w:sz w:val="24"/>
          <w:lang w:eastAsia="ru-RU"/>
        </w:rPr>
        <w:t>по</w:t>
      </w:r>
      <w:r>
        <w:rPr>
          <w:rFonts w:ascii="Times New Roman" w:eastAsia="Times New Roman" w:hAnsi="Times New Roman" w:cs="Times New Roman"/>
          <w:bCs/>
          <w:sz w:val="24"/>
          <w:lang w:eastAsia="ru-RU"/>
        </w:rPr>
        <w:t xml:space="preserve">  </w:t>
      </w:r>
      <w:r>
        <w:rPr>
          <w:rFonts w:ascii="Times New Roman" w:eastAsia="Times New Roman" w:hAnsi="Times New Roman" w:cs="Times New Roman"/>
          <w:bCs/>
          <w:sz w:val="24"/>
          <w:u w:val="single"/>
          <w:lang w:eastAsia="ru-RU"/>
        </w:rPr>
        <w:t xml:space="preserve">20.02  </w:t>
      </w:r>
      <w:r w:rsidRPr="001A0057">
        <w:rPr>
          <w:rFonts w:ascii="Times New Roman" w:eastAsia="Times New Roman" w:hAnsi="Times New Roman" w:cs="Times New Roman"/>
          <w:bCs/>
          <w:sz w:val="24"/>
          <w:lang w:eastAsia="ru-RU"/>
        </w:rPr>
        <w:t>201</w:t>
      </w:r>
      <w:r>
        <w:rPr>
          <w:rFonts w:ascii="Times New Roman" w:eastAsia="Times New Roman" w:hAnsi="Times New Roman" w:cs="Times New Roman"/>
          <w:bCs/>
          <w:sz w:val="24"/>
          <w:lang w:eastAsia="ru-RU"/>
        </w:rPr>
        <w:t>5</w:t>
      </w:r>
      <w:r w:rsidRPr="001A0057">
        <w:rPr>
          <w:rFonts w:ascii="Times New Roman" w:eastAsia="Times New Roman" w:hAnsi="Times New Roman" w:cs="Times New Roman"/>
          <w:bCs/>
          <w:sz w:val="24"/>
          <w:lang w:eastAsia="ru-RU"/>
        </w:rPr>
        <w:t xml:space="preserve"> года</w:t>
      </w:r>
    </w:p>
    <w:p w:rsidR="00F71157" w:rsidRPr="003F0678" w:rsidRDefault="00F71157" w:rsidP="00F71157">
      <w:pPr>
        <w:jc w:val="center"/>
        <w:rPr>
          <w:rFonts w:ascii="Times New Roman" w:hAnsi="Times New Roman" w:cs="Times New Roman"/>
          <w:b/>
          <w:sz w:val="32"/>
          <w:szCs w:val="32"/>
        </w:rPr>
      </w:pPr>
    </w:p>
    <w:p w:rsidR="00F71157" w:rsidRDefault="00F71157" w:rsidP="00F71157">
      <w:pPr>
        <w:jc w:val="center"/>
        <w:rPr>
          <w:b/>
          <w:bCs/>
          <w:caps/>
          <w:sz w:val="26"/>
          <w:szCs w:val="26"/>
        </w:rPr>
      </w:pPr>
    </w:p>
    <w:p w:rsidR="00F71157" w:rsidRDefault="00F71157" w:rsidP="00F71157">
      <w:pPr>
        <w:jc w:val="right"/>
        <w:rPr>
          <w:rFonts w:ascii="Times New Roman" w:hAnsi="Times New Roman" w:cs="Times New Roman"/>
          <w:b/>
          <w:sz w:val="28"/>
          <w:szCs w:val="28"/>
        </w:rPr>
      </w:pPr>
      <w:r>
        <w:rPr>
          <w:rFonts w:ascii="Times New Roman" w:hAnsi="Times New Roman" w:cs="Times New Roman"/>
          <w:b/>
          <w:sz w:val="28"/>
          <w:szCs w:val="28"/>
        </w:rPr>
        <w:tab/>
      </w:r>
    </w:p>
    <w:p w:rsidR="00F71157" w:rsidRDefault="00F71157" w:rsidP="00F71157">
      <w:pPr>
        <w:jc w:val="right"/>
        <w:rPr>
          <w:rFonts w:ascii="Times New Roman" w:hAnsi="Times New Roman" w:cs="Times New Roman"/>
          <w:b/>
          <w:sz w:val="28"/>
          <w:szCs w:val="28"/>
        </w:rPr>
      </w:pPr>
    </w:p>
    <w:p w:rsidR="00F71157" w:rsidRDefault="00F71157" w:rsidP="00F71157">
      <w:pPr>
        <w:jc w:val="right"/>
        <w:rPr>
          <w:rFonts w:ascii="Times New Roman" w:hAnsi="Times New Roman" w:cs="Times New Roman"/>
          <w:sz w:val="28"/>
          <w:szCs w:val="28"/>
        </w:rPr>
      </w:pPr>
      <w:r>
        <w:rPr>
          <w:rFonts w:ascii="Times New Roman" w:hAnsi="Times New Roman" w:cs="Times New Roman"/>
          <w:sz w:val="28"/>
          <w:szCs w:val="28"/>
        </w:rPr>
        <w:t xml:space="preserve">Выполнила:  Казачкова Галина </w:t>
      </w:r>
    </w:p>
    <w:p w:rsidR="00F71157" w:rsidRPr="00590C31" w:rsidRDefault="00F71157" w:rsidP="00F71157">
      <w:pPr>
        <w:jc w:val="right"/>
        <w:rPr>
          <w:rFonts w:ascii="Times New Roman" w:hAnsi="Times New Roman" w:cs="Times New Roman"/>
          <w:sz w:val="28"/>
          <w:szCs w:val="28"/>
        </w:rPr>
      </w:pPr>
      <w:r>
        <w:rPr>
          <w:rFonts w:ascii="Times New Roman" w:hAnsi="Times New Roman" w:cs="Times New Roman"/>
          <w:sz w:val="28"/>
          <w:szCs w:val="28"/>
        </w:rPr>
        <w:t>Владимировна</w:t>
      </w:r>
    </w:p>
    <w:p w:rsidR="00F71157" w:rsidRDefault="00F71157" w:rsidP="00F71157">
      <w:pPr>
        <w:jc w:val="right"/>
        <w:rPr>
          <w:rFonts w:ascii="Times New Roman" w:hAnsi="Times New Roman" w:cs="Times New Roman"/>
          <w:sz w:val="28"/>
          <w:szCs w:val="28"/>
        </w:rPr>
      </w:pPr>
      <w:r>
        <w:rPr>
          <w:rFonts w:ascii="Times New Roman" w:hAnsi="Times New Roman" w:cs="Times New Roman"/>
          <w:sz w:val="28"/>
          <w:szCs w:val="28"/>
        </w:rPr>
        <w:t>воспитатель</w:t>
      </w:r>
    </w:p>
    <w:p w:rsidR="00F71157" w:rsidRDefault="00F71157" w:rsidP="00F71157">
      <w:pPr>
        <w:jc w:val="right"/>
        <w:rPr>
          <w:rFonts w:ascii="Times New Roman" w:hAnsi="Times New Roman" w:cs="Times New Roman"/>
          <w:sz w:val="28"/>
          <w:szCs w:val="28"/>
        </w:rPr>
      </w:pPr>
      <w:r>
        <w:rPr>
          <w:rFonts w:ascii="Times New Roman" w:hAnsi="Times New Roman" w:cs="Times New Roman"/>
          <w:sz w:val="28"/>
          <w:szCs w:val="28"/>
        </w:rPr>
        <w:t xml:space="preserve"> ГБОУ СОШ пос. Ленинский </w:t>
      </w:r>
    </w:p>
    <w:p w:rsidR="00F71157" w:rsidRPr="00590C31" w:rsidRDefault="00F71157" w:rsidP="00F71157">
      <w:pPr>
        <w:jc w:val="right"/>
        <w:rPr>
          <w:rFonts w:ascii="Times New Roman" w:hAnsi="Times New Roman" w:cs="Times New Roman"/>
          <w:sz w:val="28"/>
          <w:szCs w:val="28"/>
        </w:rPr>
      </w:pPr>
      <w:r>
        <w:rPr>
          <w:rFonts w:ascii="Times New Roman" w:hAnsi="Times New Roman" w:cs="Times New Roman"/>
          <w:sz w:val="28"/>
          <w:szCs w:val="28"/>
        </w:rPr>
        <w:t>м.р</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расноармейский</w:t>
      </w:r>
    </w:p>
    <w:p w:rsidR="00F71157" w:rsidRDefault="00F71157" w:rsidP="00F71157">
      <w:pPr>
        <w:jc w:val="center"/>
        <w:rPr>
          <w:rFonts w:ascii="Times New Roman" w:hAnsi="Times New Roman" w:cs="Times New Roman"/>
          <w:sz w:val="28"/>
          <w:szCs w:val="28"/>
        </w:rPr>
      </w:pPr>
    </w:p>
    <w:p w:rsidR="00F71157" w:rsidRDefault="00F71157" w:rsidP="00F71157">
      <w:pPr>
        <w:jc w:val="center"/>
        <w:rPr>
          <w:rFonts w:ascii="Times New Roman" w:hAnsi="Times New Roman" w:cs="Times New Roman"/>
          <w:sz w:val="28"/>
          <w:szCs w:val="28"/>
        </w:rPr>
      </w:pPr>
      <w:r>
        <w:rPr>
          <w:rFonts w:ascii="Times New Roman" w:hAnsi="Times New Roman" w:cs="Times New Roman"/>
          <w:sz w:val="28"/>
          <w:szCs w:val="28"/>
        </w:rPr>
        <w:t>2015г.</w:t>
      </w:r>
    </w:p>
    <w:p w:rsidR="00761EFB" w:rsidRPr="00E4360E" w:rsidRDefault="00761EFB" w:rsidP="00761EFB">
      <w:pPr>
        <w:pageBreakBefore/>
        <w:widowControl w:val="0"/>
        <w:suppressAutoHyphens/>
        <w:spacing w:after="0" w:line="240" w:lineRule="auto"/>
        <w:jc w:val="center"/>
        <w:rPr>
          <w:rFonts w:ascii="Times New Roman" w:eastAsia="Calibri" w:hAnsi="Times New Roman" w:cs="Times New Roman"/>
          <w:b/>
          <w:kern w:val="2"/>
          <w:sz w:val="28"/>
          <w:szCs w:val="28"/>
        </w:rPr>
      </w:pPr>
      <w:r w:rsidRPr="00E4360E">
        <w:rPr>
          <w:rFonts w:ascii="Times New Roman" w:eastAsia="Calibri" w:hAnsi="Times New Roman" w:cs="Times New Roman"/>
          <w:b/>
          <w:kern w:val="2"/>
          <w:sz w:val="28"/>
          <w:szCs w:val="28"/>
        </w:rPr>
        <w:lastRenderedPageBreak/>
        <w:t>Оглавление</w:t>
      </w:r>
    </w:p>
    <w:p w:rsidR="00761EFB" w:rsidRPr="00E4360E" w:rsidRDefault="00761EFB" w:rsidP="00761EFB">
      <w:pPr>
        <w:spacing w:after="0" w:line="360" w:lineRule="auto"/>
        <w:ind w:firstLine="709"/>
        <w:jc w:val="both"/>
        <w:rPr>
          <w:rFonts w:ascii="Times New Roman" w:eastAsia="Calibri" w:hAnsi="Times New Roman" w:cs="Times New Roman"/>
          <w:kern w:val="2"/>
          <w:sz w:val="28"/>
          <w:szCs w:val="28"/>
        </w:rPr>
      </w:pPr>
      <w:r w:rsidRPr="00E4360E">
        <w:rPr>
          <w:rFonts w:ascii="Times New Roman" w:eastAsia="Calibri" w:hAnsi="Times New Roman" w:cs="Times New Roman"/>
          <w:b/>
          <w:kern w:val="2"/>
          <w:sz w:val="28"/>
          <w:szCs w:val="28"/>
        </w:rPr>
        <w:t xml:space="preserve">I. Вводная часть </w:t>
      </w:r>
      <w:r w:rsidRPr="00E4360E">
        <w:rPr>
          <w:rFonts w:ascii="Times New Roman" w:eastAsia="Calibri" w:hAnsi="Times New Roman" w:cs="Times New Roman"/>
          <w:kern w:val="2"/>
          <w:sz w:val="28"/>
          <w:szCs w:val="28"/>
        </w:rPr>
        <w:t>...........................................................</w:t>
      </w:r>
      <w:r w:rsidR="00B62042">
        <w:rPr>
          <w:rFonts w:ascii="Times New Roman" w:eastAsia="Calibri" w:hAnsi="Times New Roman" w:cs="Times New Roman"/>
          <w:kern w:val="2"/>
          <w:sz w:val="28"/>
          <w:szCs w:val="28"/>
        </w:rPr>
        <w:t>.............................3</w:t>
      </w:r>
      <w:r w:rsidR="009529B9">
        <w:rPr>
          <w:rFonts w:ascii="Times New Roman" w:eastAsia="Calibri" w:hAnsi="Times New Roman" w:cs="Times New Roman"/>
          <w:kern w:val="2"/>
          <w:sz w:val="28"/>
          <w:szCs w:val="28"/>
        </w:rPr>
        <w:t xml:space="preserve"> </w:t>
      </w:r>
    </w:p>
    <w:p w:rsidR="00761EFB" w:rsidRPr="00E4360E" w:rsidRDefault="00761EFB" w:rsidP="00761EFB">
      <w:pPr>
        <w:spacing w:after="0" w:line="360" w:lineRule="auto"/>
        <w:rPr>
          <w:rFonts w:ascii="Times New Roman" w:eastAsia="Calibri" w:hAnsi="Times New Roman" w:cs="Times New Roman"/>
          <w:kern w:val="2"/>
          <w:sz w:val="28"/>
          <w:szCs w:val="28"/>
        </w:rPr>
      </w:pPr>
      <w:r w:rsidRPr="00E4360E">
        <w:rPr>
          <w:rFonts w:ascii="Times New Roman" w:eastAsia="Calibri" w:hAnsi="Times New Roman" w:cs="Times New Roman"/>
          <w:kern w:val="2"/>
          <w:sz w:val="28"/>
          <w:szCs w:val="28"/>
        </w:rPr>
        <w:t>1. Актуальность темы  исследования</w:t>
      </w:r>
    </w:p>
    <w:p w:rsidR="00761EFB" w:rsidRPr="00E4360E" w:rsidRDefault="0057679D" w:rsidP="00761EFB">
      <w:pPr>
        <w:spacing w:after="0" w:line="36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 Цель и задачи ИР</w:t>
      </w:r>
      <w:r w:rsidR="00761EFB" w:rsidRPr="00E4360E">
        <w:rPr>
          <w:rFonts w:ascii="Times New Roman" w:eastAsia="Calibri" w:hAnsi="Times New Roman" w:cs="Times New Roman"/>
          <w:kern w:val="2"/>
          <w:sz w:val="28"/>
          <w:szCs w:val="28"/>
        </w:rPr>
        <w:t xml:space="preserve"> </w:t>
      </w:r>
    </w:p>
    <w:p w:rsidR="00761EFB" w:rsidRPr="00E4360E" w:rsidRDefault="00761EFB" w:rsidP="00761EFB">
      <w:pPr>
        <w:spacing w:after="0" w:line="360" w:lineRule="auto"/>
        <w:jc w:val="both"/>
        <w:rPr>
          <w:rFonts w:ascii="Times New Roman" w:eastAsia="Calibri" w:hAnsi="Times New Roman" w:cs="Times New Roman"/>
          <w:b/>
          <w:kern w:val="2"/>
          <w:sz w:val="28"/>
          <w:szCs w:val="28"/>
        </w:rPr>
      </w:pPr>
      <w:r w:rsidRPr="00E4360E">
        <w:rPr>
          <w:rFonts w:ascii="Times New Roman" w:eastAsia="Calibri" w:hAnsi="Times New Roman" w:cs="Times New Roman"/>
          <w:kern w:val="2"/>
          <w:sz w:val="28"/>
          <w:szCs w:val="28"/>
        </w:rPr>
        <w:t xml:space="preserve">3. Ожидаемые результаты </w:t>
      </w:r>
    </w:p>
    <w:p w:rsidR="00761EFB" w:rsidRPr="00E4360E" w:rsidRDefault="0057679D" w:rsidP="00761EFB">
      <w:pPr>
        <w:spacing w:after="0" w:line="36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b/>
          <w:kern w:val="2"/>
          <w:sz w:val="28"/>
          <w:szCs w:val="28"/>
        </w:rPr>
        <w:t>II. Основная часть</w:t>
      </w:r>
      <w:r w:rsidRPr="0057679D">
        <w:rPr>
          <w:rFonts w:ascii="Times New Roman" w:eastAsia="Calibri" w:hAnsi="Times New Roman" w:cs="Times New Roman"/>
          <w:kern w:val="2"/>
          <w:sz w:val="28"/>
          <w:szCs w:val="28"/>
        </w:rPr>
        <w:t>……………………………………………………….6</w:t>
      </w:r>
      <w:r w:rsidR="00761EFB" w:rsidRPr="0057679D">
        <w:rPr>
          <w:rFonts w:ascii="Times New Roman" w:eastAsia="Calibri" w:hAnsi="Times New Roman" w:cs="Times New Roman"/>
          <w:kern w:val="2"/>
          <w:sz w:val="28"/>
          <w:szCs w:val="28"/>
        </w:rPr>
        <w:t xml:space="preserve">  </w:t>
      </w:r>
      <w:r w:rsidR="00761EFB" w:rsidRPr="00E4360E">
        <w:rPr>
          <w:rFonts w:ascii="Times New Roman" w:eastAsia="Calibri" w:hAnsi="Times New Roman" w:cs="Times New Roman"/>
          <w:b/>
          <w:kern w:val="2"/>
          <w:sz w:val="28"/>
          <w:szCs w:val="28"/>
        </w:rPr>
        <w:t xml:space="preserve">                                                                                  </w:t>
      </w:r>
    </w:p>
    <w:p w:rsidR="00761EFB" w:rsidRPr="00E138E4" w:rsidRDefault="00E138E4" w:rsidP="00761EFB">
      <w:pPr>
        <w:spacing w:after="0" w:line="360" w:lineRule="auto"/>
        <w:jc w:val="both"/>
        <w:rPr>
          <w:rFonts w:ascii="Times New Roman" w:eastAsia="Calibri" w:hAnsi="Times New Roman" w:cs="Times New Roman"/>
          <w:kern w:val="2"/>
          <w:sz w:val="28"/>
          <w:szCs w:val="28"/>
        </w:rPr>
      </w:pPr>
      <w:r w:rsidRPr="00E138E4">
        <w:rPr>
          <w:rFonts w:ascii="Times New Roman" w:eastAsia="Calibri" w:hAnsi="Times New Roman" w:cs="Times New Roman"/>
          <w:kern w:val="2"/>
          <w:sz w:val="28"/>
          <w:szCs w:val="28"/>
        </w:rPr>
        <w:t>2</w:t>
      </w:r>
      <w:r w:rsidR="00F242A4">
        <w:rPr>
          <w:rFonts w:ascii="Times New Roman" w:eastAsia="Calibri" w:hAnsi="Times New Roman" w:cs="Times New Roman"/>
          <w:kern w:val="2"/>
          <w:sz w:val="28"/>
          <w:szCs w:val="28"/>
        </w:rPr>
        <w:t>.1</w:t>
      </w:r>
      <w:r w:rsidR="00761EFB" w:rsidRPr="00E4360E">
        <w:rPr>
          <w:rFonts w:ascii="Times New Roman" w:eastAsia="Calibri" w:hAnsi="Times New Roman" w:cs="Times New Roman"/>
          <w:kern w:val="2"/>
          <w:sz w:val="28"/>
          <w:szCs w:val="28"/>
        </w:rPr>
        <w:t xml:space="preserve"> Т</w:t>
      </w:r>
      <w:r w:rsidR="00AE27FB">
        <w:rPr>
          <w:rFonts w:ascii="Times New Roman" w:eastAsia="Calibri" w:hAnsi="Times New Roman" w:cs="Times New Roman"/>
          <w:kern w:val="2"/>
          <w:sz w:val="28"/>
          <w:szCs w:val="28"/>
        </w:rPr>
        <w:t xml:space="preserve">еоретическое описание </w:t>
      </w:r>
      <w:proofErr w:type="gramStart"/>
      <w:r w:rsidR="00AE27FB">
        <w:rPr>
          <w:rFonts w:ascii="Times New Roman" w:eastAsia="Calibri" w:hAnsi="Times New Roman" w:cs="Times New Roman"/>
          <w:kern w:val="2"/>
          <w:sz w:val="28"/>
          <w:szCs w:val="28"/>
        </w:rPr>
        <w:t>применения</w:t>
      </w:r>
      <w:r w:rsidR="00E57211">
        <w:rPr>
          <w:rFonts w:ascii="Times New Roman" w:eastAsia="Calibri" w:hAnsi="Times New Roman" w:cs="Times New Roman"/>
          <w:kern w:val="2"/>
          <w:sz w:val="28"/>
          <w:szCs w:val="28"/>
        </w:rPr>
        <w:t xml:space="preserve"> формы  </w:t>
      </w:r>
      <w:r w:rsidR="00761EFB">
        <w:rPr>
          <w:rFonts w:ascii="Times New Roman" w:eastAsia="Calibri" w:hAnsi="Times New Roman" w:cs="Times New Roman"/>
          <w:kern w:val="2"/>
          <w:sz w:val="28"/>
          <w:szCs w:val="28"/>
        </w:rPr>
        <w:t>приобщ</w:t>
      </w:r>
      <w:r w:rsidR="00E57211">
        <w:rPr>
          <w:rFonts w:ascii="Times New Roman" w:eastAsia="Calibri" w:hAnsi="Times New Roman" w:cs="Times New Roman"/>
          <w:kern w:val="2"/>
          <w:sz w:val="28"/>
          <w:szCs w:val="28"/>
        </w:rPr>
        <w:t>ения детей старшего дошкольного возраста</w:t>
      </w:r>
      <w:proofErr w:type="gramEnd"/>
      <w:r w:rsidR="00E57211">
        <w:rPr>
          <w:rFonts w:ascii="Times New Roman" w:eastAsia="Calibri" w:hAnsi="Times New Roman" w:cs="Times New Roman"/>
          <w:kern w:val="2"/>
          <w:sz w:val="28"/>
          <w:szCs w:val="28"/>
        </w:rPr>
        <w:t xml:space="preserve"> к р</w:t>
      </w:r>
      <w:r>
        <w:rPr>
          <w:rFonts w:ascii="Times New Roman" w:eastAsia="Calibri" w:hAnsi="Times New Roman" w:cs="Times New Roman"/>
          <w:kern w:val="2"/>
          <w:sz w:val="28"/>
          <w:szCs w:val="28"/>
        </w:rPr>
        <w:t>усской культуре…………………………………….</w:t>
      </w:r>
      <w:r w:rsidRPr="00E138E4">
        <w:rPr>
          <w:rFonts w:ascii="Times New Roman" w:eastAsia="Calibri" w:hAnsi="Times New Roman" w:cs="Times New Roman"/>
          <w:kern w:val="2"/>
          <w:sz w:val="28"/>
          <w:szCs w:val="28"/>
        </w:rPr>
        <w:t>6</w:t>
      </w:r>
    </w:p>
    <w:p w:rsidR="00761EFB" w:rsidRPr="00E4360E" w:rsidRDefault="00746A54" w:rsidP="00761EFB">
      <w:pPr>
        <w:spacing w:after="0" w:line="36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w:t>
      </w:r>
      <w:r w:rsidR="00F242A4">
        <w:rPr>
          <w:rFonts w:ascii="Times New Roman" w:eastAsia="Calibri" w:hAnsi="Times New Roman" w:cs="Times New Roman"/>
          <w:kern w:val="2"/>
          <w:sz w:val="28"/>
          <w:szCs w:val="28"/>
        </w:rPr>
        <w:t>2</w:t>
      </w:r>
      <w:r>
        <w:rPr>
          <w:rFonts w:ascii="Times New Roman" w:eastAsia="Calibri" w:hAnsi="Times New Roman" w:cs="Times New Roman"/>
          <w:kern w:val="2"/>
          <w:sz w:val="28"/>
          <w:szCs w:val="28"/>
        </w:rPr>
        <w:t xml:space="preserve"> </w:t>
      </w:r>
      <w:r w:rsidR="008F1283">
        <w:rPr>
          <w:rFonts w:ascii="Times New Roman" w:eastAsia="Calibri" w:hAnsi="Times New Roman" w:cs="Times New Roman"/>
          <w:kern w:val="2"/>
          <w:sz w:val="28"/>
          <w:szCs w:val="28"/>
        </w:rPr>
        <w:t>Описание изменений в образовательном процессе</w:t>
      </w:r>
      <w:r w:rsidR="00E138E4" w:rsidRPr="00ED190B">
        <w:rPr>
          <w:rFonts w:ascii="Times New Roman" w:eastAsia="Calibri" w:hAnsi="Times New Roman" w:cs="Times New Roman"/>
          <w:kern w:val="2"/>
          <w:sz w:val="28"/>
          <w:szCs w:val="28"/>
        </w:rPr>
        <w:t xml:space="preserve"> </w:t>
      </w:r>
      <w:r w:rsidR="008F1283">
        <w:rPr>
          <w:rFonts w:ascii="Times New Roman" w:eastAsia="Calibri" w:hAnsi="Times New Roman" w:cs="Times New Roman"/>
          <w:kern w:val="2"/>
          <w:sz w:val="28"/>
          <w:szCs w:val="28"/>
        </w:rPr>
        <w:t>- п</w:t>
      </w:r>
      <w:r>
        <w:rPr>
          <w:rFonts w:ascii="Times New Roman" w:eastAsia="Calibri" w:hAnsi="Times New Roman" w:cs="Times New Roman"/>
          <w:kern w:val="2"/>
          <w:sz w:val="28"/>
          <w:szCs w:val="28"/>
        </w:rPr>
        <w:t xml:space="preserve">роектная деятельность как путь развития </w:t>
      </w:r>
      <w:r w:rsidR="00761EFB">
        <w:rPr>
          <w:rFonts w:ascii="Times New Roman" w:eastAsia="Calibri" w:hAnsi="Times New Roman" w:cs="Times New Roman"/>
          <w:kern w:val="2"/>
          <w:sz w:val="28"/>
          <w:szCs w:val="28"/>
        </w:rPr>
        <w:t xml:space="preserve"> инициативы старших дошкольников через приобщение</w:t>
      </w:r>
      <w:r>
        <w:rPr>
          <w:rFonts w:ascii="Times New Roman" w:eastAsia="Calibri" w:hAnsi="Times New Roman" w:cs="Times New Roman"/>
          <w:kern w:val="2"/>
          <w:sz w:val="28"/>
          <w:szCs w:val="28"/>
        </w:rPr>
        <w:t xml:space="preserve"> к русской  культуре</w:t>
      </w:r>
      <w:r w:rsidR="0077034E">
        <w:rPr>
          <w:rFonts w:ascii="Times New Roman" w:eastAsia="Calibri" w:hAnsi="Times New Roman" w:cs="Times New Roman"/>
          <w:kern w:val="2"/>
          <w:sz w:val="28"/>
          <w:szCs w:val="28"/>
        </w:rPr>
        <w:t>………………………………………………8</w:t>
      </w:r>
    </w:p>
    <w:p w:rsidR="00761EFB" w:rsidRPr="00E4360E" w:rsidRDefault="00761EFB" w:rsidP="00761EFB">
      <w:pPr>
        <w:spacing w:after="0" w:line="360" w:lineRule="auto"/>
        <w:jc w:val="both"/>
        <w:rPr>
          <w:rFonts w:ascii="Times New Roman" w:eastAsia="Calibri" w:hAnsi="Times New Roman" w:cs="Times New Roman"/>
          <w:kern w:val="2"/>
          <w:sz w:val="28"/>
          <w:szCs w:val="28"/>
        </w:rPr>
      </w:pPr>
    </w:p>
    <w:p w:rsidR="00761EFB" w:rsidRPr="00E4360E" w:rsidRDefault="00E138E4" w:rsidP="00761EFB">
      <w:pPr>
        <w:spacing w:after="0" w:line="36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w:t>
      </w:r>
      <w:r w:rsidR="00F242A4">
        <w:rPr>
          <w:rFonts w:ascii="Times New Roman" w:eastAsia="Calibri" w:hAnsi="Times New Roman" w:cs="Times New Roman"/>
          <w:kern w:val="2"/>
          <w:sz w:val="28"/>
          <w:szCs w:val="28"/>
        </w:rPr>
        <w:t>3</w:t>
      </w:r>
      <w:r w:rsidR="00761EFB" w:rsidRPr="00E4360E">
        <w:rPr>
          <w:rFonts w:ascii="Times New Roman" w:eastAsia="Calibri" w:hAnsi="Times New Roman" w:cs="Times New Roman"/>
          <w:kern w:val="2"/>
          <w:sz w:val="28"/>
          <w:szCs w:val="28"/>
        </w:rPr>
        <w:t>. Содержательно-технологический бл</w:t>
      </w:r>
      <w:r w:rsidR="0077034E">
        <w:rPr>
          <w:rFonts w:ascii="Times New Roman" w:eastAsia="Calibri" w:hAnsi="Times New Roman" w:cs="Times New Roman"/>
          <w:kern w:val="2"/>
          <w:sz w:val="28"/>
          <w:szCs w:val="28"/>
        </w:rPr>
        <w:t>ок: …………………………………9</w:t>
      </w:r>
    </w:p>
    <w:p w:rsidR="00761EFB" w:rsidRPr="00E4360E" w:rsidRDefault="00E138E4" w:rsidP="00761EFB">
      <w:pPr>
        <w:spacing w:after="0" w:line="36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w:t>
      </w:r>
      <w:r w:rsidR="00F242A4">
        <w:rPr>
          <w:rFonts w:ascii="Times New Roman" w:eastAsia="Calibri" w:hAnsi="Times New Roman" w:cs="Times New Roman"/>
          <w:kern w:val="2"/>
          <w:sz w:val="28"/>
          <w:szCs w:val="28"/>
        </w:rPr>
        <w:t>4</w:t>
      </w:r>
      <w:r w:rsidR="00761EFB" w:rsidRPr="00E4360E">
        <w:rPr>
          <w:rFonts w:ascii="Times New Roman" w:eastAsia="Calibri" w:hAnsi="Times New Roman" w:cs="Times New Roman"/>
          <w:kern w:val="2"/>
          <w:sz w:val="28"/>
          <w:szCs w:val="28"/>
        </w:rPr>
        <w:t>. Контрольно-оцен</w:t>
      </w:r>
      <w:r w:rsidR="0077034E">
        <w:rPr>
          <w:rFonts w:ascii="Times New Roman" w:eastAsia="Calibri" w:hAnsi="Times New Roman" w:cs="Times New Roman"/>
          <w:kern w:val="2"/>
          <w:sz w:val="28"/>
          <w:szCs w:val="28"/>
        </w:rPr>
        <w:t>очный блок ……………………………………………11</w:t>
      </w:r>
    </w:p>
    <w:p w:rsidR="00761EFB" w:rsidRPr="00E4360E" w:rsidRDefault="00F242A4" w:rsidP="00761EFB">
      <w:pPr>
        <w:widowControl w:val="0"/>
        <w:suppressLineNumbers/>
        <w:suppressAutoHyphens/>
        <w:spacing w:after="0" w:line="36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2.5</w:t>
      </w:r>
      <w:r w:rsidR="0077034E">
        <w:rPr>
          <w:rFonts w:ascii="Times New Roman CYR" w:eastAsia="Times New Roman" w:hAnsi="Times New Roman CYR" w:cs="Times New Roman CYR"/>
          <w:sz w:val="28"/>
          <w:szCs w:val="28"/>
          <w:lang w:eastAsia="ru-RU"/>
        </w:rPr>
        <w:t>Результативность работы…………………………………………………...13</w:t>
      </w:r>
    </w:p>
    <w:p w:rsidR="00761EFB" w:rsidRPr="00E4360E" w:rsidRDefault="00761EFB" w:rsidP="00761EFB">
      <w:pPr>
        <w:spacing w:after="0" w:line="360" w:lineRule="auto"/>
        <w:jc w:val="both"/>
        <w:rPr>
          <w:rFonts w:ascii="Times New Roman" w:eastAsia="Calibri" w:hAnsi="Times New Roman" w:cs="Times New Roman"/>
          <w:b/>
          <w:kern w:val="2"/>
          <w:sz w:val="28"/>
          <w:szCs w:val="28"/>
        </w:rPr>
      </w:pPr>
    </w:p>
    <w:p w:rsidR="00761EFB" w:rsidRPr="00E4360E" w:rsidRDefault="00761EFB" w:rsidP="00F242A4">
      <w:pPr>
        <w:spacing w:after="0" w:line="360" w:lineRule="auto"/>
        <w:jc w:val="both"/>
        <w:rPr>
          <w:rFonts w:ascii="Times New Roman" w:eastAsia="Calibri" w:hAnsi="Times New Roman" w:cs="Times New Roman"/>
          <w:kern w:val="2"/>
          <w:sz w:val="28"/>
          <w:szCs w:val="28"/>
        </w:rPr>
      </w:pPr>
      <w:r w:rsidRPr="00E4360E">
        <w:rPr>
          <w:rFonts w:ascii="Times New Roman" w:eastAsia="Calibri" w:hAnsi="Times New Roman" w:cs="Times New Roman"/>
          <w:b/>
          <w:kern w:val="2"/>
          <w:sz w:val="28"/>
          <w:szCs w:val="28"/>
        </w:rPr>
        <w:t xml:space="preserve">III. Заключение </w:t>
      </w:r>
      <w:r w:rsidR="009529B9">
        <w:rPr>
          <w:rFonts w:ascii="Times New Roman" w:eastAsia="Calibri" w:hAnsi="Times New Roman" w:cs="Times New Roman"/>
          <w:kern w:val="2"/>
          <w:sz w:val="28"/>
          <w:szCs w:val="28"/>
        </w:rPr>
        <w:t>…………………………………………………………</w:t>
      </w:r>
      <w:r w:rsidR="00F242A4">
        <w:rPr>
          <w:rFonts w:ascii="Times New Roman" w:eastAsia="Calibri" w:hAnsi="Times New Roman" w:cs="Times New Roman"/>
          <w:kern w:val="2"/>
          <w:sz w:val="28"/>
          <w:szCs w:val="28"/>
        </w:rPr>
        <w:t>…….</w:t>
      </w:r>
      <w:r w:rsidR="0057679D">
        <w:rPr>
          <w:rFonts w:ascii="Times New Roman" w:eastAsia="Calibri" w:hAnsi="Times New Roman" w:cs="Times New Roman"/>
          <w:kern w:val="2"/>
          <w:sz w:val="28"/>
          <w:szCs w:val="28"/>
        </w:rPr>
        <w:t>14</w:t>
      </w:r>
    </w:p>
    <w:p w:rsidR="00761EFB" w:rsidRPr="00E4360E" w:rsidRDefault="001D2E85" w:rsidP="00F242A4">
      <w:pPr>
        <w:widowControl w:val="0"/>
        <w:suppressAutoHyphens/>
        <w:spacing w:after="0" w:line="360" w:lineRule="auto"/>
        <w:jc w:val="both"/>
        <w:rPr>
          <w:rFonts w:ascii="Times New Roman" w:eastAsia="Calibri" w:hAnsi="Times New Roman" w:cs="Times New Roman"/>
          <w:b/>
          <w:kern w:val="2"/>
          <w:sz w:val="28"/>
          <w:szCs w:val="28"/>
        </w:rPr>
      </w:pPr>
      <w:r>
        <w:rPr>
          <w:rFonts w:ascii="Times New Roman" w:eastAsia="Calibri" w:hAnsi="Times New Roman" w:cs="Times New Roman"/>
          <w:kern w:val="2"/>
          <w:sz w:val="28"/>
          <w:szCs w:val="28"/>
        </w:rPr>
        <w:t>Выводы по ИР……………………………………………………………</w:t>
      </w:r>
      <w:r w:rsidR="00F242A4">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.14</w:t>
      </w:r>
      <w:r w:rsidR="00761EFB" w:rsidRPr="00E4360E">
        <w:rPr>
          <w:rFonts w:ascii="Times New Roman" w:eastAsia="Calibri" w:hAnsi="Times New Roman" w:cs="Times New Roman"/>
          <w:kern w:val="2"/>
          <w:sz w:val="28"/>
          <w:szCs w:val="28"/>
        </w:rPr>
        <w:t xml:space="preserve">                                                                                            </w:t>
      </w:r>
    </w:p>
    <w:p w:rsidR="00761EFB" w:rsidRPr="001D2E85" w:rsidRDefault="00761EFB" w:rsidP="00F242A4">
      <w:pPr>
        <w:spacing w:after="0" w:line="360" w:lineRule="auto"/>
        <w:jc w:val="both"/>
        <w:rPr>
          <w:rFonts w:ascii="Times New Roman" w:eastAsia="Calibri" w:hAnsi="Times New Roman" w:cs="Times New Roman"/>
          <w:b/>
          <w:kern w:val="2"/>
          <w:sz w:val="28"/>
          <w:szCs w:val="28"/>
        </w:rPr>
      </w:pPr>
      <w:r w:rsidRPr="00E4360E">
        <w:rPr>
          <w:rFonts w:ascii="Times New Roman" w:eastAsia="Calibri" w:hAnsi="Times New Roman" w:cs="Times New Roman"/>
          <w:b/>
          <w:kern w:val="2"/>
          <w:sz w:val="28"/>
          <w:szCs w:val="28"/>
        </w:rPr>
        <w:t xml:space="preserve">IV. Информационные источники </w:t>
      </w:r>
      <w:r w:rsidR="009529B9">
        <w:rPr>
          <w:rFonts w:ascii="Times New Roman" w:eastAsia="Calibri" w:hAnsi="Times New Roman" w:cs="Times New Roman"/>
          <w:kern w:val="2"/>
          <w:sz w:val="28"/>
          <w:szCs w:val="28"/>
        </w:rPr>
        <w:t>…………………………………</w:t>
      </w:r>
      <w:r w:rsidR="00F242A4">
        <w:rPr>
          <w:rFonts w:ascii="Times New Roman" w:eastAsia="Calibri" w:hAnsi="Times New Roman" w:cs="Times New Roman"/>
          <w:kern w:val="2"/>
          <w:sz w:val="28"/>
          <w:szCs w:val="28"/>
        </w:rPr>
        <w:t>…….</w:t>
      </w:r>
      <w:r w:rsidR="009529B9">
        <w:rPr>
          <w:rFonts w:ascii="Times New Roman" w:eastAsia="Calibri" w:hAnsi="Times New Roman" w:cs="Times New Roman"/>
          <w:kern w:val="2"/>
          <w:sz w:val="28"/>
          <w:szCs w:val="28"/>
        </w:rPr>
        <w:t>….</w:t>
      </w:r>
      <w:r w:rsidR="00E138E4" w:rsidRPr="00E138E4">
        <w:rPr>
          <w:rFonts w:ascii="Times New Roman" w:eastAsia="Calibri" w:hAnsi="Times New Roman" w:cs="Times New Roman"/>
          <w:kern w:val="2"/>
          <w:sz w:val="28"/>
          <w:szCs w:val="28"/>
        </w:rPr>
        <w:t>1</w:t>
      </w:r>
      <w:r w:rsidR="00E138E4" w:rsidRPr="001D2E85">
        <w:rPr>
          <w:rFonts w:ascii="Times New Roman" w:eastAsia="Calibri" w:hAnsi="Times New Roman" w:cs="Times New Roman"/>
          <w:kern w:val="2"/>
          <w:sz w:val="28"/>
          <w:szCs w:val="28"/>
        </w:rPr>
        <w:t>6</w:t>
      </w:r>
    </w:p>
    <w:p w:rsidR="00761EFB" w:rsidRPr="00E4360E" w:rsidRDefault="00761EFB" w:rsidP="00761EFB">
      <w:pPr>
        <w:spacing w:after="0" w:line="360" w:lineRule="auto"/>
        <w:ind w:firstLine="709"/>
        <w:jc w:val="both"/>
        <w:rPr>
          <w:rFonts w:ascii="Times New Roman" w:eastAsia="Calibri" w:hAnsi="Times New Roman" w:cs="Times New Roman"/>
          <w:b/>
          <w:kern w:val="2"/>
          <w:sz w:val="28"/>
          <w:szCs w:val="28"/>
        </w:rPr>
      </w:pPr>
    </w:p>
    <w:p w:rsidR="00761EFB" w:rsidRDefault="00761EFB" w:rsidP="00FE1DF4">
      <w:pPr>
        <w:jc w:val="center"/>
        <w:rPr>
          <w:rFonts w:ascii="Times New Roman" w:eastAsia="Calibri" w:hAnsi="Times New Roman" w:cs="Times New Roman"/>
          <w:b/>
          <w:kern w:val="2"/>
          <w:sz w:val="28"/>
          <w:szCs w:val="28"/>
        </w:rPr>
      </w:pPr>
    </w:p>
    <w:p w:rsidR="00761EFB" w:rsidRDefault="00761EFB" w:rsidP="00FE1DF4">
      <w:pPr>
        <w:jc w:val="center"/>
        <w:rPr>
          <w:rFonts w:ascii="Times New Roman" w:eastAsia="Calibri" w:hAnsi="Times New Roman" w:cs="Times New Roman"/>
          <w:b/>
          <w:kern w:val="2"/>
          <w:sz w:val="28"/>
          <w:szCs w:val="28"/>
        </w:rPr>
      </w:pPr>
    </w:p>
    <w:p w:rsidR="00761EFB" w:rsidRDefault="00761EFB" w:rsidP="00FE1DF4">
      <w:pPr>
        <w:jc w:val="center"/>
        <w:rPr>
          <w:rFonts w:ascii="Times New Roman" w:eastAsia="Calibri" w:hAnsi="Times New Roman" w:cs="Times New Roman"/>
          <w:b/>
          <w:kern w:val="2"/>
          <w:sz w:val="28"/>
          <w:szCs w:val="28"/>
        </w:rPr>
      </w:pPr>
    </w:p>
    <w:p w:rsidR="00761EFB" w:rsidRDefault="00761EFB" w:rsidP="00FE1DF4">
      <w:pPr>
        <w:jc w:val="center"/>
        <w:rPr>
          <w:rFonts w:ascii="Times New Roman" w:eastAsia="Calibri" w:hAnsi="Times New Roman" w:cs="Times New Roman"/>
          <w:b/>
          <w:kern w:val="2"/>
          <w:sz w:val="28"/>
          <w:szCs w:val="28"/>
        </w:rPr>
      </w:pPr>
    </w:p>
    <w:p w:rsidR="00761EFB" w:rsidRDefault="00761EFB" w:rsidP="00FE1DF4">
      <w:pPr>
        <w:jc w:val="center"/>
        <w:rPr>
          <w:rFonts w:ascii="Times New Roman" w:eastAsia="Calibri" w:hAnsi="Times New Roman" w:cs="Times New Roman"/>
          <w:b/>
          <w:kern w:val="2"/>
          <w:sz w:val="28"/>
          <w:szCs w:val="28"/>
        </w:rPr>
      </w:pPr>
    </w:p>
    <w:p w:rsidR="00761EFB" w:rsidRDefault="00761EFB" w:rsidP="00FE1DF4">
      <w:pPr>
        <w:jc w:val="center"/>
        <w:rPr>
          <w:rFonts w:ascii="Times New Roman" w:eastAsia="Calibri" w:hAnsi="Times New Roman" w:cs="Times New Roman"/>
          <w:b/>
          <w:kern w:val="2"/>
          <w:sz w:val="28"/>
          <w:szCs w:val="28"/>
        </w:rPr>
      </w:pPr>
    </w:p>
    <w:p w:rsidR="00761EFB" w:rsidRDefault="00761EFB" w:rsidP="00FE1DF4">
      <w:pPr>
        <w:jc w:val="center"/>
        <w:rPr>
          <w:rFonts w:ascii="Times New Roman" w:eastAsia="Calibri" w:hAnsi="Times New Roman" w:cs="Times New Roman"/>
          <w:b/>
          <w:kern w:val="2"/>
          <w:sz w:val="28"/>
          <w:szCs w:val="28"/>
        </w:rPr>
      </w:pPr>
    </w:p>
    <w:p w:rsidR="00761EFB" w:rsidRDefault="00761EFB" w:rsidP="00FE1DF4">
      <w:pPr>
        <w:jc w:val="center"/>
        <w:rPr>
          <w:rFonts w:ascii="Times New Roman" w:eastAsia="Calibri" w:hAnsi="Times New Roman" w:cs="Times New Roman"/>
          <w:b/>
          <w:kern w:val="2"/>
          <w:sz w:val="28"/>
          <w:szCs w:val="28"/>
        </w:rPr>
      </w:pPr>
    </w:p>
    <w:p w:rsidR="000573BA" w:rsidRDefault="000573BA" w:rsidP="00FE1DF4">
      <w:pPr>
        <w:jc w:val="center"/>
        <w:rPr>
          <w:rFonts w:ascii="Times New Roman" w:eastAsia="Calibri" w:hAnsi="Times New Roman" w:cs="Times New Roman"/>
          <w:b/>
          <w:kern w:val="2"/>
          <w:sz w:val="28"/>
          <w:szCs w:val="28"/>
        </w:rPr>
      </w:pPr>
    </w:p>
    <w:p w:rsidR="00B00A79" w:rsidRPr="00AD3317" w:rsidRDefault="00E138E4" w:rsidP="00AD3317">
      <w:pPr>
        <w:spacing w:line="360" w:lineRule="auto"/>
        <w:jc w:val="both"/>
        <w:rPr>
          <w:rFonts w:ascii="Times New Roman" w:hAnsi="Times New Roman" w:cs="Times New Roman"/>
          <w:sz w:val="28"/>
          <w:szCs w:val="28"/>
        </w:rPr>
      </w:pPr>
      <w:r w:rsidRPr="00E138E4">
        <w:rPr>
          <w:rFonts w:ascii="Times New Roman" w:eastAsia="Times New Roman" w:hAnsi="Times New Roman" w:cs="Times New Roman"/>
          <w:b/>
          <w:sz w:val="28"/>
          <w:szCs w:val="28"/>
          <w:lang w:eastAsia="ru-RU"/>
        </w:rPr>
        <w:lastRenderedPageBreak/>
        <w:t xml:space="preserve">                                        </w:t>
      </w:r>
      <w:r>
        <w:rPr>
          <w:rFonts w:ascii="Times New Roman" w:eastAsia="Times New Roman" w:hAnsi="Times New Roman" w:cs="Times New Roman"/>
          <w:b/>
          <w:sz w:val="28"/>
          <w:szCs w:val="28"/>
          <w:lang w:val="en-US" w:eastAsia="ru-RU"/>
        </w:rPr>
        <w:t>I</w:t>
      </w:r>
      <w:r w:rsidRPr="00E138E4">
        <w:rPr>
          <w:rFonts w:ascii="Times New Roman" w:eastAsia="Times New Roman" w:hAnsi="Times New Roman" w:cs="Times New Roman"/>
          <w:b/>
          <w:sz w:val="28"/>
          <w:szCs w:val="28"/>
          <w:lang w:eastAsia="ru-RU"/>
        </w:rPr>
        <w:t xml:space="preserve"> </w:t>
      </w:r>
      <w:proofErr w:type="gramStart"/>
      <w:r w:rsidR="005629A6" w:rsidRPr="00AD3317">
        <w:rPr>
          <w:rFonts w:ascii="Times New Roman" w:eastAsia="Times New Roman" w:hAnsi="Times New Roman" w:cs="Times New Roman"/>
          <w:b/>
          <w:sz w:val="28"/>
          <w:szCs w:val="28"/>
          <w:lang w:eastAsia="ru-RU"/>
        </w:rPr>
        <w:t>Вводная</w:t>
      </w:r>
      <w:r w:rsidR="00AE27FB" w:rsidRPr="00AD3317">
        <w:rPr>
          <w:rFonts w:ascii="Times New Roman" w:eastAsia="Times New Roman" w:hAnsi="Times New Roman" w:cs="Times New Roman"/>
          <w:b/>
          <w:sz w:val="28"/>
          <w:szCs w:val="28"/>
          <w:lang w:eastAsia="ru-RU"/>
        </w:rPr>
        <w:t xml:space="preserve">  </w:t>
      </w:r>
      <w:r w:rsidR="005629A6" w:rsidRPr="00AD3317">
        <w:rPr>
          <w:rFonts w:ascii="Times New Roman" w:eastAsia="Times New Roman" w:hAnsi="Times New Roman" w:cs="Times New Roman"/>
          <w:b/>
          <w:sz w:val="28"/>
          <w:szCs w:val="28"/>
          <w:lang w:eastAsia="ru-RU"/>
        </w:rPr>
        <w:t>часть</w:t>
      </w:r>
      <w:proofErr w:type="gramEnd"/>
      <w:r w:rsidR="005629A6" w:rsidRPr="00AD3317">
        <w:rPr>
          <w:rFonts w:ascii="Times New Roman" w:eastAsia="Times New Roman" w:hAnsi="Times New Roman" w:cs="Times New Roman"/>
          <w:b/>
          <w:sz w:val="28"/>
          <w:szCs w:val="28"/>
          <w:lang w:eastAsia="ru-RU"/>
        </w:rPr>
        <w:t>.</w:t>
      </w:r>
    </w:p>
    <w:p w:rsidR="00B00A79" w:rsidRPr="00AD3317" w:rsidRDefault="00B00A79" w:rsidP="00AD3317">
      <w:pPr>
        <w:spacing w:before="100" w:beforeAutospacing="1" w:after="100" w:afterAutospacing="1" w:line="360" w:lineRule="auto"/>
        <w:ind w:firstLine="426"/>
        <w:jc w:val="both"/>
        <w:rPr>
          <w:rFonts w:ascii="Times New Roman" w:eastAsia="Times New Roman" w:hAnsi="Times New Roman" w:cs="Times New Roman"/>
          <w:b/>
          <w:sz w:val="28"/>
          <w:szCs w:val="28"/>
          <w:lang w:eastAsia="ru-RU"/>
        </w:rPr>
      </w:pPr>
      <w:r w:rsidRPr="00AD3317">
        <w:rPr>
          <w:rFonts w:ascii="Times New Roman" w:hAnsi="Times New Roman" w:cs="Times New Roman"/>
          <w:sz w:val="28"/>
          <w:szCs w:val="28"/>
        </w:rPr>
        <w:t>В последние годы в системе дошкольного образования произошли определенные перемены: обновляется содержание образования и воспитания детей, появилось множество инновационных программ, и тем очевиднее стал вакуум, возникший в результате того, что из поля зрения как бы сам собой выпал раздел «нравственное воспитание». Между тем актуальность проблем, связанных с нравственным воспитанием на современном этапе общества, приобретает чрезвычайную значимость.</w:t>
      </w:r>
    </w:p>
    <w:p w:rsidR="00A07497" w:rsidRPr="00AD3317" w:rsidRDefault="00A07497" w:rsidP="00AD3317">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AD3317">
        <w:rPr>
          <w:rFonts w:ascii="Times New Roman" w:hAnsi="Times New Roman" w:cs="Times New Roman"/>
          <w:sz w:val="28"/>
          <w:szCs w:val="28"/>
        </w:rPr>
        <w:t xml:space="preserve">Дошкольное детство - это важный период в жизни ребенка, который по определению А.Н. Леонтьева, является периодом первоначального фактического склада личности.   </w:t>
      </w:r>
      <w:proofErr w:type="gramStart"/>
      <w:r w:rsidRPr="00AD3317">
        <w:rPr>
          <w:rFonts w:ascii="Times New Roman" w:hAnsi="Times New Roman" w:cs="Times New Roman"/>
          <w:sz w:val="28"/>
          <w:szCs w:val="28"/>
        </w:rPr>
        <w:t>Согласно, концепции духовно-нравственного  развития  и  воспитания личности  гражданина  России,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w:t>
      </w:r>
      <w:proofErr w:type="gramEnd"/>
    </w:p>
    <w:p w:rsidR="00125DEF" w:rsidRPr="00AD3317" w:rsidRDefault="00A07497" w:rsidP="00AD331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D3317">
        <w:rPr>
          <w:rFonts w:ascii="Times New Roman" w:hAnsi="Times New Roman" w:cs="Times New Roman"/>
          <w:sz w:val="28"/>
          <w:szCs w:val="28"/>
        </w:rPr>
        <w:t>Именно поэтому в настоящее время крайне важно создать нормально функционирующую систему духовно-нравственного воспитания в дошкольных учреждениях; систему, построенную на ценностях традиционной духовной культуры, отвечающую потребностям разв</w:t>
      </w:r>
      <w:r w:rsidR="00871FB7" w:rsidRPr="00AD3317">
        <w:rPr>
          <w:rFonts w:ascii="Times New Roman" w:hAnsi="Times New Roman" w:cs="Times New Roman"/>
          <w:sz w:val="28"/>
          <w:szCs w:val="28"/>
        </w:rPr>
        <w:t>ития личности</w:t>
      </w:r>
      <w:r w:rsidRPr="00AD3317">
        <w:rPr>
          <w:rFonts w:ascii="Times New Roman" w:hAnsi="Times New Roman" w:cs="Times New Roman"/>
          <w:sz w:val="28"/>
          <w:szCs w:val="28"/>
        </w:rPr>
        <w:t xml:space="preserve"> ребенка и н</w:t>
      </w:r>
      <w:r w:rsidR="00871FB7" w:rsidRPr="00AD3317">
        <w:rPr>
          <w:rFonts w:ascii="Times New Roman" w:hAnsi="Times New Roman" w:cs="Times New Roman"/>
          <w:sz w:val="28"/>
          <w:szCs w:val="28"/>
        </w:rPr>
        <w:t xml:space="preserve">аправленную на развитие инициативы, самостоятельности </w:t>
      </w:r>
      <w:r w:rsidRPr="00AD3317">
        <w:rPr>
          <w:rFonts w:ascii="Times New Roman" w:hAnsi="Times New Roman" w:cs="Times New Roman"/>
          <w:sz w:val="28"/>
          <w:szCs w:val="28"/>
        </w:rPr>
        <w:t xml:space="preserve"> и духовно здорового человека.  В связи с выходом нового закона Российской Федерации «Об образовании» и ФГОС дошкольного образования, изменилась работа по воспитанию  и образованию детей в дошкольных учреждениях. </w:t>
      </w:r>
      <w:r w:rsidR="00AA16E0" w:rsidRPr="00AD3317">
        <w:rPr>
          <w:rFonts w:ascii="Times New Roman" w:eastAsia="Times New Roman" w:hAnsi="Times New Roman" w:cs="Times New Roman"/>
          <w:sz w:val="28"/>
          <w:szCs w:val="28"/>
          <w:lang w:eastAsia="ru-RU"/>
        </w:rPr>
        <w:t>В «Концепции дошкольного воспитания» (1989г.) говорится о необходимости</w:t>
      </w:r>
      <w:r w:rsidR="00845F79" w:rsidRPr="00AD3317">
        <w:rPr>
          <w:rFonts w:ascii="Times New Roman" w:eastAsia="Times New Roman" w:hAnsi="Times New Roman" w:cs="Times New Roman"/>
          <w:sz w:val="28"/>
          <w:szCs w:val="28"/>
          <w:lang w:eastAsia="ru-RU"/>
        </w:rPr>
        <w:t xml:space="preserve"> приобщения детей к</w:t>
      </w:r>
      <w:r w:rsidR="00AA16E0" w:rsidRPr="00AD3317">
        <w:rPr>
          <w:rFonts w:ascii="Times New Roman" w:eastAsia="Times New Roman" w:hAnsi="Times New Roman" w:cs="Times New Roman"/>
          <w:sz w:val="28"/>
          <w:szCs w:val="28"/>
          <w:lang w:eastAsia="ru-RU"/>
        </w:rPr>
        <w:t xml:space="preserve"> общечеловеческим ценностям. Приобщение детей к народной культуре является средством формирования у них патриотических чувств и развития духовности. Воспитание гражданина и патриота, любящего свою родину – задача </w:t>
      </w:r>
      <w:r w:rsidR="00AA16E0" w:rsidRPr="00AD3317">
        <w:rPr>
          <w:rFonts w:ascii="Times New Roman" w:eastAsia="Times New Roman" w:hAnsi="Times New Roman" w:cs="Times New Roman"/>
          <w:sz w:val="28"/>
          <w:szCs w:val="28"/>
          <w:lang w:eastAsia="ru-RU"/>
        </w:rPr>
        <w:lastRenderedPageBreak/>
        <w:t>особенно актуальная сегодня.</w:t>
      </w:r>
      <w:r w:rsidR="00125DEF" w:rsidRPr="00AD3317">
        <w:rPr>
          <w:rFonts w:ascii="Times New Roman" w:eastAsia="Times New Roman" w:hAnsi="Times New Roman" w:cs="Times New Roman"/>
          <w:sz w:val="28"/>
          <w:szCs w:val="28"/>
          <w:lang w:eastAsia="ru-RU"/>
        </w:rPr>
        <w:t xml:space="preserve"> </w:t>
      </w:r>
      <w:r w:rsidR="00C02F8F" w:rsidRPr="00AD3317">
        <w:rPr>
          <w:rFonts w:ascii="Times New Roman" w:eastAsia="Times New Roman" w:hAnsi="Times New Roman" w:cs="Times New Roman"/>
          <w:sz w:val="28"/>
          <w:szCs w:val="28"/>
          <w:lang w:eastAsia="ru-RU"/>
        </w:rPr>
        <w:t>В новых социально-экономических условиях развитие нашего общества, изучение цели образования детей де</w:t>
      </w:r>
      <w:r w:rsidR="00125DEF" w:rsidRPr="00AD3317">
        <w:rPr>
          <w:rFonts w:ascii="Times New Roman" w:eastAsia="Times New Roman" w:hAnsi="Times New Roman" w:cs="Times New Roman"/>
          <w:sz w:val="28"/>
          <w:szCs w:val="28"/>
          <w:lang w:eastAsia="ru-RU"/>
        </w:rPr>
        <w:t xml:space="preserve">тского сада становится одним из </w:t>
      </w:r>
      <w:r w:rsidR="00C02F8F" w:rsidRPr="00AD3317">
        <w:rPr>
          <w:rFonts w:ascii="Times New Roman" w:eastAsia="Times New Roman" w:hAnsi="Times New Roman" w:cs="Times New Roman"/>
          <w:sz w:val="28"/>
          <w:szCs w:val="28"/>
          <w:lang w:eastAsia="ru-RU"/>
        </w:rPr>
        <w:t xml:space="preserve">самых актуальных направлений. Изменение цели образования влечет за собой изменения содержания обучения, то есть формы образовательного процесса. </w:t>
      </w:r>
    </w:p>
    <w:p w:rsidR="00C02F8F" w:rsidRPr="00AD3317" w:rsidRDefault="00C02F8F" w:rsidP="00AD331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D3317">
        <w:rPr>
          <w:rFonts w:ascii="Times New Roman" w:eastAsia="Times New Roman" w:hAnsi="Times New Roman" w:cs="Times New Roman"/>
          <w:sz w:val="28"/>
          <w:szCs w:val="28"/>
          <w:lang w:eastAsia="ru-RU"/>
        </w:rPr>
        <w:t xml:space="preserve">Исходя из вышесказанного, можно сформулировать профессиональную проблему: поиск средств, методов работы для построения системы формирования у детей старшего дошкольного возраста первичных представлений о </w:t>
      </w:r>
      <w:proofErr w:type="spellStart"/>
      <w:r w:rsidRPr="00AD3317">
        <w:rPr>
          <w:rFonts w:ascii="Times New Roman" w:eastAsia="Times New Roman" w:hAnsi="Times New Roman" w:cs="Times New Roman"/>
          <w:sz w:val="28"/>
          <w:szCs w:val="28"/>
          <w:lang w:eastAsia="ru-RU"/>
        </w:rPr>
        <w:t>социокультурных</w:t>
      </w:r>
      <w:proofErr w:type="spellEnd"/>
      <w:r w:rsidRPr="00AD3317">
        <w:rPr>
          <w:rFonts w:ascii="Times New Roman" w:eastAsia="Times New Roman" w:hAnsi="Times New Roman" w:cs="Times New Roman"/>
          <w:sz w:val="28"/>
          <w:szCs w:val="28"/>
          <w:lang w:eastAsia="ru-RU"/>
        </w:rPr>
        <w:t xml:space="preserve"> </w:t>
      </w:r>
      <w:r w:rsidR="00125DEF" w:rsidRPr="00AD3317">
        <w:rPr>
          <w:rFonts w:ascii="Times New Roman" w:eastAsia="Times New Roman" w:hAnsi="Times New Roman" w:cs="Times New Roman"/>
          <w:sz w:val="28"/>
          <w:szCs w:val="28"/>
          <w:lang w:eastAsia="ru-RU"/>
        </w:rPr>
        <w:t xml:space="preserve"> </w:t>
      </w:r>
      <w:r w:rsidRPr="00AD3317">
        <w:rPr>
          <w:rFonts w:ascii="Times New Roman" w:eastAsia="Times New Roman" w:hAnsi="Times New Roman" w:cs="Times New Roman"/>
          <w:sz w:val="28"/>
          <w:szCs w:val="28"/>
          <w:lang w:eastAsia="ru-RU"/>
        </w:rPr>
        <w:t xml:space="preserve">ценностях нашего народа с внедрением ее в воспитательно-образовательный процесс ДОУ. </w:t>
      </w:r>
      <w:r w:rsidRPr="00AD3317">
        <w:rPr>
          <w:rFonts w:ascii="Times New Roman" w:eastAsia="Times New Roman" w:hAnsi="Times New Roman" w:cs="Times New Roman"/>
          <w:sz w:val="28"/>
          <w:szCs w:val="28"/>
          <w:lang w:eastAsia="ru-RU"/>
        </w:rPr>
        <w:tab/>
      </w:r>
      <w:r w:rsidRPr="00AD3317">
        <w:rPr>
          <w:rFonts w:ascii="Times New Roman" w:eastAsia="Times New Roman" w:hAnsi="Times New Roman" w:cs="Times New Roman"/>
          <w:sz w:val="28"/>
          <w:szCs w:val="28"/>
          <w:lang w:eastAsia="ru-RU"/>
        </w:rPr>
        <w:tab/>
      </w:r>
      <w:r w:rsidRPr="00AD3317">
        <w:rPr>
          <w:rFonts w:ascii="Times New Roman" w:eastAsia="Times New Roman" w:hAnsi="Times New Roman" w:cs="Times New Roman"/>
          <w:sz w:val="28"/>
          <w:szCs w:val="28"/>
          <w:lang w:eastAsia="ru-RU"/>
        </w:rPr>
        <w:tab/>
      </w:r>
      <w:r w:rsidRPr="00AD3317">
        <w:rPr>
          <w:rFonts w:ascii="Times New Roman" w:eastAsia="Times New Roman" w:hAnsi="Times New Roman" w:cs="Times New Roman"/>
          <w:sz w:val="28"/>
          <w:szCs w:val="28"/>
          <w:lang w:eastAsia="ru-RU"/>
        </w:rPr>
        <w:tab/>
      </w:r>
      <w:r w:rsidRPr="00AD3317">
        <w:rPr>
          <w:rFonts w:ascii="Times New Roman" w:eastAsia="Times New Roman" w:hAnsi="Times New Roman" w:cs="Times New Roman"/>
          <w:sz w:val="28"/>
          <w:szCs w:val="28"/>
          <w:lang w:eastAsia="ru-RU"/>
        </w:rPr>
        <w:tab/>
        <w:t>Одним из наиболее эффективных вариантов решения этой проблемы является, с моей точки зрения, метод проектов. Почему? Потому что при умелом руководстве педагога дети определяют проблему и практически самостоятельно ищут пути  ее реализации.  А то, к чему они приложили усилия, свои руки, что почувствовали, поняли, нашли решение – это запомнится на всю жизнь и будет работать.</w:t>
      </w:r>
      <w:r w:rsidRPr="00AD3317">
        <w:rPr>
          <w:rFonts w:ascii="Times New Roman" w:eastAsia="Times New Roman" w:hAnsi="Times New Roman" w:cs="Times New Roman"/>
          <w:sz w:val="28"/>
          <w:szCs w:val="28"/>
          <w:lang w:eastAsia="ru-RU"/>
        </w:rPr>
        <w:tab/>
      </w:r>
      <w:r w:rsidRPr="00AD3317">
        <w:rPr>
          <w:rFonts w:ascii="Times New Roman" w:eastAsia="Times New Roman" w:hAnsi="Times New Roman" w:cs="Times New Roman"/>
          <w:sz w:val="28"/>
          <w:szCs w:val="28"/>
          <w:lang w:eastAsia="ru-RU"/>
        </w:rPr>
        <w:tab/>
      </w:r>
      <w:r w:rsidRPr="00AD3317">
        <w:rPr>
          <w:rFonts w:ascii="Times New Roman" w:eastAsia="Times New Roman" w:hAnsi="Times New Roman" w:cs="Times New Roman"/>
          <w:sz w:val="28"/>
          <w:szCs w:val="28"/>
          <w:lang w:eastAsia="ru-RU"/>
        </w:rPr>
        <w:tab/>
      </w:r>
      <w:r w:rsidRPr="00AD3317">
        <w:rPr>
          <w:rFonts w:ascii="Times New Roman" w:eastAsia="Times New Roman" w:hAnsi="Times New Roman" w:cs="Times New Roman"/>
          <w:sz w:val="28"/>
          <w:szCs w:val="28"/>
          <w:lang w:eastAsia="ru-RU"/>
        </w:rPr>
        <w:tab/>
      </w:r>
    </w:p>
    <w:p w:rsidR="008B01FA" w:rsidRPr="00AD3317" w:rsidRDefault="008B01FA" w:rsidP="00AD3317">
      <w:pPr>
        <w:spacing w:line="360" w:lineRule="auto"/>
        <w:jc w:val="both"/>
        <w:rPr>
          <w:rFonts w:ascii="Times New Roman" w:hAnsi="Times New Roman" w:cs="Times New Roman"/>
          <w:sz w:val="28"/>
          <w:szCs w:val="28"/>
        </w:rPr>
      </w:pPr>
      <w:r w:rsidRPr="00AD3317">
        <w:rPr>
          <w:rFonts w:ascii="Times New Roman" w:hAnsi="Times New Roman" w:cs="Times New Roman"/>
          <w:sz w:val="28"/>
          <w:szCs w:val="28"/>
        </w:rPr>
        <w:t>Главная задача  организации проектной деятельности  состоит в том, чтобы помочь ребёнку развиваться как уникальному существу, проявляющему свой творческий потенциал</w:t>
      </w:r>
      <w:r w:rsidR="004422B3" w:rsidRPr="00AD3317">
        <w:rPr>
          <w:rFonts w:ascii="Times New Roman" w:hAnsi="Times New Roman" w:cs="Times New Roman"/>
          <w:sz w:val="28"/>
          <w:szCs w:val="28"/>
        </w:rPr>
        <w:t xml:space="preserve"> и инициативу</w:t>
      </w:r>
      <w:r w:rsidRPr="00AD3317">
        <w:rPr>
          <w:rFonts w:ascii="Times New Roman" w:hAnsi="Times New Roman" w:cs="Times New Roman"/>
          <w:sz w:val="28"/>
          <w:szCs w:val="28"/>
        </w:rPr>
        <w:t>, выбирающему при этом оптимальные виды деятельности. В программе</w:t>
      </w:r>
      <w:r w:rsidR="004422B3" w:rsidRPr="00AD3317">
        <w:rPr>
          <w:rFonts w:ascii="Times New Roman" w:hAnsi="Times New Roman" w:cs="Times New Roman"/>
          <w:sz w:val="28"/>
          <w:szCs w:val="28"/>
        </w:rPr>
        <w:t xml:space="preserve">  использования проектной деятельности </w:t>
      </w:r>
      <w:r w:rsidRPr="00AD3317">
        <w:rPr>
          <w:rFonts w:ascii="Times New Roman" w:hAnsi="Times New Roman" w:cs="Times New Roman"/>
          <w:sz w:val="28"/>
          <w:szCs w:val="28"/>
        </w:rPr>
        <w:t>определены пути решения задач нравственного воспитания: уважительное отношение педагога к каждому ребёнку, эмоционально – позитивное общение дошкольников.</w:t>
      </w:r>
    </w:p>
    <w:p w:rsidR="00C02F8F" w:rsidRPr="00AD3317" w:rsidRDefault="00C02F8F" w:rsidP="00AD3317">
      <w:pPr>
        <w:spacing w:line="360" w:lineRule="auto"/>
        <w:jc w:val="both"/>
        <w:rPr>
          <w:rFonts w:ascii="Times New Roman" w:hAnsi="Times New Roman" w:cs="Times New Roman"/>
          <w:sz w:val="28"/>
          <w:szCs w:val="28"/>
        </w:rPr>
      </w:pPr>
      <w:r w:rsidRPr="00AD3317">
        <w:rPr>
          <w:rFonts w:ascii="Times New Roman" w:hAnsi="Times New Roman" w:cs="Times New Roman"/>
          <w:sz w:val="28"/>
          <w:szCs w:val="28"/>
        </w:rPr>
        <w:t xml:space="preserve">  Познавая, творчески осваивая опыт прошлых поколений, дети не только изучают его, но и реализуют полученные знания в повседневной жизни.</w:t>
      </w:r>
    </w:p>
    <w:p w:rsidR="00456E58" w:rsidRPr="00AD3317" w:rsidRDefault="00456E58" w:rsidP="00AD3317">
      <w:pPr>
        <w:spacing w:line="360" w:lineRule="auto"/>
        <w:jc w:val="both"/>
        <w:rPr>
          <w:rFonts w:ascii="Times New Roman" w:hAnsi="Times New Roman" w:cs="Times New Roman"/>
          <w:b/>
          <w:sz w:val="28"/>
          <w:szCs w:val="28"/>
        </w:rPr>
      </w:pPr>
    </w:p>
    <w:p w:rsidR="00C02F8F" w:rsidRPr="00AD3317" w:rsidRDefault="00C02F8F" w:rsidP="00AD3317">
      <w:pPr>
        <w:spacing w:line="360" w:lineRule="auto"/>
        <w:jc w:val="both"/>
        <w:rPr>
          <w:rFonts w:ascii="Times New Roman" w:hAnsi="Times New Roman" w:cs="Times New Roman"/>
          <w:sz w:val="28"/>
          <w:szCs w:val="28"/>
        </w:rPr>
      </w:pPr>
      <w:r w:rsidRPr="00AD3317">
        <w:rPr>
          <w:rFonts w:ascii="Times New Roman" w:hAnsi="Times New Roman" w:cs="Times New Roman"/>
          <w:b/>
          <w:sz w:val="28"/>
          <w:szCs w:val="28"/>
        </w:rPr>
        <w:lastRenderedPageBreak/>
        <w:t xml:space="preserve">Цель исследования: </w:t>
      </w:r>
      <w:r w:rsidR="00F67EF2" w:rsidRPr="00AD3317">
        <w:rPr>
          <w:rFonts w:ascii="Times New Roman" w:hAnsi="Times New Roman" w:cs="Times New Roman"/>
          <w:sz w:val="28"/>
          <w:szCs w:val="28"/>
        </w:rPr>
        <w:t xml:space="preserve"> формирование инициативы старших дошкольников через проектную деятельность </w:t>
      </w:r>
      <w:r w:rsidR="00967553" w:rsidRPr="00AD3317">
        <w:rPr>
          <w:rFonts w:ascii="Times New Roman" w:hAnsi="Times New Roman" w:cs="Times New Roman"/>
          <w:sz w:val="28"/>
          <w:szCs w:val="28"/>
        </w:rPr>
        <w:t xml:space="preserve"> по приобщению</w:t>
      </w:r>
      <w:r w:rsidR="00F67EF2" w:rsidRPr="00AD3317">
        <w:rPr>
          <w:rFonts w:ascii="Times New Roman" w:hAnsi="Times New Roman" w:cs="Times New Roman"/>
          <w:sz w:val="28"/>
          <w:szCs w:val="28"/>
        </w:rPr>
        <w:t xml:space="preserve"> к русской культуре</w:t>
      </w:r>
      <w:r w:rsidR="00C36851" w:rsidRPr="00AD3317">
        <w:rPr>
          <w:rFonts w:ascii="Times New Roman" w:hAnsi="Times New Roman" w:cs="Times New Roman"/>
          <w:sz w:val="28"/>
          <w:szCs w:val="28"/>
        </w:rPr>
        <w:t>.</w:t>
      </w:r>
    </w:p>
    <w:p w:rsidR="00C02F8F" w:rsidRPr="00AD3317" w:rsidRDefault="00C02F8F" w:rsidP="00AD3317">
      <w:pPr>
        <w:spacing w:line="360" w:lineRule="auto"/>
        <w:jc w:val="both"/>
        <w:rPr>
          <w:rFonts w:ascii="Times New Roman" w:hAnsi="Times New Roman" w:cs="Times New Roman"/>
          <w:sz w:val="28"/>
          <w:szCs w:val="28"/>
        </w:rPr>
      </w:pPr>
      <w:r w:rsidRPr="00AD3317">
        <w:rPr>
          <w:rFonts w:ascii="Times New Roman" w:hAnsi="Times New Roman" w:cs="Times New Roman"/>
          <w:b/>
          <w:sz w:val="28"/>
          <w:szCs w:val="28"/>
        </w:rPr>
        <w:t xml:space="preserve">Объект:  </w:t>
      </w:r>
      <w:r w:rsidR="008B01FA" w:rsidRPr="00AD3317">
        <w:rPr>
          <w:rFonts w:ascii="Times New Roman" w:hAnsi="Times New Roman" w:cs="Times New Roman"/>
          <w:sz w:val="28"/>
          <w:szCs w:val="28"/>
        </w:rPr>
        <w:t xml:space="preserve">приобщение  </w:t>
      </w:r>
      <w:r w:rsidR="00967553" w:rsidRPr="00AD3317">
        <w:rPr>
          <w:rFonts w:ascii="Times New Roman" w:hAnsi="Times New Roman" w:cs="Times New Roman"/>
          <w:sz w:val="28"/>
          <w:szCs w:val="28"/>
        </w:rPr>
        <w:t xml:space="preserve">детей </w:t>
      </w:r>
      <w:r w:rsidR="008B01FA" w:rsidRPr="00AD3317">
        <w:rPr>
          <w:rFonts w:ascii="Times New Roman" w:hAnsi="Times New Roman" w:cs="Times New Roman"/>
          <w:sz w:val="28"/>
          <w:szCs w:val="28"/>
        </w:rPr>
        <w:t xml:space="preserve">старшего дошкольного возраста </w:t>
      </w:r>
      <w:r w:rsidR="00C36851" w:rsidRPr="00AD3317">
        <w:rPr>
          <w:rFonts w:ascii="Times New Roman" w:hAnsi="Times New Roman" w:cs="Times New Roman"/>
          <w:sz w:val="28"/>
          <w:szCs w:val="28"/>
        </w:rPr>
        <w:t xml:space="preserve"> к русской культуре.</w:t>
      </w:r>
    </w:p>
    <w:p w:rsidR="00C02F8F" w:rsidRPr="00AD3317" w:rsidRDefault="00C02F8F" w:rsidP="00AD3317">
      <w:pPr>
        <w:spacing w:line="360" w:lineRule="auto"/>
        <w:jc w:val="both"/>
        <w:rPr>
          <w:rFonts w:ascii="Times New Roman" w:hAnsi="Times New Roman" w:cs="Times New Roman"/>
          <w:sz w:val="28"/>
          <w:szCs w:val="28"/>
        </w:rPr>
      </w:pPr>
      <w:r w:rsidRPr="00AD3317">
        <w:rPr>
          <w:rFonts w:ascii="Times New Roman" w:hAnsi="Times New Roman" w:cs="Times New Roman"/>
          <w:b/>
          <w:sz w:val="28"/>
          <w:szCs w:val="28"/>
        </w:rPr>
        <w:t>Предмет:</w:t>
      </w:r>
      <w:r w:rsidR="00C36851" w:rsidRPr="00AD3317">
        <w:rPr>
          <w:rFonts w:ascii="Times New Roman" w:hAnsi="Times New Roman" w:cs="Times New Roman"/>
          <w:sz w:val="28"/>
          <w:szCs w:val="28"/>
        </w:rPr>
        <w:t xml:space="preserve"> </w:t>
      </w:r>
      <w:r w:rsidR="00B863ED" w:rsidRPr="00AD3317">
        <w:rPr>
          <w:rFonts w:ascii="Times New Roman" w:hAnsi="Times New Roman" w:cs="Times New Roman"/>
          <w:sz w:val="28"/>
          <w:szCs w:val="28"/>
        </w:rPr>
        <w:t>проектная деятельность</w:t>
      </w:r>
      <w:r w:rsidR="009E5689" w:rsidRPr="00AD3317">
        <w:rPr>
          <w:rFonts w:ascii="Times New Roman" w:hAnsi="Times New Roman" w:cs="Times New Roman"/>
          <w:sz w:val="28"/>
          <w:szCs w:val="28"/>
        </w:rPr>
        <w:t xml:space="preserve"> как путь развития инициативы детей старшего дошкольного возраста.</w:t>
      </w:r>
    </w:p>
    <w:p w:rsidR="00C02F8F" w:rsidRPr="00AD3317" w:rsidRDefault="00C02F8F" w:rsidP="00AD3317">
      <w:pPr>
        <w:spacing w:line="360" w:lineRule="auto"/>
        <w:jc w:val="both"/>
        <w:rPr>
          <w:rFonts w:ascii="Times New Roman" w:hAnsi="Times New Roman" w:cs="Times New Roman"/>
          <w:b/>
          <w:sz w:val="28"/>
          <w:szCs w:val="28"/>
        </w:rPr>
      </w:pPr>
      <w:r w:rsidRPr="00AD3317">
        <w:rPr>
          <w:rFonts w:ascii="Times New Roman" w:hAnsi="Times New Roman" w:cs="Times New Roman"/>
          <w:b/>
          <w:sz w:val="28"/>
          <w:szCs w:val="28"/>
        </w:rPr>
        <w:t xml:space="preserve">Задачи: </w:t>
      </w:r>
    </w:p>
    <w:p w:rsidR="00C02F8F" w:rsidRPr="00AD3317" w:rsidRDefault="00C02F8F" w:rsidP="00AD3317">
      <w:pPr>
        <w:pStyle w:val="a8"/>
        <w:numPr>
          <w:ilvl w:val="0"/>
          <w:numId w:val="9"/>
        </w:numPr>
        <w:spacing w:line="360" w:lineRule="auto"/>
        <w:jc w:val="both"/>
        <w:rPr>
          <w:rFonts w:ascii="Times New Roman" w:hAnsi="Times New Roman" w:cs="Times New Roman"/>
          <w:b/>
          <w:sz w:val="28"/>
          <w:szCs w:val="28"/>
        </w:rPr>
      </w:pPr>
      <w:r w:rsidRPr="00AD3317">
        <w:rPr>
          <w:rFonts w:ascii="Times New Roman" w:hAnsi="Times New Roman" w:cs="Times New Roman"/>
          <w:sz w:val="28"/>
          <w:szCs w:val="28"/>
        </w:rPr>
        <w:t>Изучить методическую литературу, соответствующую заданной теме;</w:t>
      </w:r>
    </w:p>
    <w:p w:rsidR="00C02F8F" w:rsidRPr="00AD3317" w:rsidRDefault="00C02F8F" w:rsidP="00AD3317">
      <w:pPr>
        <w:pStyle w:val="a8"/>
        <w:numPr>
          <w:ilvl w:val="0"/>
          <w:numId w:val="9"/>
        </w:numPr>
        <w:spacing w:line="360" w:lineRule="auto"/>
        <w:jc w:val="both"/>
        <w:rPr>
          <w:rFonts w:ascii="Times New Roman" w:hAnsi="Times New Roman" w:cs="Times New Roman"/>
          <w:b/>
          <w:sz w:val="28"/>
          <w:szCs w:val="28"/>
        </w:rPr>
      </w:pPr>
      <w:r w:rsidRPr="00AD3317">
        <w:rPr>
          <w:rFonts w:ascii="Times New Roman" w:hAnsi="Times New Roman" w:cs="Times New Roman"/>
          <w:sz w:val="28"/>
          <w:szCs w:val="28"/>
        </w:rPr>
        <w:t>Разработать</w:t>
      </w:r>
      <w:r w:rsidR="00B863ED" w:rsidRPr="00AD3317">
        <w:rPr>
          <w:rFonts w:ascii="Times New Roman" w:hAnsi="Times New Roman" w:cs="Times New Roman"/>
          <w:sz w:val="28"/>
          <w:szCs w:val="28"/>
        </w:rPr>
        <w:t xml:space="preserve"> тематическое содержание проектной деятельности</w:t>
      </w:r>
      <w:r w:rsidRPr="00AD3317">
        <w:rPr>
          <w:rFonts w:ascii="Times New Roman" w:hAnsi="Times New Roman" w:cs="Times New Roman"/>
          <w:sz w:val="28"/>
          <w:szCs w:val="28"/>
        </w:rPr>
        <w:t>;</w:t>
      </w:r>
    </w:p>
    <w:p w:rsidR="00C02F8F" w:rsidRPr="00AD3317" w:rsidRDefault="00873670" w:rsidP="00AD3317">
      <w:pPr>
        <w:pStyle w:val="a8"/>
        <w:numPr>
          <w:ilvl w:val="0"/>
          <w:numId w:val="9"/>
        </w:numPr>
        <w:spacing w:line="360" w:lineRule="auto"/>
        <w:jc w:val="both"/>
        <w:rPr>
          <w:rFonts w:ascii="Times New Roman" w:hAnsi="Times New Roman" w:cs="Times New Roman"/>
          <w:b/>
          <w:sz w:val="28"/>
          <w:szCs w:val="28"/>
        </w:rPr>
      </w:pPr>
      <w:r w:rsidRPr="00AD3317">
        <w:rPr>
          <w:rFonts w:ascii="Times New Roman" w:hAnsi="Times New Roman" w:cs="Times New Roman"/>
          <w:sz w:val="28"/>
          <w:szCs w:val="28"/>
        </w:rPr>
        <w:t xml:space="preserve">Внедрить </w:t>
      </w:r>
      <w:r w:rsidR="00C02F8F" w:rsidRPr="00AD3317">
        <w:rPr>
          <w:rFonts w:ascii="Times New Roman" w:hAnsi="Times New Roman" w:cs="Times New Roman"/>
          <w:sz w:val="28"/>
          <w:szCs w:val="28"/>
        </w:rPr>
        <w:t>педагогическую технологию</w:t>
      </w:r>
      <w:r w:rsidR="00125DEF" w:rsidRPr="00AD3317">
        <w:rPr>
          <w:rFonts w:ascii="Times New Roman" w:hAnsi="Times New Roman" w:cs="Times New Roman"/>
          <w:sz w:val="28"/>
          <w:szCs w:val="28"/>
        </w:rPr>
        <w:t xml:space="preserve"> </w:t>
      </w:r>
      <w:proofErr w:type="gramStart"/>
      <w:r w:rsidR="000E5F09" w:rsidRPr="00AD3317">
        <w:rPr>
          <w:rFonts w:ascii="Times New Roman" w:hAnsi="Times New Roman" w:cs="Times New Roman"/>
          <w:sz w:val="28"/>
          <w:szCs w:val="28"/>
        </w:rPr>
        <w:t>(</w:t>
      </w:r>
      <w:r w:rsidR="00C0166D" w:rsidRPr="00AD3317">
        <w:rPr>
          <w:rFonts w:ascii="Times New Roman" w:hAnsi="Times New Roman" w:cs="Times New Roman"/>
          <w:sz w:val="28"/>
          <w:szCs w:val="28"/>
        </w:rPr>
        <w:t xml:space="preserve"> </w:t>
      </w:r>
      <w:proofErr w:type="gramEnd"/>
      <w:r w:rsidR="00C0166D" w:rsidRPr="00AD3317">
        <w:rPr>
          <w:rFonts w:ascii="Times New Roman" w:hAnsi="Times New Roman" w:cs="Times New Roman"/>
          <w:sz w:val="28"/>
          <w:szCs w:val="28"/>
        </w:rPr>
        <w:t>проектная деятельность</w:t>
      </w:r>
      <w:r w:rsidR="00125DEF" w:rsidRPr="00AD3317">
        <w:rPr>
          <w:rFonts w:ascii="Times New Roman" w:hAnsi="Times New Roman" w:cs="Times New Roman"/>
          <w:sz w:val="28"/>
          <w:szCs w:val="28"/>
        </w:rPr>
        <w:t xml:space="preserve">)  </w:t>
      </w:r>
      <w:r w:rsidR="000E5F09" w:rsidRPr="00AD3317">
        <w:rPr>
          <w:rFonts w:ascii="Times New Roman" w:hAnsi="Times New Roman" w:cs="Times New Roman"/>
          <w:sz w:val="28"/>
          <w:szCs w:val="28"/>
        </w:rPr>
        <w:t>через развитие инициативы старших дошкольников.</w:t>
      </w:r>
    </w:p>
    <w:p w:rsidR="00DF6CCE" w:rsidRPr="00AD3317" w:rsidRDefault="00C02F8F" w:rsidP="00AD3317">
      <w:pPr>
        <w:pStyle w:val="a8"/>
        <w:numPr>
          <w:ilvl w:val="0"/>
          <w:numId w:val="9"/>
        </w:numPr>
        <w:spacing w:line="360" w:lineRule="auto"/>
        <w:jc w:val="both"/>
        <w:rPr>
          <w:rFonts w:ascii="Times New Roman" w:hAnsi="Times New Roman" w:cs="Times New Roman"/>
          <w:b/>
          <w:sz w:val="28"/>
          <w:szCs w:val="28"/>
        </w:rPr>
      </w:pPr>
      <w:r w:rsidRPr="00AD3317">
        <w:rPr>
          <w:rFonts w:ascii="Times New Roman" w:hAnsi="Times New Roman" w:cs="Times New Roman"/>
          <w:sz w:val="28"/>
          <w:szCs w:val="28"/>
        </w:rPr>
        <w:t xml:space="preserve">Оценить эффективность </w:t>
      </w:r>
      <w:r w:rsidR="00967553" w:rsidRPr="00AD3317">
        <w:rPr>
          <w:rFonts w:ascii="Times New Roman" w:hAnsi="Times New Roman" w:cs="Times New Roman"/>
          <w:sz w:val="28"/>
          <w:szCs w:val="28"/>
        </w:rPr>
        <w:t>применения метода проекта для развития инициати</w:t>
      </w:r>
      <w:r w:rsidR="00B56D3D" w:rsidRPr="00AD3317">
        <w:rPr>
          <w:rFonts w:ascii="Times New Roman" w:hAnsi="Times New Roman" w:cs="Times New Roman"/>
          <w:sz w:val="28"/>
          <w:szCs w:val="28"/>
        </w:rPr>
        <w:t>вы дошкольников по приобщению к русской культуре.</w:t>
      </w:r>
    </w:p>
    <w:p w:rsidR="00C02F8F" w:rsidRPr="00AD3317" w:rsidRDefault="00C02F8F" w:rsidP="00AD3317">
      <w:pPr>
        <w:spacing w:line="360" w:lineRule="auto"/>
        <w:jc w:val="both"/>
        <w:rPr>
          <w:rFonts w:ascii="Times New Roman" w:hAnsi="Times New Roman" w:cs="Times New Roman"/>
          <w:sz w:val="28"/>
          <w:szCs w:val="28"/>
        </w:rPr>
      </w:pPr>
      <w:r w:rsidRPr="00AD3317">
        <w:rPr>
          <w:rFonts w:ascii="Times New Roman" w:hAnsi="Times New Roman" w:cs="Times New Roman"/>
          <w:b/>
          <w:sz w:val="28"/>
          <w:szCs w:val="28"/>
        </w:rPr>
        <w:t xml:space="preserve">Гипотеза: </w:t>
      </w:r>
      <w:r w:rsidRPr="00AD3317">
        <w:rPr>
          <w:rFonts w:ascii="Times New Roman" w:hAnsi="Times New Roman" w:cs="Times New Roman"/>
          <w:sz w:val="28"/>
          <w:szCs w:val="28"/>
        </w:rPr>
        <w:t>опреде</w:t>
      </w:r>
      <w:r w:rsidR="00456675" w:rsidRPr="00AD3317">
        <w:rPr>
          <w:rFonts w:ascii="Times New Roman" w:hAnsi="Times New Roman" w:cs="Times New Roman"/>
          <w:sz w:val="28"/>
          <w:szCs w:val="28"/>
        </w:rPr>
        <w:t>лить эффективность метода проекта для развития инициативы через приобщение</w:t>
      </w:r>
      <w:r w:rsidRPr="00AD3317">
        <w:rPr>
          <w:rFonts w:ascii="Times New Roman" w:hAnsi="Times New Roman" w:cs="Times New Roman"/>
          <w:sz w:val="28"/>
          <w:szCs w:val="28"/>
        </w:rPr>
        <w:t xml:space="preserve"> детей к русской культуре</w:t>
      </w:r>
      <w:bookmarkStart w:id="0" w:name="_GoBack"/>
      <w:bookmarkEnd w:id="0"/>
      <w:r w:rsidRPr="00AD3317">
        <w:rPr>
          <w:rFonts w:ascii="Times New Roman" w:hAnsi="Times New Roman" w:cs="Times New Roman"/>
          <w:sz w:val="28"/>
          <w:szCs w:val="28"/>
        </w:rPr>
        <w:t>.</w:t>
      </w:r>
    </w:p>
    <w:p w:rsidR="00456675" w:rsidRPr="00AD3317" w:rsidRDefault="00C02F8F" w:rsidP="00AD3317">
      <w:pPr>
        <w:pStyle w:val="a8"/>
        <w:spacing w:line="360" w:lineRule="auto"/>
        <w:jc w:val="both"/>
        <w:rPr>
          <w:rFonts w:ascii="Times New Roman" w:hAnsi="Times New Roman" w:cs="Times New Roman"/>
          <w:b/>
          <w:sz w:val="28"/>
          <w:szCs w:val="28"/>
        </w:rPr>
      </w:pPr>
      <w:r w:rsidRPr="00AD3317">
        <w:rPr>
          <w:rFonts w:ascii="Times New Roman" w:hAnsi="Times New Roman" w:cs="Times New Roman"/>
          <w:b/>
          <w:sz w:val="28"/>
          <w:szCs w:val="28"/>
        </w:rPr>
        <w:t xml:space="preserve">Ожидаемый результат: </w:t>
      </w:r>
    </w:p>
    <w:p w:rsidR="00456675" w:rsidRPr="00AD3317" w:rsidRDefault="00456675" w:rsidP="00AD3317">
      <w:pPr>
        <w:pStyle w:val="a8"/>
        <w:numPr>
          <w:ilvl w:val="0"/>
          <w:numId w:val="10"/>
        </w:numPr>
        <w:spacing w:line="360" w:lineRule="auto"/>
        <w:jc w:val="both"/>
        <w:rPr>
          <w:rFonts w:ascii="Times New Roman" w:hAnsi="Times New Roman" w:cs="Times New Roman"/>
          <w:sz w:val="28"/>
          <w:szCs w:val="28"/>
        </w:rPr>
      </w:pPr>
      <w:r w:rsidRPr="00AD3317">
        <w:rPr>
          <w:rFonts w:ascii="Times New Roman" w:hAnsi="Times New Roman" w:cs="Times New Roman"/>
          <w:sz w:val="28"/>
          <w:szCs w:val="28"/>
        </w:rPr>
        <w:t>Дети проявляют инициативу, интерес к исследованию истории и культуры своей Родины.</w:t>
      </w:r>
    </w:p>
    <w:p w:rsidR="00C02F8F" w:rsidRPr="00AD3317" w:rsidRDefault="00C02F8F" w:rsidP="00AD3317">
      <w:pPr>
        <w:pStyle w:val="a8"/>
        <w:numPr>
          <w:ilvl w:val="0"/>
          <w:numId w:val="10"/>
        </w:numPr>
        <w:spacing w:line="360" w:lineRule="auto"/>
        <w:jc w:val="both"/>
        <w:rPr>
          <w:rFonts w:ascii="Times New Roman" w:hAnsi="Times New Roman" w:cs="Times New Roman"/>
          <w:sz w:val="28"/>
          <w:szCs w:val="28"/>
        </w:rPr>
      </w:pPr>
      <w:r w:rsidRPr="00AD3317">
        <w:rPr>
          <w:rFonts w:ascii="Times New Roman" w:hAnsi="Times New Roman" w:cs="Times New Roman"/>
          <w:sz w:val="28"/>
          <w:szCs w:val="28"/>
        </w:rPr>
        <w:t>Дети принимают активное, осмысленное участие в русских наро</w:t>
      </w:r>
      <w:r w:rsidR="00E87244" w:rsidRPr="00AD3317">
        <w:rPr>
          <w:rFonts w:ascii="Times New Roman" w:hAnsi="Times New Roman" w:cs="Times New Roman"/>
          <w:sz w:val="28"/>
          <w:szCs w:val="28"/>
        </w:rPr>
        <w:t xml:space="preserve">дных праздниках, </w:t>
      </w:r>
      <w:r w:rsidRPr="00AD3317">
        <w:rPr>
          <w:rFonts w:ascii="Times New Roman" w:hAnsi="Times New Roman" w:cs="Times New Roman"/>
          <w:sz w:val="28"/>
          <w:szCs w:val="28"/>
        </w:rPr>
        <w:t xml:space="preserve"> исполняют русские народные песни, играют на народных музыкальных инструментах.</w:t>
      </w:r>
    </w:p>
    <w:p w:rsidR="00C02F8F" w:rsidRPr="00AD3317" w:rsidRDefault="00C02F8F" w:rsidP="00AD3317">
      <w:pPr>
        <w:pStyle w:val="a8"/>
        <w:numPr>
          <w:ilvl w:val="0"/>
          <w:numId w:val="10"/>
        </w:numPr>
        <w:spacing w:line="360" w:lineRule="auto"/>
        <w:jc w:val="both"/>
        <w:rPr>
          <w:rFonts w:ascii="Times New Roman" w:hAnsi="Times New Roman" w:cs="Times New Roman"/>
          <w:sz w:val="28"/>
          <w:szCs w:val="28"/>
        </w:rPr>
      </w:pPr>
      <w:r w:rsidRPr="00AD3317">
        <w:rPr>
          <w:rFonts w:ascii="Times New Roman" w:hAnsi="Times New Roman" w:cs="Times New Roman"/>
          <w:sz w:val="28"/>
          <w:szCs w:val="28"/>
        </w:rPr>
        <w:t xml:space="preserve">Дети знают  и используют в активной речи  </w:t>
      </w:r>
      <w:proofErr w:type="spellStart"/>
      <w:r w:rsidRPr="00AD3317">
        <w:rPr>
          <w:rFonts w:ascii="Times New Roman" w:hAnsi="Times New Roman" w:cs="Times New Roman"/>
          <w:sz w:val="28"/>
          <w:szCs w:val="28"/>
        </w:rPr>
        <w:t>заклички</w:t>
      </w:r>
      <w:proofErr w:type="spellEnd"/>
      <w:r w:rsidRPr="00AD3317">
        <w:rPr>
          <w:rFonts w:ascii="Times New Roman" w:hAnsi="Times New Roman" w:cs="Times New Roman"/>
          <w:sz w:val="28"/>
          <w:szCs w:val="28"/>
        </w:rPr>
        <w:t xml:space="preserve">, пословицы, поговорки, считалки, загадки и т.д. </w:t>
      </w:r>
    </w:p>
    <w:p w:rsidR="00C02F8F" w:rsidRPr="00AD3317" w:rsidRDefault="00C02F8F" w:rsidP="00AD3317">
      <w:pPr>
        <w:pStyle w:val="a8"/>
        <w:numPr>
          <w:ilvl w:val="0"/>
          <w:numId w:val="10"/>
        </w:numPr>
        <w:spacing w:line="360" w:lineRule="auto"/>
        <w:jc w:val="both"/>
        <w:rPr>
          <w:rFonts w:ascii="Times New Roman" w:hAnsi="Times New Roman" w:cs="Times New Roman"/>
          <w:sz w:val="28"/>
          <w:szCs w:val="28"/>
        </w:rPr>
      </w:pPr>
      <w:r w:rsidRPr="00AD3317">
        <w:rPr>
          <w:rFonts w:ascii="Times New Roman" w:hAnsi="Times New Roman" w:cs="Times New Roman"/>
          <w:sz w:val="28"/>
          <w:szCs w:val="28"/>
        </w:rPr>
        <w:t>Дети ориентируются в мире русских  народных сказок.</w:t>
      </w:r>
    </w:p>
    <w:p w:rsidR="00C02F8F" w:rsidRPr="00AD3317" w:rsidRDefault="00456675" w:rsidP="00AD3317">
      <w:pPr>
        <w:pStyle w:val="a8"/>
        <w:numPr>
          <w:ilvl w:val="0"/>
          <w:numId w:val="10"/>
        </w:numPr>
        <w:spacing w:line="360" w:lineRule="auto"/>
        <w:jc w:val="both"/>
        <w:rPr>
          <w:rFonts w:ascii="Times New Roman" w:hAnsi="Times New Roman" w:cs="Times New Roman"/>
          <w:sz w:val="28"/>
          <w:szCs w:val="28"/>
        </w:rPr>
      </w:pPr>
      <w:r w:rsidRPr="00AD3317">
        <w:rPr>
          <w:rFonts w:ascii="Times New Roman" w:hAnsi="Times New Roman" w:cs="Times New Roman"/>
          <w:sz w:val="28"/>
          <w:szCs w:val="28"/>
        </w:rPr>
        <w:t>Дети проявляют инициативу в импровизации  народных песен, хороводов, несложных танцевальных композиций.</w:t>
      </w:r>
    </w:p>
    <w:p w:rsidR="009E5689" w:rsidRPr="00AD3317" w:rsidRDefault="00C02F8F" w:rsidP="00AD3317">
      <w:pPr>
        <w:pStyle w:val="a8"/>
        <w:numPr>
          <w:ilvl w:val="0"/>
          <w:numId w:val="10"/>
        </w:numPr>
        <w:spacing w:line="360" w:lineRule="auto"/>
        <w:jc w:val="both"/>
        <w:rPr>
          <w:rFonts w:ascii="Times New Roman" w:hAnsi="Times New Roman" w:cs="Times New Roman"/>
          <w:sz w:val="28"/>
          <w:szCs w:val="28"/>
        </w:rPr>
      </w:pPr>
      <w:r w:rsidRPr="00AD3317">
        <w:rPr>
          <w:rFonts w:ascii="Times New Roman" w:hAnsi="Times New Roman" w:cs="Times New Roman"/>
          <w:sz w:val="28"/>
          <w:szCs w:val="28"/>
        </w:rPr>
        <w:lastRenderedPageBreak/>
        <w:t>Самостоятельно и творчески отражают в разных видах деятельности знания о русской народной культуре.</w:t>
      </w:r>
    </w:p>
    <w:p w:rsidR="00620B2C" w:rsidRPr="00AD3317" w:rsidRDefault="00620B2C" w:rsidP="00AD3317">
      <w:pPr>
        <w:pStyle w:val="a8"/>
        <w:spacing w:line="360" w:lineRule="auto"/>
        <w:jc w:val="both"/>
        <w:rPr>
          <w:rFonts w:ascii="Times New Roman" w:hAnsi="Times New Roman" w:cs="Times New Roman"/>
          <w:sz w:val="28"/>
          <w:szCs w:val="28"/>
        </w:rPr>
      </w:pPr>
    </w:p>
    <w:p w:rsidR="00620B2C" w:rsidRPr="00AD3317" w:rsidRDefault="00620B2C" w:rsidP="00AD3317">
      <w:pPr>
        <w:pStyle w:val="a8"/>
        <w:spacing w:line="360" w:lineRule="auto"/>
        <w:jc w:val="both"/>
        <w:rPr>
          <w:rFonts w:ascii="Times New Roman" w:hAnsi="Times New Roman" w:cs="Times New Roman"/>
          <w:sz w:val="28"/>
          <w:szCs w:val="28"/>
        </w:rPr>
      </w:pPr>
    </w:p>
    <w:p w:rsidR="00B00A79" w:rsidRPr="00F242A4" w:rsidRDefault="00F242A4" w:rsidP="00F242A4">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138E4" w:rsidRPr="00F242A4">
        <w:rPr>
          <w:rFonts w:ascii="Times New Roman" w:hAnsi="Times New Roman" w:cs="Times New Roman"/>
          <w:b/>
          <w:sz w:val="28"/>
          <w:szCs w:val="28"/>
          <w:lang w:val="en-US"/>
        </w:rPr>
        <w:t>II</w:t>
      </w:r>
      <w:r w:rsidR="00E138E4" w:rsidRPr="00F242A4">
        <w:rPr>
          <w:rFonts w:ascii="Times New Roman" w:hAnsi="Times New Roman" w:cs="Times New Roman"/>
          <w:b/>
          <w:sz w:val="28"/>
          <w:szCs w:val="28"/>
        </w:rPr>
        <w:t xml:space="preserve"> </w:t>
      </w:r>
      <w:proofErr w:type="gramStart"/>
      <w:r w:rsidR="00B00A79" w:rsidRPr="00F242A4">
        <w:rPr>
          <w:rFonts w:ascii="Times New Roman" w:hAnsi="Times New Roman" w:cs="Times New Roman"/>
          <w:b/>
          <w:sz w:val="28"/>
          <w:szCs w:val="28"/>
        </w:rPr>
        <w:t>Основная  часть</w:t>
      </w:r>
      <w:proofErr w:type="gramEnd"/>
      <w:r w:rsidR="00B00A79" w:rsidRPr="00F242A4">
        <w:rPr>
          <w:rFonts w:ascii="Times New Roman" w:hAnsi="Times New Roman" w:cs="Times New Roman"/>
          <w:b/>
          <w:sz w:val="28"/>
          <w:szCs w:val="28"/>
        </w:rPr>
        <w:t>:</w:t>
      </w:r>
    </w:p>
    <w:p w:rsidR="00E138E4" w:rsidRPr="00F242A4" w:rsidRDefault="00E138E4" w:rsidP="00F242A4">
      <w:pPr>
        <w:spacing w:line="360" w:lineRule="auto"/>
        <w:jc w:val="both"/>
        <w:rPr>
          <w:rFonts w:ascii="Times New Roman" w:hAnsi="Times New Roman" w:cs="Times New Roman"/>
          <w:sz w:val="28"/>
          <w:szCs w:val="28"/>
        </w:rPr>
      </w:pPr>
      <w:r w:rsidRPr="00F242A4">
        <w:rPr>
          <w:rFonts w:ascii="Times New Roman" w:eastAsia="Calibri" w:hAnsi="Times New Roman" w:cs="Times New Roman"/>
          <w:b/>
          <w:kern w:val="2"/>
          <w:sz w:val="28"/>
          <w:szCs w:val="28"/>
        </w:rPr>
        <w:t>2.</w:t>
      </w:r>
      <w:r w:rsidR="00F242A4" w:rsidRPr="00F242A4">
        <w:rPr>
          <w:rFonts w:ascii="Times New Roman" w:eastAsia="Calibri" w:hAnsi="Times New Roman" w:cs="Times New Roman"/>
          <w:b/>
          <w:kern w:val="2"/>
          <w:sz w:val="28"/>
          <w:szCs w:val="28"/>
        </w:rPr>
        <w:t>1</w:t>
      </w:r>
      <w:r w:rsidRPr="00F242A4">
        <w:rPr>
          <w:rFonts w:ascii="Times New Roman" w:eastAsia="Calibri" w:hAnsi="Times New Roman" w:cs="Times New Roman"/>
          <w:b/>
          <w:kern w:val="2"/>
          <w:sz w:val="28"/>
          <w:szCs w:val="28"/>
        </w:rPr>
        <w:t xml:space="preserve">Теоретическое описание </w:t>
      </w:r>
      <w:proofErr w:type="gramStart"/>
      <w:r w:rsidRPr="00F242A4">
        <w:rPr>
          <w:rFonts w:ascii="Times New Roman" w:eastAsia="Calibri" w:hAnsi="Times New Roman" w:cs="Times New Roman"/>
          <w:b/>
          <w:kern w:val="2"/>
          <w:sz w:val="28"/>
          <w:szCs w:val="28"/>
        </w:rPr>
        <w:t>применения формы  приобщения детей старшего дошкольного возраста</w:t>
      </w:r>
      <w:proofErr w:type="gramEnd"/>
      <w:r w:rsidRPr="00F242A4">
        <w:rPr>
          <w:rFonts w:ascii="Times New Roman" w:eastAsia="Calibri" w:hAnsi="Times New Roman" w:cs="Times New Roman"/>
          <w:b/>
          <w:kern w:val="2"/>
          <w:sz w:val="28"/>
          <w:szCs w:val="28"/>
        </w:rPr>
        <w:t xml:space="preserve"> к русской культуре</w:t>
      </w:r>
      <w:r w:rsidRPr="00F242A4">
        <w:rPr>
          <w:rFonts w:ascii="Times New Roman" w:eastAsia="Calibri" w:hAnsi="Times New Roman" w:cs="Times New Roman"/>
          <w:kern w:val="2"/>
          <w:sz w:val="28"/>
          <w:szCs w:val="28"/>
        </w:rPr>
        <w:t>.</w:t>
      </w:r>
    </w:p>
    <w:p w:rsidR="00B00A79" w:rsidRPr="00AD3317" w:rsidRDefault="004A63EA" w:rsidP="00AD3317">
      <w:pPr>
        <w:pStyle w:val="a8"/>
        <w:spacing w:before="100" w:beforeAutospacing="1" w:after="100" w:afterAutospacing="1" w:line="360" w:lineRule="auto"/>
        <w:jc w:val="both"/>
        <w:rPr>
          <w:rFonts w:ascii="Times New Roman" w:eastAsia="Times New Roman" w:hAnsi="Times New Roman" w:cs="Times New Roman"/>
          <w:b/>
          <w:sz w:val="28"/>
          <w:szCs w:val="28"/>
          <w:lang w:eastAsia="ru-RU"/>
        </w:rPr>
      </w:pPr>
      <w:r w:rsidRPr="00AD3317">
        <w:rPr>
          <w:rFonts w:ascii="Times New Roman" w:eastAsia="Times New Roman" w:hAnsi="Times New Roman" w:cs="Times New Roman"/>
          <w:bCs/>
          <w:sz w:val="28"/>
          <w:szCs w:val="28"/>
          <w:lang w:eastAsia="ru-RU"/>
        </w:rPr>
        <w:tab/>
      </w:r>
      <w:r w:rsidRPr="00AD3317">
        <w:rPr>
          <w:rFonts w:ascii="Times New Roman" w:eastAsia="Times New Roman" w:hAnsi="Times New Roman" w:cs="Times New Roman"/>
          <w:bCs/>
          <w:sz w:val="28"/>
          <w:szCs w:val="28"/>
          <w:lang w:eastAsia="ru-RU"/>
        </w:rPr>
        <w:tab/>
      </w:r>
      <w:r w:rsidRPr="00AD3317">
        <w:rPr>
          <w:rFonts w:ascii="Times New Roman" w:eastAsia="Times New Roman" w:hAnsi="Times New Roman" w:cs="Times New Roman"/>
          <w:bCs/>
          <w:sz w:val="28"/>
          <w:szCs w:val="28"/>
          <w:lang w:eastAsia="ru-RU"/>
        </w:rPr>
        <w:tab/>
      </w:r>
      <w:r w:rsidRPr="00AD3317">
        <w:rPr>
          <w:rFonts w:ascii="Times New Roman" w:eastAsia="Times New Roman" w:hAnsi="Times New Roman" w:cs="Times New Roman"/>
          <w:bCs/>
          <w:sz w:val="28"/>
          <w:szCs w:val="28"/>
          <w:lang w:eastAsia="ru-RU"/>
        </w:rPr>
        <w:tab/>
      </w:r>
      <w:r w:rsidRPr="00AD3317">
        <w:rPr>
          <w:rFonts w:ascii="Times New Roman" w:eastAsia="Times New Roman" w:hAnsi="Times New Roman" w:cs="Times New Roman"/>
          <w:bCs/>
          <w:sz w:val="28"/>
          <w:szCs w:val="28"/>
          <w:lang w:eastAsia="ru-RU"/>
        </w:rPr>
        <w:tab/>
      </w:r>
      <w:r w:rsidRPr="00AD3317">
        <w:rPr>
          <w:rFonts w:ascii="Times New Roman" w:eastAsia="Times New Roman" w:hAnsi="Times New Roman" w:cs="Times New Roman"/>
          <w:bCs/>
          <w:sz w:val="28"/>
          <w:szCs w:val="28"/>
          <w:lang w:eastAsia="ru-RU"/>
        </w:rPr>
        <w:tab/>
      </w:r>
      <w:r w:rsidR="00B00A79" w:rsidRPr="00AD3317">
        <w:rPr>
          <w:rFonts w:ascii="Times New Roman" w:eastAsia="Times New Roman" w:hAnsi="Times New Roman" w:cs="Times New Roman"/>
          <w:bCs/>
          <w:sz w:val="28"/>
          <w:szCs w:val="28"/>
          <w:lang w:eastAsia="ru-RU"/>
        </w:rPr>
        <w:t xml:space="preserve">«Без прошлого нет настоящего, </w:t>
      </w:r>
    </w:p>
    <w:p w:rsidR="00B00A79" w:rsidRPr="00AD3317" w:rsidRDefault="004A63EA" w:rsidP="00AD3317">
      <w:pPr>
        <w:pStyle w:val="a8"/>
        <w:spacing w:before="100" w:beforeAutospacing="1" w:after="100" w:afterAutospacing="1" w:line="360" w:lineRule="auto"/>
        <w:jc w:val="both"/>
        <w:rPr>
          <w:rFonts w:ascii="Times New Roman" w:eastAsia="Times New Roman" w:hAnsi="Times New Roman" w:cs="Times New Roman"/>
          <w:bCs/>
          <w:sz w:val="28"/>
          <w:szCs w:val="28"/>
          <w:lang w:eastAsia="ru-RU"/>
        </w:rPr>
      </w:pPr>
      <w:r w:rsidRPr="00AD3317">
        <w:rPr>
          <w:rFonts w:ascii="Times New Roman" w:eastAsia="Times New Roman" w:hAnsi="Times New Roman" w:cs="Times New Roman"/>
          <w:bCs/>
          <w:sz w:val="28"/>
          <w:szCs w:val="28"/>
          <w:lang w:eastAsia="ru-RU"/>
        </w:rPr>
        <w:tab/>
      </w:r>
      <w:r w:rsidRPr="00AD3317">
        <w:rPr>
          <w:rFonts w:ascii="Times New Roman" w:eastAsia="Times New Roman" w:hAnsi="Times New Roman" w:cs="Times New Roman"/>
          <w:bCs/>
          <w:sz w:val="28"/>
          <w:szCs w:val="28"/>
          <w:lang w:eastAsia="ru-RU"/>
        </w:rPr>
        <w:tab/>
      </w:r>
      <w:r w:rsidRPr="00AD3317">
        <w:rPr>
          <w:rFonts w:ascii="Times New Roman" w:eastAsia="Times New Roman" w:hAnsi="Times New Roman" w:cs="Times New Roman"/>
          <w:bCs/>
          <w:sz w:val="28"/>
          <w:szCs w:val="28"/>
          <w:lang w:eastAsia="ru-RU"/>
        </w:rPr>
        <w:tab/>
      </w:r>
      <w:r w:rsidRPr="00AD3317">
        <w:rPr>
          <w:rFonts w:ascii="Times New Roman" w:eastAsia="Times New Roman" w:hAnsi="Times New Roman" w:cs="Times New Roman"/>
          <w:bCs/>
          <w:sz w:val="28"/>
          <w:szCs w:val="28"/>
          <w:lang w:eastAsia="ru-RU"/>
        </w:rPr>
        <w:tab/>
      </w:r>
      <w:r w:rsidRPr="00AD3317">
        <w:rPr>
          <w:rFonts w:ascii="Times New Roman" w:eastAsia="Times New Roman" w:hAnsi="Times New Roman" w:cs="Times New Roman"/>
          <w:bCs/>
          <w:sz w:val="28"/>
          <w:szCs w:val="28"/>
          <w:lang w:eastAsia="ru-RU"/>
        </w:rPr>
        <w:tab/>
      </w:r>
      <w:r w:rsidRPr="00AD3317">
        <w:rPr>
          <w:rFonts w:ascii="Times New Roman" w:eastAsia="Times New Roman" w:hAnsi="Times New Roman" w:cs="Times New Roman"/>
          <w:bCs/>
          <w:sz w:val="28"/>
          <w:szCs w:val="28"/>
          <w:lang w:eastAsia="ru-RU"/>
        </w:rPr>
        <w:tab/>
      </w:r>
      <w:r w:rsidR="00B00A79" w:rsidRPr="00AD3317">
        <w:rPr>
          <w:rFonts w:ascii="Times New Roman" w:eastAsia="Times New Roman" w:hAnsi="Times New Roman" w:cs="Times New Roman"/>
          <w:bCs/>
          <w:sz w:val="28"/>
          <w:szCs w:val="28"/>
          <w:lang w:eastAsia="ru-RU"/>
        </w:rPr>
        <w:t>без настоящего нет будущего…»</w:t>
      </w:r>
      <w:r w:rsidRPr="00AD3317">
        <w:rPr>
          <w:rFonts w:ascii="Times New Roman" w:eastAsia="Times New Roman" w:hAnsi="Times New Roman" w:cs="Times New Roman"/>
          <w:bCs/>
          <w:sz w:val="28"/>
          <w:szCs w:val="28"/>
          <w:lang w:eastAsia="ru-RU"/>
        </w:rPr>
        <w:t>.</w:t>
      </w:r>
    </w:p>
    <w:p w:rsidR="00F04087" w:rsidRPr="00AD3317" w:rsidRDefault="00F04087" w:rsidP="00AD3317">
      <w:pPr>
        <w:pStyle w:val="a8"/>
        <w:spacing w:line="360" w:lineRule="auto"/>
        <w:jc w:val="both"/>
        <w:rPr>
          <w:rFonts w:ascii="Times New Roman" w:eastAsia="Times New Roman" w:hAnsi="Times New Roman" w:cs="Times New Roman"/>
          <w:bCs/>
          <w:sz w:val="28"/>
          <w:szCs w:val="28"/>
          <w:lang w:eastAsia="ru-RU"/>
        </w:rPr>
      </w:pPr>
    </w:p>
    <w:p w:rsidR="00B00A79" w:rsidRPr="00F242A4" w:rsidRDefault="004A63EA" w:rsidP="00F242A4">
      <w:pPr>
        <w:spacing w:line="360" w:lineRule="auto"/>
        <w:jc w:val="both"/>
        <w:rPr>
          <w:rFonts w:ascii="Times New Roman" w:hAnsi="Times New Roman" w:cs="Times New Roman"/>
          <w:sz w:val="28"/>
          <w:szCs w:val="28"/>
        </w:rPr>
      </w:pPr>
      <w:r w:rsidRPr="00F242A4">
        <w:rPr>
          <w:rFonts w:ascii="Times New Roman" w:eastAsia="Times New Roman" w:hAnsi="Times New Roman" w:cs="Times New Roman"/>
          <w:sz w:val="28"/>
          <w:szCs w:val="28"/>
          <w:lang w:eastAsia="ru-RU"/>
        </w:rPr>
        <w:t>Каждый народ в бездонных копилках своей памяти хранит никогда не иссякающее богатство. Это искусство народа, правила и обычаи его жизни, любимые сказки и предания, самобытные праздники. Человеку необходимо знать свою малую родину, свой родной уголок.</w:t>
      </w:r>
    </w:p>
    <w:p w:rsidR="00141DBA" w:rsidRPr="00AD3317" w:rsidRDefault="002D3025" w:rsidP="00AD3317">
      <w:pPr>
        <w:pStyle w:val="a4"/>
        <w:spacing w:before="102" w:after="102" w:line="360" w:lineRule="auto"/>
        <w:jc w:val="both"/>
        <w:rPr>
          <w:color w:val="000000"/>
          <w:sz w:val="28"/>
          <w:szCs w:val="28"/>
        </w:rPr>
      </w:pPr>
      <w:r w:rsidRPr="00AD3317">
        <w:rPr>
          <w:sz w:val="28"/>
          <w:szCs w:val="28"/>
        </w:rPr>
        <w:t xml:space="preserve">К проблеме возможностей народной культуры как живого источника педагогической мудрости обращались многие ученые и педагоги, изучая всесторонне его потенциал. В.А. Сухомлинский рассматривал народную культуру, как средство нравственного воспитания, формирование мировоззрения и развития фантазии ребенка. По мнению Е.И. Тихеевой, только при приобщении ребенка к народной культуре происходит развитие речи и образного мышления. Н.П. </w:t>
      </w:r>
      <w:proofErr w:type="spellStart"/>
      <w:r w:rsidRPr="00AD3317">
        <w:rPr>
          <w:sz w:val="28"/>
          <w:szCs w:val="28"/>
        </w:rPr>
        <w:t>Сакулина</w:t>
      </w:r>
      <w:proofErr w:type="spellEnd"/>
      <w:r w:rsidRPr="00AD3317">
        <w:rPr>
          <w:sz w:val="28"/>
          <w:szCs w:val="28"/>
        </w:rPr>
        <w:t xml:space="preserve">, Е.А. </w:t>
      </w:r>
      <w:proofErr w:type="spellStart"/>
      <w:r w:rsidRPr="00AD3317">
        <w:rPr>
          <w:sz w:val="28"/>
          <w:szCs w:val="28"/>
        </w:rPr>
        <w:t>Флерина</w:t>
      </w:r>
      <w:proofErr w:type="spellEnd"/>
      <w:r w:rsidRPr="00AD3317">
        <w:rPr>
          <w:sz w:val="28"/>
          <w:szCs w:val="28"/>
        </w:rPr>
        <w:t xml:space="preserve"> видят в нем источник создания художественного образа в рисовании, активизации процесса детского творчества. Возможности народной культуры, как средства творческого развития ребенка, формирования представлений у детей о народном искусстве раскрыли О.Л. Князева, Т.С. Комарова, </w:t>
      </w:r>
      <w:r w:rsidR="00C02F8F" w:rsidRPr="00AD3317">
        <w:rPr>
          <w:sz w:val="28"/>
          <w:szCs w:val="28"/>
        </w:rPr>
        <w:t xml:space="preserve">М.Д. </w:t>
      </w:r>
      <w:proofErr w:type="spellStart"/>
      <w:r w:rsidR="00C02F8F" w:rsidRPr="00AD3317">
        <w:rPr>
          <w:sz w:val="28"/>
          <w:szCs w:val="28"/>
        </w:rPr>
        <w:t>Маханева</w:t>
      </w:r>
      <w:proofErr w:type="spellEnd"/>
      <w:r w:rsidR="00C02F8F" w:rsidRPr="00AD3317">
        <w:rPr>
          <w:sz w:val="28"/>
          <w:szCs w:val="28"/>
        </w:rPr>
        <w:t>, А.П. Усова и др</w:t>
      </w:r>
      <w:proofErr w:type="gramStart"/>
      <w:r w:rsidR="00C02F8F" w:rsidRPr="00AD3317">
        <w:rPr>
          <w:sz w:val="28"/>
          <w:szCs w:val="28"/>
        </w:rPr>
        <w:t>.</w:t>
      </w:r>
      <w:r w:rsidR="00141DBA" w:rsidRPr="00AD3317">
        <w:rPr>
          <w:color w:val="000000"/>
          <w:sz w:val="28"/>
          <w:szCs w:val="28"/>
        </w:rPr>
        <w:t>М</w:t>
      </w:r>
      <w:proofErr w:type="gramEnd"/>
      <w:r w:rsidR="00141DBA" w:rsidRPr="00AD3317">
        <w:rPr>
          <w:color w:val="000000"/>
          <w:sz w:val="28"/>
          <w:szCs w:val="28"/>
        </w:rPr>
        <w:t xml:space="preserve">ежду тем актуальность проблем, связанных с </w:t>
      </w:r>
      <w:r w:rsidR="00141DBA" w:rsidRPr="00AD3317">
        <w:rPr>
          <w:color w:val="000000"/>
          <w:sz w:val="28"/>
          <w:szCs w:val="28"/>
        </w:rPr>
        <w:lastRenderedPageBreak/>
        <w:t>нравственным воспитанием на современном этапе общества, приобретает чрезвычайную значимость.</w:t>
      </w:r>
    </w:p>
    <w:p w:rsidR="00141DBA" w:rsidRPr="00AD3317" w:rsidRDefault="00E01A8E" w:rsidP="00AD3317">
      <w:pPr>
        <w:pStyle w:val="a4"/>
        <w:spacing w:line="360" w:lineRule="auto"/>
        <w:jc w:val="both"/>
        <w:rPr>
          <w:color w:val="000000"/>
          <w:sz w:val="28"/>
          <w:szCs w:val="28"/>
        </w:rPr>
      </w:pPr>
      <w:r w:rsidRPr="00AD3317">
        <w:rPr>
          <w:color w:val="000000"/>
          <w:sz w:val="28"/>
          <w:szCs w:val="28"/>
        </w:rPr>
        <w:t>Дошкольный возраст – фундамент общего развития ребенка, стартовый период всех высоких человеческих начал. Ведь с воспитания чувства привязанности к родному дому, детскому саду, родной улице, родной семье начинается формирование того фундамента, на котором будет вырастать более сложное образование – чувство любви к своему Отечеству.</w:t>
      </w:r>
    </w:p>
    <w:p w:rsidR="0011055D" w:rsidRPr="00AD3317" w:rsidRDefault="00545D9C" w:rsidP="00AD3317">
      <w:pPr>
        <w:pStyle w:val="a4"/>
        <w:spacing w:before="102" w:after="102" w:line="360" w:lineRule="auto"/>
        <w:jc w:val="both"/>
        <w:rPr>
          <w:color w:val="000000"/>
          <w:sz w:val="28"/>
          <w:szCs w:val="28"/>
        </w:rPr>
      </w:pPr>
      <w:r w:rsidRPr="00AD3317">
        <w:rPr>
          <w:color w:val="000000"/>
          <w:sz w:val="28"/>
          <w:szCs w:val="28"/>
        </w:rPr>
        <w:t xml:space="preserve">    </w:t>
      </w:r>
      <w:r w:rsidR="00F04087" w:rsidRPr="00AD3317">
        <w:rPr>
          <w:color w:val="000000"/>
          <w:sz w:val="28"/>
          <w:szCs w:val="28"/>
        </w:rPr>
        <w:t xml:space="preserve">Поэтому, на мой </w:t>
      </w:r>
      <w:r w:rsidR="00141DBA" w:rsidRPr="00AD3317">
        <w:rPr>
          <w:color w:val="000000"/>
          <w:sz w:val="28"/>
          <w:szCs w:val="28"/>
        </w:rPr>
        <w:t xml:space="preserve">взгляд, нравственно-патриотическое воспитания является важнейшим направлением воспитательной работы, что  и отражено в ФГОС. </w:t>
      </w:r>
    </w:p>
    <w:p w:rsidR="00E01A8E" w:rsidRPr="00AD3317" w:rsidRDefault="0011055D" w:rsidP="00AD3317">
      <w:pPr>
        <w:tabs>
          <w:tab w:val="left" w:pos="780"/>
        </w:tabs>
        <w:spacing w:after="120" w:line="360" w:lineRule="auto"/>
        <w:jc w:val="both"/>
        <w:rPr>
          <w:rFonts w:ascii="Times New Roman" w:hAnsi="Times New Roman" w:cs="Times New Roman"/>
          <w:sz w:val="28"/>
          <w:szCs w:val="28"/>
        </w:rPr>
      </w:pPr>
      <w:r w:rsidRPr="00AD3317">
        <w:rPr>
          <w:rFonts w:ascii="Times New Roman" w:hAnsi="Times New Roman" w:cs="Times New Roman"/>
          <w:color w:val="000000"/>
          <w:sz w:val="28"/>
          <w:szCs w:val="28"/>
        </w:rPr>
        <w:t xml:space="preserve">     Родина, Отчизна, Отечество, Отчий край. Так мы называем землю, на которой родились. И нет ничего дороже у человека. Родина, красота которой открылась ему однажды, как чудо. И перед нами, педагогами, стоит задача открыть это чудо детям.</w:t>
      </w:r>
    </w:p>
    <w:p w:rsidR="00F04087" w:rsidRPr="00AD3317" w:rsidRDefault="00F04087" w:rsidP="00AD3317">
      <w:pPr>
        <w:tabs>
          <w:tab w:val="left" w:pos="780"/>
        </w:tabs>
        <w:spacing w:after="120" w:line="360" w:lineRule="auto"/>
        <w:jc w:val="both"/>
        <w:rPr>
          <w:rFonts w:ascii="Times New Roman" w:hAnsi="Times New Roman" w:cs="Times New Roman"/>
          <w:sz w:val="28"/>
          <w:szCs w:val="28"/>
        </w:rPr>
      </w:pPr>
      <w:r w:rsidRPr="00AD3317">
        <w:rPr>
          <w:rFonts w:ascii="Times New Roman" w:hAnsi="Times New Roman" w:cs="Times New Roman"/>
          <w:sz w:val="28"/>
          <w:szCs w:val="28"/>
        </w:rPr>
        <w:t>Разнообразные темы и формы увлекательных занятий, знакомящих детей с миром народной культуры, могут стать осн</w:t>
      </w:r>
      <w:r w:rsidR="00E01A8E" w:rsidRPr="00AD3317">
        <w:rPr>
          <w:rFonts w:ascii="Times New Roman" w:hAnsi="Times New Roman" w:cs="Times New Roman"/>
          <w:sz w:val="28"/>
          <w:szCs w:val="28"/>
        </w:rPr>
        <w:t xml:space="preserve">овной для </w:t>
      </w:r>
      <w:r w:rsidR="00F10B2A" w:rsidRPr="00AD3317">
        <w:rPr>
          <w:rFonts w:ascii="Times New Roman" w:hAnsi="Times New Roman" w:cs="Times New Roman"/>
          <w:sz w:val="28"/>
          <w:szCs w:val="28"/>
        </w:rPr>
        <w:t xml:space="preserve">развития инициативы и </w:t>
      </w:r>
      <w:r w:rsidR="00E01A8E" w:rsidRPr="00AD3317">
        <w:rPr>
          <w:rFonts w:ascii="Times New Roman" w:hAnsi="Times New Roman" w:cs="Times New Roman"/>
          <w:sz w:val="28"/>
          <w:szCs w:val="28"/>
        </w:rPr>
        <w:t>глубокого её познания</w:t>
      </w:r>
      <w:r w:rsidR="00F10B2A" w:rsidRPr="00AD3317">
        <w:rPr>
          <w:rFonts w:ascii="Times New Roman" w:hAnsi="Times New Roman" w:cs="Times New Roman"/>
          <w:sz w:val="28"/>
          <w:szCs w:val="28"/>
        </w:rPr>
        <w:t>.</w:t>
      </w:r>
    </w:p>
    <w:p w:rsidR="00F04087" w:rsidRPr="00AD3317" w:rsidRDefault="00F04087" w:rsidP="00AD3317">
      <w:pPr>
        <w:spacing w:line="360" w:lineRule="auto"/>
        <w:jc w:val="both"/>
        <w:rPr>
          <w:rFonts w:ascii="Times New Roman" w:hAnsi="Times New Roman" w:cs="Times New Roman"/>
          <w:sz w:val="28"/>
          <w:szCs w:val="28"/>
        </w:rPr>
      </w:pPr>
      <w:r w:rsidRPr="00AD3317">
        <w:rPr>
          <w:rFonts w:ascii="Times New Roman" w:hAnsi="Times New Roman" w:cs="Times New Roman"/>
          <w:sz w:val="28"/>
          <w:szCs w:val="28"/>
        </w:rPr>
        <w:t>Народная культура – предмет, который человек должен постигать на протяжении всей жизни. Чем раньше мы начинаем вводить детей в мир народной культуры, тем лучших результатов добиваемся.</w:t>
      </w:r>
      <w:r w:rsidR="00F10B2A" w:rsidRPr="00AD3317">
        <w:rPr>
          <w:rFonts w:ascii="Times New Roman" w:hAnsi="Times New Roman" w:cs="Times New Roman"/>
          <w:sz w:val="28"/>
          <w:szCs w:val="28"/>
        </w:rPr>
        <w:t xml:space="preserve"> </w:t>
      </w:r>
      <w:r w:rsidRPr="00AD3317">
        <w:rPr>
          <w:rFonts w:ascii="Times New Roman" w:hAnsi="Times New Roman" w:cs="Times New Roman"/>
          <w:sz w:val="28"/>
          <w:szCs w:val="28"/>
        </w:rPr>
        <w:t>Как же пробудить первые чувства гражданственности и патриотизма у детей дошкольного возраста? Доступны ли они малышам? Исходя из многолетнего опыта работы в этом направлении, можно дать утвердительный ответ: дошкольникам, особенно старшего дошкольного возраста, доступно чувство любви к родному краю (городу, селу), родной природе, к своей малой и большой Родин</w:t>
      </w:r>
      <w:r w:rsidR="007906CD" w:rsidRPr="00AD3317">
        <w:rPr>
          <w:rFonts w:ascii="Times New Roman" w:hAnsi="Times New Roman" w:cs="Times New Roman"/>
          <w:sz w:val="28"/>
          <w:szCs w:val="28"/>
        </w:rPr>
        <w:t>е.</w:t>
      </w:r>
    </w:p>
    <w:p w:rsidR="00A00E78" w:rsidRPr="00AD3317" w:rsidRDefault="00BF2397" w:rsidP="00AD3317">
      <w:pPr>
        <w:tabs>
          <w:tab w:val="left" w:pos="780"/>
        </w:tabs>
        <w:spacing w:after="120" w:line="360" w:lineRule="auto"/>
        <w:jc w:val="both"/>
        <w:rPr>
          <w:rFonts w:ascii="Times New Roman" w:hAnsi="Times New Roman" w:cs="Times New Roman"/>
          <w:color w:val="000000"/>
          <w:sz w:val="28"/>
          <w:szCs w:val="28"/>
        </w:rPr>
      </w:pPr>
      <w:r w:rsidRPr="00AD3317">
        <w:rPr>
          <w:rFonts w:ascii="Times New Roman" w:hAnsi="Times New Roman" w:cs="Times New Roman"/>
          <w:color w:val="000000"/>
          <w:sz w:val="28"/>
          <w:szCs w:val="28"/>
        </w:rPr>
        <w:t xml:space="preserve">Проектная деятельность развивает творческое и критическое мышление, инициативу, культуру речи, позволяет участникам быть более активными в </w:t>
      </w:r>
      <w:r w:rsidRPr="00AD3317">
        <w:rPr>
          <w:rFonts w:ascii="Times New Roman" w:hAnsi="Times New Roman" w:cs="Times New Roman"/>
          <w:color w:val="000000"/>
          <w:sz w:val="28"/>
          <w:szCs w:val="28"/>
        </w:rPr>
        <w:lastRenderedPageBreak/>
        <w:t>дошкольной жизни, способствует развитию у детей и педагогов навыков общения в группе, умение отстаивать и доказывать свою точку зрения</w:t>
      </w:r>
      <w:r w:rsidR="009F0FC9" w:rsidRPr="00AD3317">
        <w:rPr>
          <w:rFonts w:ascii="Times New Roman" w:hAnsi="Times New Roman" w:cs="Times New Roman"/>
          <w:color w:val="000000"/>
          <w:sz w:val="28"/>
          <w:szCs w:val="28"/>
        </w:rPr>
        <w:t>, умения публичного выступления.</w:t>
      </w:r>
    </w:p>
    <w:p w:rsidR="00F8736E" w:rsidRPr="00AD3317" w:rsidRDefault="00A00E78" w:rsidP="00AD3317">
      <w:pPr>
        <w:pStyle w:val="21"/>
        <w:ind w:left="0"/>
        <w:rPr>
          <w:szCs w:val="28"/>
        </w:rPr>
      </w:pPr>
      <w:r w:rsidRPr="00AD3317">
        <w:rPr>
          <w:szCs w:val="28"/>
        </w:rPr>
        <w:t xml:space="preserve">Проект позволяет интегрировать сведения из разных областей знаний для решения одной проблемы и применять их на практике. Правильно организованная работа над проектом, позволяет сделать процесс обучения не только </w:t>
      </w:r>
      <w:proofErr w:type="gramStart"/>
      <w:r w:rsidRPr="00AD3317">
        <w:rPr>
          <w:szCs w:val="28"/>
        </w:rPr>
        <w:t>более оптимальным</w:t>
      </w:r>
      <w:proofErr w:type="gramEnd"/>
      <w:r w:rsidRPr="00AD3317">
        <w:rPr>
          <w:szCs w:val="28"/>
        </w:rPr>
        <w:t>,</w:t>
      </w:r>
      <w:r w:rsidR="009F0FC9" w:rsidRPr="00AD3317">
        <w:rPr>
          <w:szCs w:val="28"/>
        </w:rPr>
        <w:t xml:space="preserve"> но и более интересным. </w:t>
      </w:r>
    </w:p>
    <w:p w:rsidR="000573BA" w:rsidRPr="00F71157" w:rsidRDefault="00F8736E" w:rsidP="00AD3317">
      <w:pPr>
        <w:pStyle w:val="21"/>
        <w:ind w:left="0"/>
        <w:rPr>
          <w:bCs w:val="0"/>
          <w:color w:val="000000"/>
          <w:szCs w:val="28"/>
        </w:rPr>
      </w:pPr>
      <w:r w:rsidRPr="00AD3317">
        <w:rPr>
          <w:bCs w:val="0"/>
          <w:color w:val="000000"/>
          <w:szCs w:val="28"/>
        </w:rPr>
        <w:t>Я считаю, что образовательный проект предполагает широкий выбор деятельности, инициативу, творчество, поиск всех участников образовательного процесса: детей, их родителей, педагогов.</w:t>
      </w:r>
    </w:p>
    <w:p w:rsidR="00ED190B" w:rsidRPr="00F71157" w:rsidRDefault="00ED190B" w:rsidP="00AD3317">
      <w:pPr>
        <w:pStyle w:val="21"/>
        <w:ind w:left="0"/>
        <w:rPr>
          <w:bCs w:val="0"/>
          <w:color w:val="000000"/>
          <w:szCs w:val="28"/>
        </w:rPr>
      </w:pPr>
    </w:p>
    <w:p w:rsidR="00ED190B" w:rsidRPr="00E4360E" w:rsidRDefault="00F242A4" w:rsidP="00ED190B">
      <w:pPr>
        <w:spacing w:after="0" w:line="360" w:lineRule="auto"/>
        <w:jc w:val="both"/>
        <w:rPr>
          <w:rFonts w:ascii="Times New Roman" w:eastAsia="Calibri" w:hAnsi="Times New Roman" w:cs="Times New Roman"/>
          <w:kern w:val="2"/>
          <w:sz w:val="28"/>
          <w:szCs w:val="28"/>
        </w:rPr>
      </w:pPr>
      <w:r>
        <w:rPr>
          <w:rFonts w:ascii="Times New Roman" w:eastAsia="Calibri" w:hAnsi="Times New Roman" w:cs="Times New Roman"/>
          <w:b/>
          <w:kern w:val="2"/>
          <w:sz w:val="28"/>
          <w:szCs w:val="28"/>
        </w:rPr>
        <w:t>2.2</w:t>
      </w:r>
      <w:r w:rsidR="00ED190B" w:rsidRPr="00ED190B">
        <w:rPr>
          <w:rFonts w:ascii="Times New Roman" w:eastAsia="Calibri" w:hAnsi="Times New Roman" w:cs="Times New Roman"/>
          <w:b/>
          <w:kern w:val="2"/>
          <w:sz w:val="28"/>
          <w:szCs w:val="28"/>
        </w:rPr>
        <w:t xml:space="preserve">   Описание изменений в образовательном процессе - проектная деятельность как путь развития  инициативы старших дошкольников через приобщение к русской  культуре</w:t>
      </w:r>
      <w:r w:rsidR="00ED190B">
        <w:rPr>
          <w:rFonts w:ascii="Times New Roman" w:eastAsia="Calibri" w:hAnsi="Times New Roman" w:cs="Times New Roman"/>
          <w:kern w:val="2"/>
          <w:sz w:val="28"/>
          <w:szCs w:val="28"/>
        </w:rPr>
        <w:t>.</w:t>
      </w:r>
    </w:p>
    <w:p w:rsidR="00ED190B" w:rsidRPr="00ED190B" w:rsidRDefault="00ED190B" w:rsidP="00AD3317">
      <w:pPr>
        <w:pStyle w:val="21"/>
        <w:ind w:left="0"/>
        <w:rPr>
          <w:bCs w:val="0"/>
          <w:color w:val="000000"/>
          <w:szCs w:val="28"/>
        </w:rPr>
      </w:pPr>
    </w:p>
    <w:p w:rsidR="00125DEF" w:rsidRPr="00AD3317" w:rsidRDefault="00125DEF" w:rsidP="00AD3317">
      <w:pPr>
        <w:pStyle w:val="21"/>
        <w:ind w:left="0"/>
        <w:rPr>
          <w:bCs w:val="0"/>
          <w:color w:val="000000"/>
          <w:szCs w:val="28"/>
        </w:rPr>
      </w:pPr>
      <w:r w:rsidRPr="00AD3317">
        <w:rPr>
          <w:szCs w:val="28"/>
        </w:rPr>
        <w:t xml:space="preserve">Программа  проектной деятельности  составлена </w:t>
      </w:r>
      <w:r w:rsidR="00620B2C" w:rsidRPr="00AD3317">
        <w:rPr>
          <w:szCs w:val="28"/>
        </w:rPr>
        <w:t xml:space="preserve"> мной </w:t>
      </w:r>
      <w:r w:rsidRPr="00AD3317">
        <w:rPr>
          <w:szCs w:val="28"/>
        </w:rPr>
        <w:t xml:space="preserve">на основе примерной программы дошкольного образования« От рождения до школы» под редакцией  Н.Е. </w:t>
      </w:r>
      <w:proofErr w:type="spellStart"/>
      <w:r w:rsidRPr="00AD3317">
        <w:rPr>
          <w:szCs w:val="28"/>
        </w:rPr>
        <w:t>Вераксы</w:t>
      </w:r>
      <w:proofErr w:type="spellEnd"/>
      <w:r w:rsidRPr="00AD3317">
        <w:rPr>
          <w:szCs w:val="28"/>
        </w:rPr>
        <w:t xml:space="preserve">, Т.С. Комаровой, Л. М. Васильевой  с учётом  программы  авторов  О. Л. Князевой  и  М. Д. </w:t>
      </w:r>
      <w:proofErr w:type="spellStart"/>
      <w:r w:rsidRPr="00AD3317">
        <w:rPr>
          <w:szCs w:val="28"/>
        </w:rPr>
        <w:t>Маханёвой</w:t>
      </w:r>
      <w:proofErr w:type="spellEnd"/>
      <w:r w:rsidRPr="00AD3317">
        <w:rPr>
          <w:szCs w:val="28"/>
        </w:rPr>
        <w:t xml:space="preserve"> “Приобщение детей к истокам русской народной культуры», рекомендованной  Министерством образования Российской Федерации.</w:t>
      </w:r>
    </w:p>
    <w:p w:rsidR="0057679D" w:rsidRDefault="00E57211" w:rsidP="0057679D">
      <w:pPr>
        <w:pStyle w:val="a4"/>
        <w:spacing w:after="0" w:line="360" w:lineRule="auto"/>
        <w:jc w:val="both"/>
        <w:rPr>
          <w:sz w:val="28"/>
          <w:szCs w:val="28"/>
        </w:rPr>
      </w:pPr>
      <w:r w:rsidRPr="00AD3317">
        <w:rPr>
          <w:sz w:val="28"/>
          <w:szCs w:val="28"/>
        </w:rPr>
        <w:t>Метод проектной деятельности является наиболее эффективным способом, позволяющим одновременно обеспечить:</w:t>
      </w:r>
      <w:r w:rsidRPr="00AD3317">
        <w:rPr>
          <w:sz w:val="28"/>
          <w:szCs w:val="28"/>
        </w:rPr>
        <w:tab/>
      </w:r>
      <w:r w:rsidRPr="00AD3317">
        <w:rPr>
          <w:sz w:val="28"/>
          <w:szCs w:val="28"/>
        </w:rPr>
        <w:tab/>
      </w:r>
      <w:r w:rsidRPr="00AD3317">
        <w:rPr>
          <w:sz w:val="28"/>
          <w:szCs w:val="28"/>
        </w:rPr>
        <w:tab/>
      </w:r>
      <w:r w:rsidRPr="00AD3317">
        <w:rPr>
          <w:sz w:val="28"/>
          <w:szCs w:val="28"/>
        </w:rPr>
        <w:tab/>
      </w:r>
    </w:p>
    <w:p w:rsidR="0057679D" w:rsidRDefault="0057679D" w:rsidP="0057679D">
      <w:pPr>
        <w:pStyle w:val="a4"/>
        <w:spacing w:after="0" w:line="360" w:lineRule="auto"/>
        <w:jc w:val="both"/>
        <w:rPr>
          <w:sz w:val="28"/>
          <w:szCs w:val="28"/>
        </w:rPr>
      </w:pPr>
      <w:r>
        <w:rPr>
          <w:sz w:val="28"/>
          <w:szCs w:val="28"/>
        </w:rPr>
        <w:t xml:space="preserve">       </w:t>
      </w:r>
      <w:r w:rsidR="00E57211" w:rsidRPr="00AD3317">
        <w:rPr>
          <w:sz w:val="28"/>
          <w:szCs w:val="28"/>
        </w:rPr>
        <w:t>-развитие у ребенка познавательных интересов, мышление;</w:t>
      </w:r>
      <w:r w:rsidR="00E57211" w:rsidRPr="00AD3317">
        <w:rPr>
          <w:sz w:val="28"/>
          <w:szCs w:val="28"/>
        </w:rPr>
        <w:tab/>
      </w:r>
      <w:r w:rsidR="00E57211" w:rsidRPr="00AD3317">
        <w:rPr>
          <w:sz w:val="28"/>
          <w:szCs w:val="28"/>
        </w:rPr>
        <w:tab/>
      </w:r>
      <w:r w:rsidR="00E57211" w:rsidRPr="00AD3317">
        <w:rPr>
          <w:sz w:val="28"/>
          <w:szCs w:val="28"/>
        </w:rPr>
        <w:tab/>
      </w:r>
      <w:r>
        <w:rPr>
          <w:sz w:val="28"/>
          <w:szCs w:val="28"/>
        </w:rPr>
        <w:t xml:space="preserve">  </w:t>
      </w:r>
    </w:p>
    <w:p w:rsidR="00A00E78" w:rsidRPr="00AD3317" w:rsidRDefault="0057679D" w:rsidP="0057679D">
      <w:pPr>
        <w:pStyle w:val="a4"/>
        <w:spacing w:after="0" w:line="360" w:lineRule="auto"/>
        <w:jc w:val="both"/>
        <w:rPr>
          <w:sz w:val="28"/>
          <w:szCs w:val="28"/>
        </w:rPr>
      </w:pPr>
      <w:r>
        <w:rPr>
          <w:sz w:val="28"/>
          <w:szCs w:val="28"/>
        </w:rPr>
        <w:t xml:space="preserve">      </w:t>
      </w:r>
      <w:r w:rsidR="00E57211" w:rsidRPr="00AD3317">
        <w:rPr>
          <w:sz w:val="28"/>
          <w:szCs w:val="28"/>
        </w:rPr>
        <w:t>-формирование универсальных компетентностей (самостоятельная постановка задачи, анализ проблемной ситуации, выбор наиболее оптимального пути решения); проявление инициативы</w:t>
      </w:r>
      <w:proofErr w:type="gramStart"/>
      <w:r w:rsidR="00E57211" w:rsidRPr="00AD3317">
        <w:rPr>
          <w:sz w:val="28"/>
          <w:szCs w:val="28"/>
        </w:rPr>
        <w:t>.</w:t>
      </w:r>
      <w:proofErr w:type="gramEnd"/>
      <w:r w:rsidR="00E57211" w:rsidRPr="00AD3317">
        <w:rPr>
          <w:sz w:val="28"/>
          <w:szCs w:val="28"/>
        </w:rPr>
        <w:tab/>
      </w:r>
      <w:r w:rsidR="00E57211" w:rsidRPr="00AD3317">
        <w:rPr>
          <w:sz w:val="28"/>
          <w:szCs w:val="28"/>
        </w:rPr>
        <w:tab/>
      </w:r>
      <w:r w:rsidR="00E57211" w:rsidRPr="00AD3317">
        <w:rPr>
          <w:sz w:val="28"/>
          <w:szCs w:val="28"/>
        </w:rPr>
        <w:tab/>
      </w:r>
      <w:r w:rsidR="00E57211" w:rsidRPr="00AD3317">
        <w:rPr>
          <w:sz w:val="28"/>
          <w:szCs w:val="28"/>
        </w:rPr>
        <w:tab/>
      </w:r>
      <w:r w:rsidR="00E57211" w:rsidRPr="00AD3317">
        <w:rPr>
          <w:sz w:val="28"/>
          <w:szCs w:val="28"/>
        </w:rPr>
        <w:lastRenderedPageBreak/>
        <w:tab/>
        <w:t xml:space="preserve">- </w:t>
      </w:r>
      <w:proofErr w:type="gramStart"/>
      <w:r w:rsidR="00E57211" w:rsidRPr="00AD3317">
        <w:rPr>
          <w:sz w:val="28"/>
          <w:szCs w:val="28"/>
        </w:rPr>
        <w:t>р</w:t>
      </w:r>
      <w:proofErr w:type="gramEnd"/>
      <w:r w:rsidR="00E57211" w:rsidRPr="00AD3317">
        <w:rPr>
          <w:sz w:val="28"/>
          <w:szCs w:val="28"/>
        </w:rPr>
        <w:t>азвитие личностных качеств, умение работать в команде, умение доводить дело до конца.</w:t>
      </w:r>
    </w:p>
    <w:p w:rsidR="009F0FC9" w:rsidRPr="00AD3317" w:rsidRDefault="00620B2C" w:rsidP="00AD3317">
      <w:pPr>
        <w:pStyle w:val="a4"/>
        <w:spacing w:before="0" w:beforeAutospacing="0" w:after="0" w:afterAutospacing="0" w:line="360" w:lineRule="auto"/>
        <w:jc w:val="both"/>
        <w:rPr>
          <w:sz w:val="28"/>
          <w:szCs w:val="28"/>
        </w:rPr>
      </w:pPr>
      <w:r w:rsidRPr="00ED190B">
        <w:rPr>
          <w:b/>
          <w:sz w:val="28"/>
          <w:szCs w:val="28"/>
        </w:rPr>
        <w:t xml:space="preserve"> </w:t>
      </w:r>
      <w:r w:rsidR="00F242A4">
        <w:rPr>
          <w:rFonts w:eastAsia="Calibri"/>
          <w:b/>
          <w:kern w:val="2"/>
          <w:sz w:val="28"/>
          <w:szCs w:val="28"/>
        </w:rPr>
        <w:t>2.3</w:t>
      </w:r>
      <w:r w:rsidR="00ED190B" w:rsidRPr="00F71157">
        <w:rPr>
          <w:rFonts w:eastAsia="Calibri"/>
          <w:b/>
          <w:kern w:val="2"/>
          <w:sz w:val="28"/>
          <w:szCs w:val="28"/>
        </w:rPr>
        <w:t xml:space="preserve">  </w:t>
      </w:r>
      <w:r w:rsidR="00ED190B" w:rsidRPr="00ED190B">
        <w:rPr>
          <w:rFonts w:eastAsia="Calibri"/>
          <w:b/>
          <w:kern w:val="2"/>
          <w:sz w:val="28"/>
          <w:szCs w:val="28"/>
        </w:rPr>
        <w:t>Содержательно-технологический блок</w:t>
      </w:r>
      <w:r w:rsidR="00ED190B" w:rsidRPr="00F71157">
        <w:rPr>
          <w:rFonts w:eastAsia="Calibri"/>
          <w:b/>
          <w:kern w:val="2"/>
          <w:sz w:val="28"/>
          <w:szCs w:val="28"/>
        </w:rPr>
        <w:t>.</w:t>
      </w:r>
      <w:r w:rsidR="00ED190B" w:rsidRPr="00ED190B">
        <w:rPr>
          <w:b/>
          <w:sz w:val="28"/>
          <w:szCs w:val="28"/>
        </w:rPr>
        <w:br/>
      </w:r>
      <w:r w:rsidRPr="00AD3317">
        <w:rPr>
          <w:sz w:val="28"/>
          <w:szCs w:val="28"/>
        </w:rPr>
        <w:t>Я активно использую</w:t>
      </w:r>
      <w:r w:rsidR="001957F9" w:rsidRPr="00AD3317">
        <w:rPr>
          <w:sz w:val="28"/>
          <w:szCs w:val="28"/>
        </w:rPr>
        <w:t xml:space="preserve"> метод проектов, т.к. он</w:t>
      </w:r>
      <w:r w:rsidRPr="00AD3317">
        <w:rPr>
          <w:sz w:val="28"/>
          <w:szCs w:val="28"/>
        </w:rPr>
        <w:t xml:space="preserve"> позволяет формировать </w:t>
      </w:r>
      <w:r w:rsidR="001957F9" w:rsidRPr="00AD3317">
        <w:rPr>
          <w:sz w:val="28"/>
          <w:szCs w:val="28"/>
        </w:rPr>
        <w:t xml:space="preserve"> самостоятельную  и инициативную  позицию </w:t>
      </w:r>
      <w:r w:rsidR="009F0FC9" w:rsidRPr="00AD3317">
        <w:rPr>
          <w:sz w:val="28"/>
          <w:szCs w:val="28"/>
        </w:rPr>
        <w:t xml:space="preserve">ребёнка и поддерживать устойчивый познавательный интерес. </w:t>
      </w:r>
      <w:r w:rsidR="00053EE1" w:rsidRPr="00AD3317">
        <w:rPr>
          <w:sz w:val="28"/>
          <w:szCs w:val="28"/>
        </w:rPr>
        <w:t xml:space="preserve">За эти годы были реализованы с воспитанниками проекты, направленные на формирование </w:t>
      </w:r>
      <w:proofErr w:type="spellStart"/>
      <w:r w:rsidR="00053EE1" w:rsidRPr="00AD3317">
        <w:rPr>
          <w:sz w:val="28"/>
          <w:szCs w:val="28"/>
        </w:rPr>
        <w:t>социокультурных</w:t>
      </w:r>
      <w:proofErr w:type="spellEnd"/>
      <w:r w:rsidR="00053EE1" w:rsidRPr="00AD3317">
        <w:rPr>
          <w:sz w:val="28"/>
          <w:szCs w:val="28"/>
        </w:rPr>
        <w:t xml:space="preserve"> ценностей русского народа: «Моя семья»,  ««Мама мы </w:t>
      </w:r>
      <w:proofErr w:type="gramStart"/>
      <w:r w:rsidR="00053EE1" w:rsidRPr="00AD3317">
        <w:rPr>
          <w:sz w:val="28"/>
          <w:szCs w:val="28"/>
        </w:rPr>
        <w:t>чувствуем</w:t>
      </w:r>
      <w:proofErr w:type="gramEnd"/>
      <w:r w:rsidR="00053EE1" w:rsidRPr="00AD3317">
        <w:rPr>
          <w:sz w:val="28"/>
          <w:szCs w:val="28"/>
        </w:rPr>
        <w:t xml:space="preserve"> друг друга сердцем»,  «Мой детский сад», «  Россия - моя Родина »,</w:t>
      </w:r>
      <w:r w:rsidR="009F0FC9" w:rsidRPr="00AD3317">
        <w:rPr>
          <w:sz w:val="28"/>
          <w:szCs w:val="28"/>
        </w:rPr>
        <w:t xml:space="preserve"> «Люби и знай, родной свой край».</w:t>
      </w:r>
      <w:r w:rsidR="00053EE1" w:rsidRPr="00AD3317">
        <w:rPr>
          <w:sz w:val="28"/>
          <w:szCs w:val="28"/>
        </w:rPr>
        <w:t xml:space="preserve"> И вот новая тем</w:t>
      </w:r>
      <w:r w:rsidR="009F0FC9" w:rsidRPr="00AD3317">
        <w:rPr>
          <w:sz w:val="28"/>
          <w:szCs w:val="28"/>
        </w:rPr>
        <w:t>а: «Быт и нравы наших прадедов»</w:t>
      </w:r>
      <w:r w:rsidR="00C772DD" w:rsidRPr="00AD3317">
        <w:rPr>
          <w:sz w:val="28"/>
          <w:szCs w:val="28"/>
        </w:rPr>
        <w:t>.</w:t>
      </w:r>
    </w:p>
    <w:p w:rsidR="00A00E78" w:rsidRPr="00AD3317" w:rsidRDefault="00A70A8C" w:rsidP="00AD3317">
      <w:pPr>
        <w:pStyle w:val="a4"/>
        <w:spacing w:before="0" w:beforeAutospacing="0" w:after="0" w:afterAutospacing="0" w:line="360" w:lineRule="auto"/>
        <w:jc w:val="both"/>
        <w:rPr>
          <w:sz w:val="28"/>
          <w:szCs w:val="28"/>
        </w:rPr>
      </w:pPr>
      <w:r w:rsidRPr="00AD3317">
        <w:rPr>
          <w:sz w:val="28"/>
          <w:szCs w:val="28"/>
        </w:rPr>
        <w:t xml:space="preserve">Старшие дошкольники </w:t>
      </w:r>
      <w:r w:rsidR="00A00E78" w:rsidRPr="00AD3317">
        <w:rPr>
          <w:sz w:val="28"/>
          <w:szCs w:val="28"/>
        </w:rPr>
        <w:t xml:space="preserve">уже накапливают определенный социальный опыт: опыт общения со сверстниками и разнообразной совместной деятельности, они способны оценивать свои поступки и поступки сверстников. Они уже могут самостоятельно найти проблему, которая может стать основой для проекта. В этом возрасте помощь взрослого  не столь значительна и носит дифференцированный характер.  </w:t>
      </w:r>
    </w:p>
    <w:p w:rsidR="00A00E78" w:rsidRPr="00F71157" w:rsidRDefault="007F4729" w:rsidP="00AD3317">
      <w:pPr>
        <w:pStyle w:val="2"/>
        <w:spacing w:after="0" w:line="360" w:lineRule="auto"/>
        <w:ind w:left="0" w:firstLine="540"/>
        <w:jc w:val="both"/>
        <w:rPr>
          <w:rFonts w:ascii="Times New Roman" w:hAnsi="Times New Roman"/>
          <w:sz w:val="28"/>
          <w:szCs w:val="28"/>
        </w:rPr>
      </w:pPr>
      <w:r w:rsidRPr="00AD3317">
        <w:rPr>
          <w:rFonts w:ascii="Times New Roman" w:hAnsi="Times New Roman"/>
          <w:sz w:val="28"/>
          <w:szCs w:val="28"/>
        </w:rPr>
        <w:t xml:space="preserve">У старших дошкольников </w:t>
      </w:r>
      <w:r w:rsidR="00A00E78" w:rsidRPr="00AD3317">
        <w:rPr>
          <w:rFonts w:ascii="Times New Roman" w:hAnsi="Times New Roman"/>
          <w:sz w:val="28"/>
          <w:szCs w:val="28"/>
        </w:rPr>
        <w:t>интенсивно формируются все стороны личности ребенка. Роль взрослого заключается в развитии и</w:t>
      </w:r>
      <w:r w:rsidRPr="00AD3317">
        <w:rPr>
          <w:rFonts w:ascii="Times New Roman" w:hAnsi="Times New Roman"/>
          <w:sz w:val="28"/>
          <w:szCs w:val="28"/>
        </w:rPr>
        <w:t>нициативы</w:t>
      </w:r>
      <w:r w:rsidRPr="00AD3317">
        <w:rPr>
          <w:rFonts w:ascii="Times New Roman" w:hAnsi="Times New Roman"/>
          <w:sz w:val="28"/>
          <w:szCs w:val="28"/>
        </w:rPr>
        <w:tab/>
        <w:t xml:space="preserve">и  </w:t>
      </w:r>
      <w:r w:rsidR="00A00E78" w:rsidRPr="00AD3317">
        <w:rPr>
          <w:rFonts w:ascii="Times New Roman" w:hAnsi="Times New Roman"/>
          <w:sz w:val="28"/>
          <w:szCs w:val="28"/>
        </w:rPr>
        <w:t>поддержке творческой активности детей, создании условий, позволяющих им самостоятельно определить цели и содержание предстоящей деятельности, выбрать</w:t>
      </w:r>
      <w:r w:rsidRPr="00AD3317">
        <w:rPr>
          <w:rFonts w:ascii="Times New Roman" w:hAnsi="Times New Roman"/>
          <w:sz w:val="28"/>
          <w:szCs w:val="28"/>
        </w:rPr>
        <w:t xml:space="preserve"> способы работы над проектом.</w:t>
      </w:r>
    </w:p>
    <w:p w:rsidR="00ED190B" w:rsidRPr="00F71157" w:rsidRDefault="00ED190B" w:rsidP="00AD3317">
      <w:pPr>
        <w:pStyle w:val="2"/>
        <w:spacing w:after="0" w:line="360" w:lineRule="auto"/>
        <w:ind w:left="0" w:firstLine="540"/>
        <w:jc w:val="both"/>
        <w:rPr>
          <w:rFonts w:ascii="Times New Roman" w:hAnsi="Times New Roman"/>
          <w:sz w:val="28"/>
          <w:szCs w:val="28"/>
        </w:rPr>
      </w:pPr>
    </w:p>
    <w:p w:rsidR="007F4729" w:rsidRPr="00AD3317" w:rsidRDefault="007F4729" w:rsidP="00AD3317">
      <w:pPr>
        <w:pStyle w:val="2"/>
        <w:spacing w:after="0" w:line="360" w:lineRule="auto"/>
        <w:ind w:firstLine="540"/>
        <w:jc w:val="both"/>
        <w:rPr>
          <w:rFonts w:ascii="Times New Roman" w:hAnsi="Times New Roman"/>
          <w:sz w:val="28"/>
          <w:szCs w:val="28"/>
        </w:rPr>
      </w:pPr>
      <w:r w:rsidRPr="00AD3317">
        <w:rPr>
          <w:rFonts w:ascii="Times New Roman" w:hAnsi="Times New Roman"/>
          <w:sz w:val="28"/>
          <w:szCs w:val="28"/>
        </w:rPr>
        <w:t>Работая с детьми по методу проектов, важно соблюдать следующие требования к его использованию:</w:t>
      </w:r>
    </w:p>
    <w:p w:rsidR="007F4729" w:rsidRPr="00AD3317" w:rsidRDefault="007F4729" w:rsidP="00AD3317">
      <w:pPr>
        <w:pStyle w:val="2"/>
        <w:spacing w:after="0" w:line="360" w:lineRule="auto"/>
        <w:ind w:firstLine="540"/>
        <w:jc w:val="both"/>
        <w:rPr>
          <w:rFonts w:ascii="Times New Roman" w:hAnsi="Times New Roman"/>
          <w:sz w:val="28"/>
          <w:szCs w:val="28"/>
        </w:rPr>
      </w:pPr>
      <w:r w:rsidRPr="00AD3317">
        <w:rPr>
          <w:rFonts w:ascii="Times New Roman" w:hAnsi="Times New Roman"/>
          <w:sz w:val="28"/>
          <w:szCs w:val="28"/>
        </w:rPr>
        <w:t>1. Наличие значимой для детей в исследовательском, творческом плане проблемы.</w:t>
      </w:r>
    </w:p>
    <w:p w:rsidR="007F4729" w:rsidRPr="00AD3317" w:rsidRDefault="007F4729" w:rsidP="00AD3317">
      <w:pPr>
        <w:pStyle w:val="2"/>
        <w:spacing w:after="0" w:line="360" w:lineRule="auto"/>
        <w:ind w:firstLine="540"/>
        <w:jc w:val="both"/>
        <w:rPr>
          <w:rFonts w:ascii="Times New Roman" w:hAnsi="Times New Roman"/>
          <w:sz w:val="28"/>
          <w:szCs w:val="28"/>
        </w:rPr>
      </w:pPr>
      <w:r w:rsidRPr="00AD3317">
        <w:rPr>
          <w:rFonts w:ascii="Times New Roman" w:hAnsi="Times New Roman"/>
          <w:sz w:val="28"/>
          <w:szCs w:val="28"/>
        </w:rPr>
        <w:t>2. Практическая, теоретическая, познавательная  значимость предполагаемых результатов.</w:t>
      </w:r>
    </w:p>
    <w:p w:rsidR="007F4729" w:rsidRPr="00AD3317" w:rsidRDefault="007F4729" w:rsidP="00AD3317">
      <w:pPr>
        <w:pStyle w:val="2"/>
        <w:spacing w:after="0" w:line="360" w:lineRule="auto"/>
        <w:ind w:firstLine="540"/>
        <w:jc w:val="both"/>
        <w:rPr>
          <w:rFonts w:ascii="Times New Roman" w:hAnsi="Times New Roman"/>
          <w:sz w:val="28"/>
          <w:szCs w:val="28"/>
        </w:rPr>
      </w:pPr>
      <w:r w:rsidRPr="00AD3317">
        <w:rPr>
          <w:rFonts w:ascii="Times New Roman" w:hAnsi="Times New Roman"/>
          <w:sz w:val="28"/>
          <w:szCs w:val="28"/>
        </w:rPr>
        <w:t>3. Самостоятельная деятельность детей.</w:t>
      </w:r>
    </w:p>
    <w:p w:rsidR="007F4729" w:rsidRPr="00AD3317" w:rsidRDefault="007F4729" w:rsidP="00AD3317">
      <w:pPr>
        <w:pStyle w:val="2"/>
        <w:spacing w:after="0" w:line="360" w:lineRule="auto"/>
        <w:ind w:firstLine="540"/>
        <w:jc w:val="both"/>
        <w:rPr>
          <w:rFonts w:ascii="Times New Roman" w:hAnsi="Times New Roman"/>
          <w:sz w:val="28"/>
          <w:szCs w:val="28"/>
        </w:rPr>
      </w:pPr>
      <w:r w:rsidRPr="00AD3317">
        <w:rPr>
          <w:rFonts w:ascii="Times New Roman" w:hAnsi="Times New Roman"/>
          <w:sz w:val="28"/>
          <w:szCs w:val="28"/>
        </w:rPr>
        <w:lastRenderedPageBreak/>
        <w:t>4. Четкая структура содержательной части проекта.</w:t>
      </w:r>
    </w:p>
    <w:p w:rsidR="007F4729" w:rsidRPr="00AD3317" w:rsidRDefault="007F4729" w:rsidP="00AD3317">
      <w:pPr>
        <w:pStyle w:val="2"/>
        <w:spacing w:after="0" w:line="360" w:lineRule="auto"/>
        <w:ind w:firstLine="540"/>
        <w:jc w:val="both"/>
        <w:rPr>
          <w:rFonts w:ascii="Times New Roman" w:hAnsi="Times New Roman"/>
          <w:sz w:val="28"/>
          <w:szCs w:val="28"/>
        </w:rPr>
      </w:pPr>
      <w:r w:rsidRPr="00AD3317">
        <w:rPr>
          <w:rFonts w:ascii="Times New Roman" w:hAnsi="Times New Roman"/>
          <w:sz w:val="28"/>
          <w:szCs w:val="28"/>
        </w:rPr>
        <w:t>5. Использование исследовательских  методов и приемов: опыты, наблюдения, экспериментирование и другие.</w:t>
      </w:r>
    </w:p>
    <w:p w:rsidR="00053EE1" w:rsidRPr="00AD3317" w:rsidRDefault="007F4729" w:rsidP="00AD3317">
      <w:pPr>
        <w:pStyle w:val="2"/>
        <w:spacing w:after="0" w:line="360" w:lineRule="auto"/>
        <w:ind w:left="0" w:firstLine="540"/>
        <w:jc w:val="both"/>
        <w:rPr>
          <w:rFonts w:ascii="Times New Roman" w:hAnsi="Times New Roman"/>
          <w:sz w:val="28"/>
          <w:szCs w:val="28"/>
        </w:rPr>
      </w:pPr>
      <w:r w:rsidRPr="00AD3317">
        <w:rPr>
          <w:rFonts w:ascii="Times New Roman" w:hAnsi="Times New Roman"/>
          <w:sz w:val="28"/>
          <w:szCs w:val="28"/>
        </w:rPr>
        <w:t>В детском саду темы проектов основываются на воспроизведении домашней жизни с постепенным расширением до воспроизведения жизни общественной. Главное условие – помнить, что метод проектов нацелен не на интеграцию уже имеющихся знаний, а на применение и приобретение но</w:t>
      </w:r>
      <w:r w:rsidR="009F0FC9" w:rsidRPr="00AD3317">
        <w:rPr>
          <w:rFonts w:ascii="Times New Roman" w:hAnsi="Times New Roman"/>
          <w:sz w:val="28"/>
          <w:szCs w:val="28"/>
        </w:rPr>
        <w:t xml:space="preserve">вых. </w:t>
      </w:r>
      <w:r w:rsidR="00053EE1" w:rsidRPr="00AD3317">
        <w:rPr>
          <w:rFonts w:ascii="Times New Roman" w:hAnsi="Times New Roman"/>
          <w:sz w:val="28"/>
          <w:szCs w:val="28"/>
        </w:rPr>
        <w:t>Прежде чем знакомить детей с русской народной культурой педагогу следует самому  многое узнать, прочесть, изучить, постараться  почерпнуть знания об истоках, формах русского фольклора из специальной литературы. Изучая толкование истоков русских традиций, праздников, песен, обрядов, можно оформить в групповой комнате горницу, где есть печь  и красный угол с иконами. Здесь ребятишки учатся прясть, ткать, шить, вышивать. И просто, когда хочется побыть одному, в «бабушкиной горнице» найдётся уголок.  Для обыгрывания колыбельных песен  в групповой комнате можно использовать люльку с куклой-младенцем, кроватку-качалку, и вот уже маленькая непоседа чинно покачивает «дочку», напевая ей тоненьким голоском. Если все это объединить, можно создать мини-музей.  В процессе создания мини-музея следует учитывать следующие принципы:</w:t>
      </w:r>
    </w:p>
    <w:p w:rsidR="00053EE1" w:rsidRPr="00AD3317" w:rsidRDefault="00053EE1" w:rsidP="00AD3317">
      <w:pPr>
        <w:pStyle w:val="2"/>
        <w:spacing w:after="0" w:line="360" w:lineRule="auto"/>
        <w:ind w:firstLine="540"/>
        <w:jc w:val="both"/>
        <w:rPr>
          <w:rFonts w:ascii="Times New Roman" w:hAnsi="Times New Roman"/>
          <w:sz w:val="28"/>
          <w:szCs w:val="28"/>
        </w:rPr>
      </w:pPr>
      <w:r w:rsidRPr="00AD3317">
        <w:rPr>
          <w:rFonts w:ascii="Times New Roman" w:hAnsi="Times New Roman"/>
          <w:sz w:val="28"/>
          <w:szCs w:val="28"/>
        </w:rPr>
        <w:t>•</w:t>
      </w:r>
      <w:r w:rsidRPr="00AD3317">
        <w:rPr>
          <w:rFonts w:ascii="Times New Roman" w:hAnsi="Times New Roman"/>
          <w:sz w:val="28"/>
          <w:szCs w:val="28"/>
        </w:rPr>
        <w:tab/>
        <w:t>Интеграции – мини-музей должны учитывать содержание образовательной программы ДОУ и помогать в реализации ее общих задач  и задач  отдельных образовательных областей, в частности «Социализация», по воспитанию у детей патриотических  чувств;</w:t>
      </w:r>
    </w:p>
    <w:p w:rsidR="00053EE1" w:rsidRPr="00AD3317" w:rsidRDefault="00053EE1" w:rsidP="00AD3317">
      <w:pPr>
        <w:pStyle w:val="2"/>
        <w:spacing w:after="0" w:line="360" w:lineRule="auto"/>
        <w:ind w:firstLine="540"/>
        <w:jc w:val="both"/>
        <w:rPr>
          <w:rFonts w:ascii="Times New Roman" w:hAnsi="Times New Roman"/>
          <w:sz w:val="28"/>
          <w:szCs w:val="28"/>
        </w:rPr>
      </w:pPr>
      <w:r w:rsidRPr="00AD3317">
        <w:rPr>
          <w:rFonts w:ascii="Times New Roman" w:hAnsi="Times New Roman"/>
          <w:sz w:val="28"/>
          <w:szCs w:val="28"/>
        </w:rPr>
        <w:t>•</w:t>
      </w:r>
      <w:r w:rsidRPr="00AD3317">
        <w:rPr>
          <w:rFonts w:ascii="Times New Roman" w:hAnsi="Times New Roman"/>
          <w:sz w:val="28"/>
          <w:szCs w:val="28"/>
        </w:rPr>
        <w:tab/>
        <w:t xml:space="preserve">Деятельности и интерактивности – мини-музей должны предоставлять </w:t>
      </w:r>
      <w:r w:rsidR="00545D9C" w:rsidRPr="00AD3317">
        <w:rPr>
          <w:rFonts w:ascii="Times New Roman" w:hAnsi="Times New Roman"/>
          <w:sz w:val="28"/>
          <w:szCs w:val="28"/>
        </w:rPr>
        <w:t xml:space="preserve"> проявлять инициативу</w:t>
      </w:r>
      <w:r w:rsidRPr="00AD3317">
        <w:rPr>
          <w:rFonts w:ascii="Times New Roman" w:hAnsi="Times New Roman"/>
          <w:sz w:val="28"/>
          <w:szCs w:val="28"/>
        </w:rPr>
        <w:t xml:space="preserve"> </w:t>
      </w:r>
      <w:r w:rsidR="00545D9C" w:rsidRPr="00AD3317">
        <w:rPr>
          <w:rFonts w:ascii="Times New Roman" w:hAnsi="Times New Roman"/>
          <w:sz w:val="28"/>
          <w:szCs w:val="28"/>
        </w:rPr>
        <w:t xml:space="preserve"> и </w:t>
      </w:r>
      <w:r w:rsidRPr="00AD3317">
        <w:rPr>
          <w:rFonts w:ascii="Times New Roman" w:hAnsi="Times New Roman"/>
          <w:sz w:val="28"/>
          <w:szCs w:val="28"/>
        </w:rPr>
        <w:t xml:space="preserve">возможность реализовать себя в разных видах деятельности </w:t>
      </w:r>
      <w:proofErr w:type="gramStart"/>
      <w:r w:rsidRPr="00AD3317">
        <w:rPr>
          <w:rFonts w:ascii="Times New Roman" w:hAnsi="Times New Roman"/>
          <w:sz w:val="28"/>
          <w:szCs w:val="28"/>
        </w:rPr>
        <w:t xml:space="preserve">( </w:t>
      </w:r>
      <w:proofErr w:type="gramEnd"/>
      <w:r w:rsidRPr="00AD3317">
        <w:rPr>
          <w:rFonts w:ascii="Times New Roman" w:hAnsi="Times New Roman"/>
          <w:sz w:val="28"/>
          <w:szCs w:val="28"/>
        </w:rPr>
        <w:t>использовать экспонаты в сюжетно-ролевых играх, создавать поделки и включать их в общую экспозицию и т.д.);</w:t>
      </w:r>
    </w:p>
    <w:p w:rsidR="00053EE1" w:rsidRPr="00AD3317" w:rsidRDefault="00053EE1" w:rsidP="00AD3317">
      <w:pPr>
        <w:pStyle w:val="2"/>
        <w:spacing w:after="0" w:line="360" w:lineRule="auto"/>
        <w:ind w:firstLine="540"/>
        <w:jc w:val="both"/>
        <w:rPr>
          <w:rFonts w:ascii="Times New Roman" w:hAnsi="Times New Roman"/>
          <w:sz w:val="28"/>
          <w:szCs w:val="28"/>
        </w:rPr>
      </w:pPr>
      <w:r w:rsidRPr="00AD3317">
        <w:rPr>
          <w:rFonts w:ascii="Times New Roman" w:hAnsi="Times New Roman"/>
          <w:sz w:val="28"/>
          <w:szCs w:val="28"/>
        </w:rPr>
        <w:t>•</w:t>
      </w:r>
      <w:r w:rsidRPr="00AD3317">
        <w:rPr>
          <w:rFonts w:ascii="Times New Roman" w:hAnsi="Times New Roman"/>
          <w:sz w:val="28"/>
          <w:szCs w:val="28"/>
        </w:rPr>
        <w:tab/>
      </w:r>
      <w:proofErr w:type="spellStart"/>
      <w:r w:rsidRPr="00AD3317">
        <w:rPr>
          <w:rFonts w:ascii="Times New Roman" w:hAnsi="Times New Roman"/>
          <w:sz w:val="28"/>
          <w:szCs w:val="28"/>
        </w:rPr>
        <w:t>Природосообразности</w:t>
      </w:r>
      <w:proofErr w:type="spellEnd"/>
      <w:r w:rsidRPr="00AD3317">
        <w:rPr>
          <w:rFonts w:ascii="Times New Roman" w:hAnsi="Times New Roman"/>
          <w:sz w:val="28"/>
          <w:szCs w:val="28"/>
        </w:rPr>
        <w:t xml:space="preserve"> – мини-музей должны быть созданы с учетом психофизиологических особенностей детей разного возраста и </w:t>
      </w:r>
      <w:r w:rsidRPr="00AD3317">
        <w:rPr>
          <w:rFonts w:ascii="Times New Roman" w:hAnsi="Times New Roman"/>
          <w:sz w:val="28"/>
          <w:szCs w:val="28"/>
        </w:rPr>
        <w:lastRenderedPageBreak/>
        <w:t>предусматривать условия для раскрытия творческого потенциала каждого ребенка;</w:t>
      </w:r>
    </w:p>
    <w:p w:rsidR="00053EE1" w:rsidRPr="00AD3317" w:rsidRDefault="00053EE1" w:rsidP="00AD3317">
      <w:pPr>
        <w:pStyle w:val="2"/>
        <w:spacing w:after="0" w:line="360" w:lineRule="auto"/>
        <w:ind w:firstLine="540"/>
        <w:jc w:val="both"/>
        <w:rPr>
          <w:rFonts w:ascii="Times New Roman" w:hAnsi="Times New Roman"/>
          <w:sz w:val="28"/>
          <w:szCs w:val="28"/>
        </w:rPr>
      </w:pPr>
      <w:r w:rsidRPr="00AD3317">
        <w:rPr>
          <w:rFonts w:ascii="Times New Roman" w:hAnsi="Times New Roman"/>
          <w:sz w:val="28"/>
          <w:szCs w:val="28"/>
        </w:rPr>
        <w:t>•</w:t>
      </w:r>
      <w:r w:rsidRPr="00AD3317">
        <w:rPr>
          <w:rFonts w:ascii="Times New Roman" w:hAnsi="Times New Roman"/>
          <w:sz w:val="28"/>
          <w:szCs w:val="28"/>
        </w:rPr>
        <w:tab/>
        <w:t>Динамичности и вариативности – экспозиции мини-музеев должны постоянно дополняться и обновляться с учетом возрастных особенностей детей группы;</w:t>
      </w:r>
    </w:p>
    <w:p w:rsidR="00053EE1" w:rsidRPr="00F71157" w:rsidRDefault="00053EE1" w:rsidP="00AD3317">
      <w:pPr>
        <w:pStyle w:val="2"/>
        <w:spacing w:after="0" w:line="360" w:lineRule="auto"/>
        <w:ind w:firstLine="540"/>
        <w:jc w:val="both"/>
        <w:rPr>
          <w:rFonts w:ascii="Times New Roman" w:hAnsi="Times New Roman"/>
          <w:sz w:val="28"/>
          <w:szCs w:val="28"/>
        </w:rPr>
      </w:pPr>
      <w:r w:rsidRPr="00AD3317">
        <w:rPr>
          <w:rFonts w:ascii="Times New Roman" w:hAnsi="Times New Roman"/>
          <w:sz w:val="28"/>
          <w:szCs w:val="28"/>
        </w:rPr>
        <w:t>•</w:t>
      </w:r>
      <w:r w:rsidRPr="00AD3317">
        <w:rPr>
          <w:rFonts w:ascii="Times New Roman" w:hAnsi="Times New Roman"/>
          <w:sz w:val="28"/>
          <w:szCs w:val="28"/>
        </w:rPr>
        <w:tab/>
        <w:t>Разнообразия – наполнение мини-музеев экспонатами, разными по форме, содержанию, размерам, отражающими историческое, природное и культурное разнообразие окружающего мира.</w:t>
      </w:r>
    </w:p>
    <w:p w:rsidR="00ED190B" w:rsidRPr="00ED190B" w:rsidRDefault="00F242A4" w:rsidP="00AD3317">
      <w:pPr>
        <w:pStyle w:val="2"/>
        <w:spacing w:after="0" w:line="360" w:lineRule="auto"/>
        <w:ind w:firstLine="540"/>
        <w:jc w:val="both"/>
        <w:rPr>
          <w:rFonts w:ascii="Times New Roman" w:hAnsi="Times New Roman"/>
          <w:b/>
          <w:sz w:val="28"/>
          <w:szCs w:val="28"/>
        </w:rPr>
      </w:pPr>
      <w:r>
        <w:rPr>
          <w:rFonts w:ascii="Times New Roman" w:hAnsi="Times New Roman"/>
          <w:b/>
          <w:sz w:val="28"/>
          <w:szCs w:val="28"/>
        </w:rPr>
        <w:t>2.4</w:t>
      </w:r>
      <w:r w:rsidR="00ED190B" w:rsidRPr="00ED190B">
        <w:rPr>
          <w:rFonts w:ascii="Times New Roman" w:hAnsi="Times New Roman"/>
          <w:b/>
          <w:sz w:val="28"/>
          <w:szCs w:val="28"/>
        </w:rPr>
        <w:t xml:space="preserve"> </w:t>
      </w:r>
      <w:proofErr w:type="spellStart"/>
      <w:r w:rsidR="00ED190B" w:rsidRPr="00ED190B">
        <w:rPr>
          <w:rFonts w:ascii="Times New Roman" w:hAnsi="Times New Roman"/>
          <w:b/>
          <w:sz w:val="28"/>
          <w:szCs w:val="28"/>
        </w:rPr>
        <w:t>Контрольно-оценночный</w:t>
      </w:r>
      <w:proofErr w:type="spellEnd"/>
      <w:r w:rsidR="00ED190B" w:rsidRPr="00ED190B">
        <w:rPr>
          <w:rFonts w:ascii="Times New Roman" w:hAnsi="Times New Roman"/>
          <w:b/>
          <w:sz w:val="28"/>
          <w:szCs w:val="28"/>
        </w:rPr>
        <w:t xml:space="preserve"> блок.</w:t>
      </w:r>
    </w:p>
    <w:p w:rsidR="00053EE1" w:rsidRPr="00AD3317" w:rsidRDefault="0077034E" w:rsidP="0077034E">
      <w:pPr>
        <w:pStyle w:val="2"/>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053EE1" w:rsidRPr="00AD3317">
        <w:rPr>
          <w:rFonts w:ascii="Times New Roman" w:hAnsi="Times New Roman"/>
          <w:sz w:val="28"/>
          <w:szCs w:val="28"/>
        </w:rPr>
        <w:t xml:space="preserve"> Можно оформить комнату сказок, где будут собраны куклы-герои русских народных сказок, изготовленные руками воспитателей и детей. Здесь можно проводить НОД по образовательным областям «Познание», «Социализация»,  «Художественное творчество», «Чтение художественной литературы», сценические представления сказок. </w:t>
      </w:r>
    </w:p>
    <w:p w:rsidR="00053EE1" w:rsidRPr="00AD3317" w:rsidRDefault="0077034E" w:rsidP="0077034E">
      <w:pPr>
        <w:pStyle w:val="2"/>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053EE1" w:rsidRPr="00AD3317">
        <w:rPr>
          <w:rFonts w:ascii="Times New Roman" w:hAnsi="Times New Roman"/>
          <w:sz w:val="28"/>
          <w:szCs w:val="28"/>
        </w:rPr>
        <w:t xml:space="preserve"> Пословица гласит, что ученье в счастье украшает, а в несчастье – утешает, поэтому следует учить  детей и народной мудрости, и рукоделию. Так старшие дошкольники могут изготавливать кукол: тряпичных, соломенных, глиняных и просто из полена. Примитивная кукла – болванчик даёт ребёнку свободную свободу выдумки. Её легко представить и барыней, и крестьянкой, и матерью, и дочкой. Возможно, простенькая соломенная кукла – </w:t>
      </w:r>
      <w:proofErr w:type="spellStart"/>
      <w:r w:rsidR="00053EE1" w:rsidRPr="00AD3317">
        <w:rPr>
          <w:rFonts w:ascii="Times New Roman" w:hAnsi="Times New Roman"/>
          <w:sz w:val="28"/>
          <w:szCs w:val="28"/>
        </w:rPr>
        <w:t>стригушка</w:t>
      </w:r>
      <w:proofErr w:type="spellEnd"/>
      <w:r w:rsidR="00053EE1" w:rsidRPr="00AD3317">
        <w:rPr>
          <w:rFonts w:ascii="Times New Roman" w:hAnsi="Times New Roman"/>
          <w:sz w:val="28"/>
          <w:szCs w:val="28"/>
        </w:rPr>
        <w:t xml:space="preserve"> не вытеснит длинноногую красавицу </w:t>
      </w:r>
      <w:proofErr w:type="spellStart"/>
      <w:r w:rsidR="00053EE1" w:rsidRPr="00AD3317">
        <w:rPr>
          <w:rFonts w:ascii="Times New Roman" w:hAnsi="Times New Roman"/>
          <w:sz w:val="28"/>
          <w:szCs w:val="28"/>
        </w:rPr>
        <w:t>Барби</w:t>
      </w:r>
      <w:proofErr w:type="spellEnd"/>
      <w:r w:rsidR="00053EE1" w:rsidRPr="00AD3317">
        <w:rPr>
          <w:rFonts w:ascii="Times New Roman" w:hAnsi="Times New Roman"/>
          <w:sz w:val="28"/>
          <w:szCs w:val="28"/>
        </w:rPr>
        <w:t xml:space="preserve">, но память о народной игрушке будет жить ещё в одном поколении. </w:t>
      </w:r>
    </w:p>
    <w:p w:rsidR="00053EE1" w:rsidRPr="00AD3317" w:rsidRDefault="0077034E" w:rsidP="0077034E">
      <w:pPr>
        <w:pStyle w:val="2"/>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053EE1" w:rsidRPr="00AD3317">
        <w:rPr>
          <w:rFonts w:ascii="Times New Roman" w:hAnsi="Times New Roman"/>
          <w:sz w:val="28"/>
          <w:szCs w:val="28"/>
        </w:rPr>
        <w:t xml:space="preserve">  Следует знакомить детей с русской народной культурой в соответствии с народным календарём.  Годовой народный календарь – собравший в себя природный круг всех циклов жизнедеятельности человека на земле, вобрав в себя все краски народной жизни, праздники, народные ремёсла – помогает построить работу по </w:t>
      </w:r>
      <w:proofErr w:type="spellStart"/>
      <w:r w:rsidR="00053EE1" w:rsidRPr="00AD3317">
        <w:rPr>
          <w:rFonts w:ascii="Times New Roman" w:hAnsi="Times New Roman"/>
          <w:sz w:val="28"/>
          <w:szCs w:val="28"/>
        </w:rPr>
        <w:t>естесственному</w:t>
      </w:r>
      <w:proofErr w:type="spellEnd"/>
      <w:r w:rsidR="00053EE1" w:rsidRPr="00AD3317">
        <w:rPr>
          <w:rFonts w:ascii="Times New Roman" w:hAnsi="Times New Roman"/>
          <w:sz w:val="28"/>
          <w:szCs w:val="28"/>
        </w:rPr>
        <w:t xml:space="preserve"> циклу, например: Осень – сбор урожая, осенние праздники, народное гуляние; за ней зима: Святки, Рождество, Новый год – зимние праздники и обряды; Масленица – проводы Зимы и Лето </w:t>
      </w:r>
      <w:r w:rsidR="00053EE1" w:rsidRPr="00AD3317">
        <w:rPr>
          <w:rFonts w:ascii="Times New Roman" w:hAnsi="Times New Roman"/>
          <w:sz w:val="28"/>
          <w:szCs w:val="28"/>
        </w:rPr>
        <w:lastRenderedPageBreak/>
        <w:t xml:space="preserve">– с хороводами и песнями вокруг зелёной берёзки. Природа не умирает, а совершает обычный круг жизни. </w:t>
      </w:r>
    </w:p>
    <w:p w:rsidR="00053EE1" w:rsidRPr="00AD3317" w:rsidRDefault="0077034E" w:rsidP="0077034E">
      <w:pPr>
        <w:pStyle w:val="2"/>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053EE1" w:rsidRPr="00AD3317">
        <w:rPr>
          <w:rFonts w:ascii="Times New Roman" w:hAnsi="Times New Roman"/>
          <w:sz w:val="28"/>
          <w:szCs w:val="28"/>
        </w:rPr>
        <w:t xml:space="preserve">Объединив все направления работы: декоративно-прикладное искусство, народные игры и игрушки, праздники обрядовые и календарные – следует  разработать тематический план и систематизировать знания и умения детей в зависимости от возраста. </w:t>
      </w:r>
    </w:p>
    <w:p w:rsidR="00053EE1" w:rsidRPr="00AD3317" w:rsidRDefault="0077034E" w:rsidP="0077034E">
      <w:pPr>
        <w:pStyle w:val="2"/>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053EE1" w:rsidRPr="00AD3317">
        <w:rPr>
          <w:rFonts w:ascii="Times New Roman" w:hAnsi="Times New Roman"/>
          <w:sz w:val="28"/>
          <w:szCs w:val="28"/>
        </w:rPr>
        <w:t xml:space="preserve"> Работа педагога по реализации данного направления  будет  плодотворной, если  привлечь родителей. Чтобы держать их в курсе событий, можно завести папку «Учите вместе с нами». В неё помещаются </w:t>
      </w:r>
      <w:proofErr w:type="spellStart"/>
      <w:r w:rsidR="00053EE1" w:rsidRPr="00AD3317">
        <w:rPr>
          <w:rFonts w:ascii="Times New Roman" w:hAnsi="Times New Roman"/>
          <w:sz w:val="28"/>
          <w:szCs w:val="28"/>
        </w:rPr>
        <w:t>потешки</w:t>
      </w:r>
      <w:proofErr w:type="spellEnd"/>
      <w:r w:rsidR="00053EE1" w:rsidRPr="00AD3317">
        <w:rPr>
          <w:rFonts w:ascii="Times New Roman" w:hAnsi="Times New Roman"/>
          <w:sz w:val="28"/>
          <w:szCs w:val="28"/>
        </w:rPr>
        <w:t xml:space="preserve">, загадки, пословицы, поговорки, которые дети учили в ДОУ и родители дома могут повторить этот материал со своим ребёнком. По каждому жанру провести короткие беседы, консультации, разъяснить родителям, какую огромную пользу приносит народное творчество </w:t>
      </w:r>
      <w:r w:rsidR="000A61C8" w:rsidRPr="00AD3317">
        <w:rPr>
          <w:rFonts w:ascii="Times New Roman" w:hAnsi="Times New Roman"/>
          <w:sz w:val="28"/>
          <w:szCs w:val="28"/>
        </w:rPr>
        <w:t>для развития инициативы и творческого потенциала ребёнка</w:t>
      </w:r>
      <w:r w:rsidR="00053EE1" w:rsidRPr="00AD3317">
        <w:rPr>
          <w:rFonts w:ascii="Times New Roman" w:hAnsi="Times New Roman"/>
          <w:sz w:val="28"/>
          <w:szCs w:val="28"/>
        </w:rPr>
        <w:t>. В уголок для родителей поместить статьи «Что за прелесть эти сказки», «Пословица не мимо молвится», «Загадка – гимнастика для ума».</w:t>
      </w:r>
    </w:p>
    <w:p w:rsidR="0059189B" w:rsidRPr="00AD3317" w:rsidRDefault="00A00E78" w:rsidP="00AD3317">
      <w:pPr>
        <w:spacing w:line="360" w:lineRule="auto"/>
        <w:jc w:val="both"/>
        <w:rPr>
          <w:rFonts w:ascii="Times New Roman" w:hAnsi="Times New Roman" w:cs="Times New Roman"/>
          <w:bCs/>
          <w:sz w:val="28"/>
          <w:szCs w:val="28"/>
        </w:rPr>
      </w:pPr>
      <w:r w:rsidRPr="00AD3317">
        <w:rPr>
          <w:rFonts w:ascii="Times New Roman" w:hAnsi="Times New Roman" w:cs="Times New Roman"/>
          <w:bCs/>
          <w:sz w:val="28"/>
          <w:szCs w:val="28"/>
        </w:rPr>
        <w:t>Роль взрослого заключается в поддержке активности детей, создании условий, способствующих проявлению самостоя</w:t>
      </w:r>
      <w:r w:rsidR="0059189B" w:rsidRPr="00AD3317">
        <w:rPr>
          <w:rFonts w:ascii="Times New Roman" w:hAnsi="Times New Roman" w:cs="Times New Roman"/>
          <w:bCs/>
          <w:sz w:val="28"/>
          <w:szCs w:val="28"/>
        </w:rPr>
        <w:t>тельности и развитию инициативы.</w:t>
      </w:r>
    </w:p>
    <w:p w:rsidR="0059189B" w:rsidRPr="00AD3317" w:rsidRDefault="0059189B" w:rsidP="00AD3317">
      <w:pPr>
        <w:spacing w:line="360" w:lineRule="auto"/>
        <w:jc w:val="both"/>
        <w:rPr>
          <w:rFonts w:ascii="Times New Roman" w:hAnsi="Times New Roman" w:cs="Times New Roman"/>
          <w:bCs/>
          <w:sz w:val="28"/>
          <w:szCs w:val="28"/>
        </w:rPr>
      </w:pPr>
      <w:r w:rsidRPr="00AD3317">
        <w:rPr>
          <w:rFonts w:ascii="Times New Roman" w:hAnsi="Times New Roman" w:cs="Times New Roman"/>
          <w:bCs/>
          <w:sz w:val="28"/>
          <w:szCs w:val="28"/>
        </w:rPr>
        <w:t>К участию в традиционных народных праздниках привлекаются родители. Был составлен план работы с родителями, включающий следующие задачи: 1) заинтересовать и привлечь родителей к активному участию в календарных праздниках и развлечениях;</w:t>
      </w:r>
    </w:p>
    <w:p w:rsidR="0059189B" w:rsidRPr="00AD3317" w:rsidRDefault="0059189B" w:rsidP="00AD3317">
      <w:pPr>
        <w:spacing w:line="360" w:lineRule="auto"/>
        <w:jc w:val="both"/>
        <w:rPr>
          <w:rFonts w:ascii="Times New Roman" w:hAnsi="Times New Roman" w:cs="Times New Roman"/>
          <w:bCs/>
          <w:sz w:val="28"/>
          <w:szCs w:val="28"/>
        </w:rPr>
      </w:pPr>
      <w:r w:rsidRPr="00AD3317">
        <w:rPr>
          <w:rFonts w:ascii="Times New Roman" w:hAnsi="Times New Roman" w:cs="Times New Roman"/>
          <w:bCs/>
          <w:sz w:val="28"/>
          <w:szCs w:val="28"/>
        </w:rPr>
        <w:t>2) совместное изготовление атрибутов и костюмов к праздникам;</w:t>
      </w:r>
    </w:p>
    <w:p w:rsidR="00620B2C" w:rsidRPr="0057679D" w:rsidRDefault="0059189B" w:rsidP="00AD3317">
      <w:pPr>
        <w:spacing w:line="360" w:lineRule="auto"/>
        <w:jc w:val="both"/>
        <w:rPr>
          <w:rFonts w:ascii="Times New Roman" w:hAnsi="Times New Roman" w:cs="Times New Roman"/>
          <w:bCs/>
          <w:sz w:val="28"/>
          <w:szCs w:val="28"/>
        </w:rPr>
      </w:pPr>
      <w:r w:rsidRPr="00AD3317">
        <w:rPr>
          <w:rFonts w:ascii="Times New Roman" w:hAnsi="Times New Roman" w:cs="Times New Roman"/>
          <w:bCs/>
          <w:sz w:val="28"/>
          <w:szCs w:val="28"/>
        </w:rPr>
        <w:t>3) привлечь родителей к организации и проведению групповых развлечений в праздниках вместе с детьми.</w:t>
      </w:r>
    </w:p>
    <w:p w:rsidR="00F242A4" w:rsidRDefault="00F242A4" w:rsidP="00AD3317">
      <w:pPr>
        <w:spacing w:line="360" w:lineRule="auto"/>
        <w:jc w:val="both"/>
        <w:rPr>
          <w:rFonts w:ascii="Times New Roman" w:hAnsi="Times New Roman" w:cs="Times New Roman"/>
          <w:b/>
          <w:sz w:val="28"/>
          <w:szCs w:val="28"/>
        </w:rPr>
      </w:pPr>
    </w:p>
    <w:p w:rsidR="00F242A4" w:rsidRDefault="00F242A4" w:rsidP="00AD3317">
      <w:pPr>
        <w:spacing w:line="360" w:lineRule="auto"/>
        <w:jc w:val="both"/>
        <w:rPr>
          <w:rFonts w:ascii="Times New Roman" w:hAnsi="Times New Roman" w:cs="Times New Roman"/>
          <w:b/>
          <w:sz w:val="28"/>
          <w:szCs w:val="28"/>
        </w:rPr>
      </w:pPr>
    </w:p>
    <w:p w:rsidR="00581FC7" w:rsidRPr="00AD3317" w:rsidRDefault="00F242A4" w:rsidP="00AD3317">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2.5</w:t>
      </w:r>
      <w:r w:rsidR="00581FC7" w:rsidRPr="00AD3317">
        <w:rPr>
          <w:rFonts w:ascii="Times New Roman" w:hAnsi="Times New Roman" w:cs="Times New Roman"/>
          <w:b/>
          <w:sz w:val="28"/>
          <w:szCs w:val="28"/>
        </w:rPr>
        <w:t>Результативность работы.</w:t>
      </w:r>
    </w:p>
    <w:p w:rsidR="00B56D3D" w:rsidRPr="00AD3317" w:rsidRDefault="00F27DD7" w:rsidP="00AD3317">
      <w:pPr>
        <w:spacing w:line="360" w:lineRule="auto"/>
        <w:jc w:val="both"/>
        <w:rPr>
          <w:rFonts w:ascii="Times New Roman" w:hAnsi="Times New Roman" w:cs="Times New Roman"/>
          <w:sz w:val="28"/>
          <w:szCs w:val="28"/>
        </w:rPr>
      </w:pPr>
      <w:r w:rsidRPr="00AD3317">
        <w:rPr>
          <w:rFonts w:ascii="Times New Roman" w:hAnsi="Times New Roman" w:cs="Times New Roman"/>
          <w:sz w:val="28"/>
          <w:szCs w:val="28"/>
        </w:rPr>
        <w:t xml:space="preserve">    Эффективность проектной</w:t>
      </w:r>
      <w:r w:rsidR="00581FC7" w:rsidRPr="00AD3317">
        <w:rPr>
          <w:rFonts w:ascii="Times New Roman" w:hAnsi="Times New Roman" w:cs="Times New Roman"/>
          <w:sz w:val="28"/>
          <w:szCs w:val="28"/>
        </w:rPr>
        <w:t xml:space="preserve"> деятельности доказывает ряд выполненных задач, поставленных в начале исследования:</w:t>
      </w:r>
      <w:r w:rsidR="00DA07EC" w:rsidRPr="00AD3317">
        <w:rPr>
          <w:rFonts w:ascii="Times New Roman" w:hAnsi="Times New Roman" w:cs="Times New Roman"/>
          <w:sz w:val="28"/>
          <w:szCs w:val="28"/>
        </w:rPr>
        <w:t xml:space="preserve"> </w:t>
      </w:r>
    </w:p>
    <w:p w:rsidR="00DA07EC" w:rsidRPr="00AD3317" w:rsidRDefault="00DA07EC" w:rsidP="00AD3317">
      <w:pPr>
        <w:spacing w:line="360" w:lineRule="auto"/>
        <w:jc w:val="both"/>
        <w:rPr>
          <w:rFonts w:ascii="Times New Roman" w:hAnsi="Times New Roman" w:cs="Times New Roman"/>
          <w:sz w:val="28"/>
          <w:szCs w:val="28"/>
        </w:rPr>
      </w:pPr>
      <w:r w:rsidRPr="00AD3317">
        <w:rPr>
          <w:rFonts w:ascii="Times New Roman" w:hAnsi="Times New Roman" w:cs="Times New Roman"/>
          <w:sz w:val="28"/>
          <w:szCs w:val="28"/>
        </w:rPr>
        <w:t></w:t>
      </w:r>
      <w:r w:rsidRPr="00AD3317">
        <w:rPr>
          <w:rFonts w:ascii="Times New Roman" w:hAnsi="Times New Roman" w:cs="Times New Roman"/>
          <w:sz w:val="28"/>
          <w:szCs w:val="28"/>
        </w:rPr>
        <w:tab/>
        <w:t>Дети проявляют инициативу, интерес к исследованию истории и культуры своей Родины.</w:t>
      </w:r>
    </w:p>
    <w:p w:rsidR="00DA07EC" w:rsidRPr="00AD3317" w:rsidRDefault="00DA07EC" w:rsidP="00AD3317">
      <w:pPr>
        <w:spacing w:line="360" w:lineRule="auto"/>
        <w:jc w:val="both"/>
        <w:rPr>
          <w:rFonts w:ascii="Times New Roman" w:hAnsi="Times New Roman" w:cs="Times New Roman"/>
          <w:sz w:val="28"/>
          <w:szCs w:val="28"/>
        </w:rPr>
      </w:pPr>
      <w:r w:rsidRPr="00AD3317">
        <w:rPr>
          <w:rFonts w:ascii="Times New Roman" w:hAnsi="Times New Roman" w:cs="Times New Roman"/>
          <w:sz w:val="28"/>
          <w:szCs w:val="28"/>
        </w:rPr>
        <w:t></w:t>
      </w:r>
      <w:r w:rsidRPr="00AD3317">
        <w:rPr>
          <w:rFonts w:ascii="Times New Roman" w:hAnsi="Times New Roman" w:cs="Times New Roman"/>
          <w:sz w:val="28"/>
          <w:szCs w:val="28"/>
        </w:rPr>
        <w:tab/>
        <w:t>Дети принимают активное, осмысленное участие в русских народных праздниках,  исполняют русские народные песни, играют на народных музыкальных инструментах.</w:t>
      </w:r>
    </w:p>
    <w:p w:rsidR="00DA07EC" w:rsidRPr="00AD3317" w:rsidRDefault="00DA07EC" w:rsidP="00AD3317">
      <w:pPr>
        <w:spacing w:line="360" w:lineRule="auto"/>
        <w:jc w:val="both"/>
        <w:rPr>
          <w:rFonts w:ascii="Times New Roman" w:hAnsi="Times New Roman" w:cs="Times New Roman"/>
          <w:sz w:val="28"/>
          <w:szCs w:val="28"/>
        </w:rPr>
      </w:pPr>
      <w:r w:rsidRPr="00AD3317">
        <w:rPr>
          <w:rFonts w:ascii="Times New Roman" w:hAnsi="Times New Roman" w:cs="Times New Roman"/>
          <w:sz w:val="28"/>
          <w:szCs w:val="28"/>
        </w:rPr>
        <w:t></w:t>
      </w:r>
      <w:r w:rsidRPr="00AD3317">
        <w:rPr>
          <w:rFonts w:ascii="Times New Roman" w:hAnsi="Times New Roman" w:cs="Times New Roman"/>
          <w:sz w:val="28"/>
          <w:szCs w:val="28"/>
        </w:rPr>
        <w:tab/>
        <w:t xml:space="preserve">Дети знают  и используют в активной речи  </w:t>
      </w:r>
      <w:proofErr w:type="spellStart"/>
      <w:r w:rsidRPr="00AD3317">
        <w:rPr>
          <w:rFonts w:ascii="Times New Roman" w:hAnsi="Times New Roman" w:cs="Times New Roman"/>
          <w:sz w:val="28"/>
          <w:szCs w:val="28"/>
        </w:rPr>
        <w:t>заклички</w:t>
      </w:r>
      <w:proofErr w:type="spellEnd"/>
      <w:r w:rsidRPr="00AD3317">
        <w:rPr>
          <w:rFonts w:ascii="Times New Roman" w:hAnsi="Times New Roman" w:cs="Times New Roman"/>
          <w:sz w:val="28"/>
          <w:szCs w:val="28"/>
        </w:rPr>
        <w:t xml:space="preserve">, пословицы, поговорки, считалки, загадки и т.д. </w:t>
      </w:r>
    </w:p>
    <w:p w:rsidR="00DA07EC" w:rsidRPr="00AD3317" w:rsidRDefault="00DA07EC" w:rsidP="00AD3317">
      <w:pPr>
        <w:spacing w:line="360" w:lineRule="auto"/>
        <w:jc w:val="both"/>
        <w:rPr>
          <w:rFonts w:ascii="Times New Roman" w:hAnsi="Times New Roman" w:cs="Times New Roman"/>
          <w:sz w:val="28"/>
          <w:szCs w:val="28"/>
        </w:rPr>
      </w:pPr>
      <w:r w:rsidRPr="00AD3317">
        <w:rPr>
          <w:rFonts w:ascii="Times New Roman" w:hAnsi="Times New Roman" w:cs="Times New Roman"/>
          <w:sz w:val="28"/>
          <w:szCs w:val="28"/>
        </w:rPr>
        <w:t></w:t>
      </w:r>
      <w:r w:rsidRPr="00AD3317">
        <w:rPr>
          <w:rFonts w:ascii="Times New Roman" w:hAnsi="Times New Roman" w:cs="Times New Roman"/>
          <w:sz w:val="28"/>
          <w:szCs w:val="28"/>
        </w:rPr>
        <w:tab/>
        <w:t>Дети проявляют инициативу в импровизации  народных песен, хороводов, несложных танцевальных композиций.</w:t>
      </w:r>
    </w:p>
    <w:p w:rsidR="00DA07EC" w:rsidRPr="00AD3317" w:rsidRDefault="00DA07EC" w:rsidP="00AD3317">
      <w:pPr>
        <w:spacing w:line="360" w:lineRule="auto"/>
        <w:jc w:val="both"/>
        <w:rPr>
          <w:rFonts w:ascii="Times New Roman" w:hAnsi="Times New Roman" w:cs="Times New Roman"/>
          <w:sz w:val="28"/>
          <w:szCs w:val="28"/>
        </w:rPr>
      </w:pPr>
      <w:r w:rsidRPr="00AD3317">
        <w:rPr>
          <w:rFonts w:ascii="Times New Roman" w:hAnsi="Times New Roman" w:cs="Times New Roman"/>
          <w:sz w:val="28"/>
          <w:szCs w:val="28"/>
        </w:rPr>
        <w:t></w:t>
      </w:r>
      <w:r w:rsidRPr="00AD3317">
        <w:rPr>
          <w:rFonts w:ascii="Times New Roman" w:hAnsi="Times New Roman" w:cs="Times New Roman"/>
          <w:sz w:val="28"/>
          <w:szCs w:val="28"/>
        </w:rPr>
        <w:tab/>
        <w:t>Самостоятельно и творчески отражают в разных видах деятельности знания о русской народной культуре.</w:t>
      </w:r>
    </w:p>
    <w:p w:rsidR="00DA07EC" w:rsidRPr="00AD3317" w:rsidRDefault="00DA07EC" w:rsidP="00AD3317">
      <w:pPr>
        <w:spacing w:line="360" w:lineRule="auto"/>
        <w:jc w:val="both"/>
        <w:rPr>
          <w:rFonts w:ascii="Times New Roman" w:hAnsi="Times New Roman" w:cs="Times New Roman"/>
          <w:sz w:val="28"/>
          <w:szCs w:val="28"/>
        </w:rPr>
      </w:pPr>
    </w:p>
    <w:p w:rsidR="009A3176" w:rsidRDefault="004C6E11" w:rsidP="00AD3317">
      <w:pPr>
        <w:spacing w:line="360" w:lineRule="auto"/>
        <w:jc w:val="both"/>
        <w:rPr>
          <w:rFonts w:ascii="Times New Roman" w:hAnsi="Times New Roman" w:cs="Times New Roman"/>
          <w:sz w:val="28"/>
          <w:szCs w:val="28"/>
        </w:rPr>
      </w:pPr>
      <w:r w:rsidRPr="00AD3317">
        <w:rPr>
          <w:rFonts w:ascii="Times New Roman" w:hAnsi="Times New Roman" w:cs="Times New Roman"/>
          <w:sz w:val="28"/>
          <w:szCs w:val="28"/>
        </w:rPr>
        <w:t>В результате осуществления проект</w:t>
      </w:r>
      <w:r w:rsidR="009A3176" w:rsidRPr="00AD3317">
        <w:rPr>
          <w:rFonts w:ascii="Times New Roman" w:hAnsi="Times New Roman" w:cs="Times New Roman"/>
          <w:sz w:val="28"/>
          <w:szCs w:val="28"/>
        </w:rPr>
        <w:t xml:space="preserve">а, в дошкольном учреждении </w:t>
      </w:r>
      <w:r w:rsidRPr="00AD3317">
        <w:rPr>
          <w:rFonts w:ascii="Times New Roman" w:hAnsi="Times New Roman" w:cs="Times New Roman"/>
          <w:sz w:val="28"/>
          <w:szCs w:val="28"/>
        </w:rPr>
        <w:t xml:space="preserve"> оборудована игровая зона «Русская изба» с её «красным» и «печным» углами, чтобы дети могли от занятия к занятию вживаться в народную культуру, видеть перед собой предметы старины, красивую и нужную в хозяйстве утварь, вещи, которые были необходимы нашим предкам в будни и праздники.  Для  детского фольклорного ансамбля «</w:t>
      </w:r>
      <w:proofErr w:type="spellStart"/>
      <w:r w:rsidRPr="00AD3317">
        <w:rPr>
          <w:rFonts w:ascii="Times New Roman" w:hAnsi="Times New Roman" w:cs="Times New Roman"/>
          <w:sz w:val="28"/>
          <w:szCs w:val="28"/>
        </w:rPr>
        <w:t>Веселушки</w:t>
      </w:r>
      <w:proofErr w:type="spellEnd"/>
      <w:r w:rsidRPr="00AD3317">
        <w:rPr>
          <w:rFonts w:ascii="Times New Roman" w:hAnsi="Times New Roman" w:cs="Times New Roman"/>
          <w:sz w:val="28"/>
          <w:szCs w:val="28"/>
        </w:rPr>
        <w:t xml:space="preserve">» приобретены музыкальные инструменты, создана коллекция русского народного костюма (сарафаны, рубахи, головные уборы </w:t>
      </w:r>
      <w:r w:rsidR="009A3176" w:rsidRPr="00AD3317">
        <w:rPr>
          <w:rFonts w:ascii="Times New Roman" w:hAnsi="Times New Roman" w:cs="Times New Roman"/>
          <w:sz w:val="28"/>
          <w:szCs w:val="28"/>
        </w:rPr>
        <w:t>– кокошники, поясные украшения).</w:t>
      </w:r>
    </w:p>
    <w:p w:rsidR="0077034E" w:rsidRDefault="0077034E" w:rsidP="00AD3317">
      <w:pPr>
        <w:spacing w:line="360" w:lineRule="auto"/>
        <w:jc w:val="both"/>
        <w:rPr>
          <w:rFonts w:ascii="Times New Roman" w:hAnsi="Times New Roman" w:cs="Times New Roman"/>
          <w:sz w:val="28"/>
          <w:szCs w:val="28"/>
        </w:rPr>
      </w:pPr>
    </w:p>
    <w:p w:rsidR="00F242A4" w:rsidRPr="00F71157" w:rsidRDefault="00F242A4" w:rsidP="00AD3317">
      <w:pPr>
        <w:spacing w:line="360" w:lineRule="auto"/>
        <w:jc w:val="both"/>
        <w:rPr>
          <w:rFonts w:ascii="Times New Roman" w:hAnsi="Times New Roman" w:cs="Times New Roman"/>
          <w:sz w:val="28"/>
          <w:szCs w:val="28"/>
        </w:rPr>
      </w:pPr>
    </w:p>
    <w:p w:rsidR="0077034E" w:rsidRPr="0077034E" w:rsidRDefault="0077034E" w:rsidP="00AD3317">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242A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81FC7" w:rsidRPr="00AD3317">
        <w:rPr>
          <w:rFonts w:ascii="Times New Roman" w:hAnsi="Times New Roman" w:cs="Times New Roman"/>
          <w:b/>
          <w:sz w:val="28"/>
          <w:szCs w:val="28"/>
        </w:rPr>
        <w:t>Заключение.</w:t>
      </w:r>
    </w:p>
    <w:p w:rsidR="0077034E" w:rsidRPr="00AD3317" w:rsidRDefault="00581FC7" w:rsidP="00AD3317">
      <w:pPr>
        <w:spacing w:line="360" w:lineRule="auto"/>
        <w:jc w:val="both"/>
        <w:rPr>
          <w:rFonts w:ascii="Times New Roman" w:hAnsi="Times New Roman" w:cs="Times New Roman"/>
          <w:sz w:val="28"/>
          <w:szCs w:val="28"/>
        </w:rPr>
      </w:pPr>
      <w:r w:rsidRPr="00AD3317">
        <w:rPr>
          <w:rFonts w:ascii="Times New Roman" w:hAnsi="Times New Roman" w:cs="Times New Roman"/>
          <w:sz w:val="28"/>
          <w:szCs w:val="28"/>
        </w:rPr>
        <w:t>Проектная деятельность нашла отклик в сердцах детей, родителей и педагогов и доказала свою эффективность. Работа над проектом имеет большое значение для развития позн</w:t>
      </w:r>
      <w:r w:rsidR="00137CF9" w:rsidRPr="00AD3317">
        <w:rPr>
          <w:rFonts w:ascii="Times New Roman" w:hAnsi="Times New Roman" w:cs="Times New Roman"/>
          <w:sz w:val="28"/>
          <w:szCs w:val="28"/>
        </w:rPr>
        <w:t>авательных интересов ребенка,</w:t>
      </w:r>
      <w:r w:rsidR="009A3176" w:rsidRPr="00AD3317">
        <w:rPr>
          <w:rFonts w:ascii="Times New Roman" w:hAnsi="Times New Roman" w:cs="Times New Roman"/>
          <w:sz w:val="28"/>
          <w:szCs w:val="28"/>
        </w:rPr>
        <w:t xml:space="preserve"> </w:t>
      </w:r>
      <w:r w:rsidR="00137CF9" w:rsidRPr="00AD3317">
        <w:rPr>
          <w:rFonts w:ascii="Times New Roman" w:hAnsi="Times New Roman" w:cs="Times New Roman"/>
          <w:sz w:val="28"/>
          <w:szCs w:val="28"/>
        </w:rPr>
        <w:t>а</w:t>
      </w:r>
      <w:r w:rsidR="00DA07EC" w:rsidRPr="00AD3317">
        <w:rPr>
          <w:rFonts w:ascii="Times New Roman" w:hAnsi="Times New Roman" w:cs="Times New Roman"/>
          <w:sz w:val="28"/>
          <w:szCs w:val="28"/>
        </w:rPr>
        <w:t xml:space="preserve"> </w:t>
      </w:r>
      <w:r w:rsidRPr="00AD3317">
        <w:rPr>
          <w:rFonts w:ascii="Times New Roman" w:hAnsi="Times New Roman" w:cs="Times New Roman"/>
          <w:sz w:val="28"/>
          <w:szCs w:val="28"/>
        </w:rPr>
        <w:t>общее дело развивает коммуникативные и нравственные качества, формирует навыки исследовательской деятельности, развивает познавательную активность, инициативу, творчество, умение планировать. Такие качества способствуют успешному обучению и социализации детей в школе.</w:t>
      </w:r>
      <w:r w:rsidR="00143B17" w:rsidRPr="00AD3317">
        <w:rPr>
          <w:rFonts w:ascii="Times New Roman" w:hAnsi="Times New Roman" w:cs="Times New Roman"/>
          <w:sz w:val="28"/>
          <w:szCs w:val="28"/>
        </w:rPr>
        <w:t xml:space="preserve"> </w:t>
      </w:r>
    </w:p>
    <w:p w:rsidR="00581FC7" w:rsidRPr="00AD3317" w:rsidRDefault="00143B17" w:rsidP="00AD3317">
      <w:pPr>
        <w:spacing w:line="360" w:lineRule="auto"/>
        <w:jc w:val="both"/>
        <w:rPr>
          <w:rFonts w:ascii="Times New Roman" w:hAnsi="Times New Roman" w:cs="Times New Roman"/>
          <w:sz w:val="28"/>
          <w:szCs w:val="28"/>
        </w:rPr>
      </w:pPr>
      <w:r w:rsidRPr="00AD3317">
        <w:rPr>
          <w:rFonts w:ascii="Times New Roman" w:hAnsi="Times New Roman" w:cs="Times New Roman"/>
          <w:sz w:val="28"/>
          <w:szCs w:val="28"/>
        </w:rPr>
        <w:t xml:space="preserve">Целенаправленная систематическая работа по приобщению детей к истокам русской народной культуры помогает детям быть более раскованными, в них появляется уверенность в себе, желание проявить свои таланты, инициативу.  Они учатся рассуждать, фантазировать. Кроме того, они учатся видеть мир глазами народной мудрости, приобщаются к духовной чистоте русского фольклора. </w:t>
      </w:r>
    </w:p>
    <w:p w:rsidR="0059189B" w:rsidRDefault="00D678D8" w:rsidP="00AD3317">
      <w:pPr>
        <w:spacing w:line="360" w:lineRule="auto"/>
        <w:jc w:val="both"/>
        <w:rPr>
          <w:rFonts w:ascii="Times New Roman" w:hAnsi="Times New Roman" w:cs="Times New Roman"/>
          <w:sz w:val="28"/>
          <w:szCs w:val="28"/>
        </w:rPr>
      </w:pPr>
      <w:r w:rsidRPr="00AD3317">
        <w:rPr>
          <w:rFonts w:ascii="Times New Roman" w:hAnsi="Times New Roman" w:cs="Times New Roman"/>
          <w:sz w:val="28"/>
          <w:szCs w:val="28"/>
        </w:rPr>
        <w:t>Реализация проектов предполагает использование народных методов воспитания и образования, ведение в педагогический процесс всего богатства русской культуры, систематическую работу по приобщению к народной культуре по разным направлениям, с включением всех участников педагогического процесса (педагогов, детей и их родителей).</w:t>
      </w:r>
    </w:p>
    <w:p w:rsidR="0077034E" w:rsidRPr="00AD3317" w:rsidRDefault="001D2E85" w:rsidP="0077034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7034E" w:rsidRPr="00AD3317">
        <w:rPr>
          <w:rFonts w:ascii="Times New Roman" w:hAnsi="Times New Roman" w:cs="Times New Roman"/>
          <w:bCs/>
          <w:sz w:val="28"/>
          <w:szCs w:val="28"/>
        </w:rPr>
        <w:t xml:space="preserve">По результатам работы проектной деятельности можно сделать вывод о стойкой положительной динамике.  Таким образом, приобщение детей к народной культуре как средство формирования инициативы через проектную деятельность – процесс сложный и длительный, требующий от педагога большой личной убеждённости и вдохновения. Это весьма кропотливая работа,  должна вестись систематически планомерно,  в разных видах деятельности и по разным направлениям.  Чтобы детям было интересно, надо уметь преподнести материал доходчиво, понятно, эмоционально, начиная с того, что детей окружает, что они непосредственно могут наблюдать, </w:t>
      </w:r>
      <w:r w:rsidR="0077034E" w:rsidRPr="00AD3317">
        <w:rPr>
          <w:rFonts w:ascii="Times New Roman" w:hAnsi="Times New Roman" w:cs="Times New Roman"/>
          <w:bCs/>
          <w:sz w:val="28"/>
          <w:szCs w:val="28"/>
        </w:rPr>
        <w:lastRenderedPageBreak/>
        <w:t>постепенно расширяя круг знаний. Помочь родителям сохранить и развить любознательность детей в процессе совместных мероприятий: родители – дети – детский сад.</w:t>
      </w:r>
    </w:p>
    <w:p w:rsidR="0077034E" w:rsidRDefault="0077034E" w:rsidP="00AD3317">
      <w:pPr>
        <w:spacing w:line="360" w:lineRule="auto"/>
        <w:jc w:val="both"/>
        <w:rPr>
          <w:rFonts w:ascii="Times New Roman" w:hAnsi="Times New Roman" w:cs="Times New Roman"/>
          <w:sz w:val="28"/>
          <w:szCs w:val="28"/>
        </w:rPr>
      </w:pPr>
    </w:p>
    <w:p w:rsidR="001D2E85" w:rsidRDefault="001D2E85" w:rsidP="00AD3317">
      <w:pPr>
        <w:spacing w:line="360" w:lineRule="auto"/>
        <w:jc w:val="both"/>
        <w:rPr>
          <w:rFonts w:ascii="Times New Roman" w:hAnsi="Times New Roman" w:cs="Times New Roman"/>
          <w:sz w:val="28"/>
          <w:szCs w:val="28"/>
        </w:rPr>
      </w:pPr>
    </w:p>
    <w:p w:rsidR="001D2E85" w:rsidRDefault="001D2E85" w:rsidP="00AD3317">
      <w:pPr>
        <w:spacing w:line="360" w:lineRule="auto"/>
        <w:jc w:val="both"/>
        <w:rPr>
          <w:rFonts w:ascii="Times New Roman" w:hAnsi="Times New Roman" w:cs="Times New Roman"/>
          <w:sz w:val="28"/>
          <w:szCs w:val="28"/>
        </w:rPr>
      </w:pPr>
    </w:p>
    <w:p w:rsidR="001D2E85" w:rsidRDefault="001D2E85" w:rsidP="00AD3317">
      <w:pPr>
        <w:spacing w:line="360" w:lineRule="auto"/>
        <w:jc w:val="both"/>
        <w:rPr>
          <w:rFonts w:ascii="Times New Roman" w:hAnsi="Times New Roman" w:cs="Times New Roman"/>
          <w:sz w:val="28"/>
          <w:szCs w:val="28"/>
        </w:rPr>
      </w:pPr>
    </w:p>
    <w:p w:rsidR="0077034E" w:rsidRDefault="0077034E" w:rsidP="00AD3317">
      <w:pPr>
        <w:spacing w:line="360" w:lineRule="auto"/>
        <w:jc w:val="both"/>
        <w:rPr>
          <w:rFonts w:ascii="Times New Roman" w:hAnsi="Times New Roman" w:cs="Times New Roman"/>
          <w:sz w:val="28"/>
          <w:szCs w:val="28"/>
        </w:rPr>
      </w:pPr>
    </w:p>
    <w:p w:rsidR="0077034E" w:rsidRPr="00AD3317" w:rsidRDefault="0077034E" w:rsidP="00AD3317">
      <w:pPr>
        <w:spacing w:line="360" w:lineRule="auto"/>
        <w:jc w:val="both"/>
        <w:rPr>
          <w:rFonts w:ascii="Times New Roman" w:hAnsi="Times New Roman" w:cs="Times New Roman"/>
          <w:sz w:val="28"/>
          <w:szCs w:val="28"/>
        </w:rPr>
      </w:pPr>
    </w:p>
    <w:p w:rsidR="001D2E85" w:rsidRDefault="001D2E85" w:rsidP="00AD3317">
      <w:pPr>
        <w:spacing w:after="0" w:line="360" w:lineRule="auto"/>
        <w:jc w:val="both"/>
        <w:rPr>
          <w:rFonts w:ascii="Times New Roman" w:hAnsi="Times New Roman" w:cs="Times New Roman"/>
          <w:b/>
          <w:sz w:val="28"/>
          <w:szCs w:val="28"/>
        </w:rPr>
      </w:pPr>
    </w:p>
    <w:p w:rsidR="001D2E85" w:rsidRDefault="001D2E85" w:rsidP="00AD3317">
      <w:pPr>
        <w:spacing w:after="0" w:line="360" w:lineRule="auto"/>
        <w:jc w:val="both"/>
        <w:rPr>
          <w:rFonts w:ascii="Times New Roman" w:hAnsi="Times New Roman" w:cs="Times New Roman"/>
          <w:b/>
          <w:sz w:val="28"/>
          <w:szCs w:val="28"/>
        </w:rPr>
      </w:pPr>
    </w:p>
    <w:p w:rsidR="001D2E85" w:rsidRDefault="001D2E85" w:rsidP="00AD3317">
      <w:pPr>
        <w:spacing w:after="0" w:line="360" w:lineRule="auto"/>
        <w:jc w:val="both"/>
        <w:rPr>
          <w:rFonts w:ascii="Times New Roman" w:hAnsi="Times New Roman" w:cs="Times New Roman"/>
          <w:b/>
          <w:sz w:val="28"/>
          <w:szCs w:val="28"/>
        </w:rPr>
      </w:pPr>
    </w:p>
    <w:p w:rsidR="001D2E85" w:rsidRDefault="001D2E85" w:rsidP="00AD3317">
      <w:pPr>
        <w:spacing w:after="0" w:line="360" w:lineRule="auto"/>
        <w:jc w:val="both"/>
        <w:rPr>
          <w:rFonts w:ascii="Times New Roman" w:hAnsi="Times New Roman" w:cs="Times New Roman"/>
          <w:b/>
          <w:sz w:val="28"/>
          <w:szCs w:val="28"/>
        </w:rPr>
      </w:pPr>
    </w:p>
    <w:p w:rsidR="001D2E85" w:rsidRDefault="001D2E85" w:rsidP="00AD3317">
      <w:pPr>
        <w:spacing w:after="0" w:line="360" w:lineRule="auto"/>
        <w:jc w:val="both"/>
        <w:rPr>
          <w:rFonts w:ascii="Times New Roman" w:hAnsi="Times New Roman" w:cs="Times New Roman"/>
          <w:b/>
          <w:sz w:val="28"/>
          <w:szCs w:val="28"/>
        </w:rPr>
      </w:pPr>
    </w:p>
    <w:p w:rsidR="001D2E85" w:rsidRDefault="001D2E85" w:rsidP="00AD3317">
      <w:pPr>
        <w:spacing w:after="0" w:line="360" w:lineRule="auto"/>
        <w:jc w:val="both"/>
        <w:rPr>
          <w:rFonts w:ascii="Times New Roman" w:hAnsi="Times New Roman" w:cs="Times New Roman"/>
          <w:b/>
          <w:sz w:val="28"/>
          <w:szCs w:val="28"/>
        </w:rPr>
      </w:pPr>
    </w:p>
    <w:p w:rsidR="001D2E85" w:rsidRDefault="001D2E85" w:rsidP="00AD3317">
      <w:pPr>
        <w:spacing w:after="0" w:line="360" w:lineRule="auto"/>
        <w:jc w:val="both"/>
        <w:rPr>
          <w:rFonts w:ascii="Times New Roman" w:hAnsi="Times New Roman" w:cs="Times New Roman"/>
          <w:b/>
          <w:sz w:val="28"/>
          <w:szCs w:val="28"/>
        </w:rPr>
      </w:pPr>
    </w:p>
    <w:p w:rsidR="001D2E85" w:rsidRDefault="001D2E85" w:rsidP="00AD3317">
      <w:pPr>
        <w:spacing w:after="0" w:line="360" w:lineRule="auto"/>
        <w:jc w:val="both"/>
        <w:rPr>
          <w:rFonts w:ascii="Times New Roman" w:hAnsi="Times New Roman" w:cs="Times New Roman"/>
          <w:b/>
          <w:sz w:val="28"/>
          <w:szCs w:val="28"/>
        </w:rPr>
      </w:pPr>
    </w:p>
    <w:p w:rsidR="001D2E85" w:rsidRDefault="001D2E85" w:rsidP="00AD3317">
      <w:pPr>
        <w:spacing w:after="0" w:line="360" w:lineRule="auto"/>
        <w:jc w:val="both"/>
        <w:rPr>
          <w:rFonts w:ascii="Times New Roman" w:hAnsi="Times New Roman" w:cs="Times New Roman"/>
          <w:b/>
          <w:sz w:val="28"/>
          <w:szCs w:val="28"/>
        </w:rPr>
      </w:pPr>
    </w:p>
    <w:p w:rsidR="001D2E85" w:rsidRDefault="001D2E85" w:rsidP="00AD3317">
      <w:pPr>
        <w:spacing w:after="0" w:line="360" w:lineRule="auto"/>
        <w:jc w:val="both"/>
        <w:rPr>
          <w:rFonts w:ascii="Times New Roman" w:hAnsi="Times New Roman" w:cs="Times New Roman"/>
          <w:b/>
          <w:sz w:val="28"/>
          <w:szCs w:val="28"/>
        </w:rPr>
      </w:pPr>
    </w:p>
    <w:p w:rsidR="001D2E85" w:rsidRDefault="001D2E85" w:rsidP="00AD3317">
      <w:pPr>
        <w:spacing w:after="0" w:line="360" w:lineRule="auto"/>
        <w:jc w:val="both"/>
        <w:rPr>
          <w:rFonts w:ascii="Times New Roman" w:hAnsi="Times New Roman" w:cs="Times New Roman"/>
          <w:b/>
          <w:sz w:val="28"/>
          <w:szCs w:val="28"/>
        </w:rPr>
      </w:pPr>
    </w:p>
    <w:p w:rsidR="001D2E85" w:rsidRDefault="001D2E85" w:rsidP="00AD3317">
      <w:pPr>
        <w:spacing w:after="0" w:line="360" w:lineRule="auto"/>
        <w:jc w:val="both"/>
        <w:rPr>
          <w:rFonts w:ascii="Times New Roman" w:hAnsi="Times New Roman" w:cs="Times New Roman"/>
          <w:b/>
          <w:sz w:val="28"/>
          <w:szCs w:val="28"/>
        </w:rPr>
      </w:pPr>
    </w:p>
    <w:p w:rsidR="001D2E85" w:rsidRDefault="001D2E85" w:rsidP="00AD3317">
      <w:pPr>
        <w:spacing w:after="0" w:line="360" w:lineRule="auto"/>
        <w:jc w:val="both"/>
        <w:rPr>
          <w:rFonts w:ascii="Times New Roman" w:hAnsi="Times New Roman" w:cs="Times New Roman"/>
          <w:b/>
          <w:sz w:val="28"/>
          <w:szCs w:val="28"/>
        </w:rPr>
      </w:pPr>
    </w:p>
    <w:p w:rsidR="001D2E85" w:rsidRDefault="001D2E85" w:rsidP="00AD3317">
      <w:pPr>
        <w:spacing w:after="0" w:line="360" w:lineRule="auto"/>
        <w:jc w:val="both"/>
        <w:rPr>
          <w:rFonts w:ascii="Times New Roman" w:hAnsi="Times New Roman" w:cs="Times New Roman"/>
          <w:b/>
          <w:sz w:val="28"/>
          <w:szCs w:val="28"/>
        </w:rPr>
      </w:pPr>
    </w:p>
    <w:p w:rsidR="001D2E85" w:rsidRDefault="001D2E85" w:rsidP="00AD3317">
      <w:pPr>
        <w:spacing w:after="0" w:line="360" w:lineRule="auto"/>
        <w:jc w:val="both"/>
        <w:rPr>
          <w:rFonts w:ascii="Times New Roman" w:hAnsi="Times New Roman" w:cs="Times New Roman"/>
          <w:b/>
          <w:sz w:val="28"/>
          <w:szCs w:val="28"/>
        </w:rPr>
      </w:pPr>
    </w:p>
    <w:p w:rsidR="001D2E85" w:rsidRDefault="001D2E85" w:rsidP="00AD3317">
      <w:pPr>
        <w:spacing w:after="0" w:line="360" w:lineRule="auto"/>
        <w:jc w:val="both"/>
        <w:rPr>
          <w:rFonts w:ascii="Times New Roman" w:hAnsi="Times New Roman" w:cs="Times New Roman"/>
          <w:b/>
          <w:sz w:val="28"/>
          <w:szCs w:val="28"/>
        </w:rPr>
      </w:pPr>
    </w:p>
    <w:p w:rsidR="001D2E85" w:rsidRDefault="001D2E85" w:rsidP="00AD3317">
      <w:pPr>
        <w:spacing w:after="0" w:line="360" w:lineRule="auto"/>
        <w:jc w:val="both"/>
        <w:rPr>
          <w:rFonts w:ascii="Times New Roman" w:hAnsi="Times New Roman" w:cs="Times New Roman"/>
          <w:b/>
          <w:sz w:val="28"/>
          <w:szCs w:val="28"/>
        </w:rPr>
      </w:pPr>
    </w:p>
    <w:p w:rsidR="001D2E85" w:rsidRDefault="001D2E85" w:rsidP="00AD3317">
      <w:pPr>
        <w:spacing w:after="0" w:line="360" w:lineRule="auto"/>
        <w:jc w:val="both"/>
        <w:rPr>
          <w:rFonts w:ascii="Times New Roman" w:hAnsi="Times New Roman" w:cs="Times New Roman"/>
          <w:b/>
          <w:sz w:val="28"/>
          <w:szCs w:val="28"/>
        </w:rPr>
      </w:pPr>
    </w:p>
    <w:p w:rsidR="00EB5B74" w:rsidRPr="00AD3317" w:rsidRDefault="001D2E85" w:rsidP="00AD331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41AD6" w:rsidRPr="00AD3317">
        <w:rPr>
          <w:rFonts w:ascii="Times New Roman" w:hAnsi="Times New Roman" w:cs="Times New Roman"/>
          <w:b/>
          <w:sz w:val="28"/>
          <w:szCs w:val="28"/>
        </w:rPr>
        <w:t>Список используемой литературы</w:t>
      </w:r>
      <w:r w:rsidR="00EB5B74" w:rsidRPr="00AD3317">
        <w:rPr>
          <w:rFonts w:ascii="Times New Roman" w:hAnsi="Times New Roman" w:cs="Times New Roman"/>
          <w:b/>
          <w:sz w:val="28"/>
          <w:szCs w:val="28"/>
        </w:rPr>
        <w:t>:</w:t>
      </w:r>
    </w:p>
    <w:p w:rsidR="0059189B" w:rsidRPr="00AD3317" w:rsidRDefault="0059189B" w:rsidP="00AD3317">
      <w:pPr>
        <w:spacing w:after="0" w:line="360" w:lineRule="auto"/>
        <w:jc w:val="both"/>
        <w:rPr>
          <w:rFonts w:ascii="Times New Roman" w:hAnsi="Times New Roman" w:cs="Times New Roman"/>
          <w:b/>
          <w:sz w:val="28"/>
          <w:szCs w:val="28"/>
        </w:rPr>
      </w:pPr>
    </w:p>
    <w:p w:rsidR="0059189B" w:rsidRPr="00AD3317" w:rsidRDefault="004C6E11" w:rsidP="00AD3317">
      <w:pPr>
        <w:spacing w:after="0" w:line="360" w:lineRule="auto"/>
        <w:jc w:val="both"/>
        <w:rPr>
          <w:rFonts w:ascii="Times New Roman" w:hAnsi="Times New Roman" w:cs="Times New Roman"/>
          <w:sz w:val="28"/>
          <w:szCs w:val="28"/>
        </w:rPr>
      </w:pPr>
      <w:r w:rsidRPr="00AD3317">
        <w:rPr>
          <w:rFonts w:ascii="Times New Roman" w:hAnsi="Times New Roman" w:cs="Times New Roman"/>
          <w:sz w:val="28"/>
          <w:szCs w:val="28"/>
        </w:rPr>
        <w:t>1.</w:t>
      </w:r>
      <w:r w:rsidR="0059189B" w:rsidRPr="00AD3317">
        <w:rPr>
          <w:rFonts w:ascii="Times New Roman" w:hAnsi="Times New Roman" w:cs="Times New Roman"/>
          <w:sz w:val="28"/>
          <w:szCs w:val="28"/>
        </w:rPr>
        <w:t>Федеральный государственный образовательный стандарт дошкольного образования.</w:t>
      </w:r>
    </w:p>
    <w:p w:rsidR="0059189B" w:rsidRPr="00AD3317" w:rsidRDefault="004C6E11" w:rsidP="00AD3317">
      <w:pPr>
        <w:spacing w:after="0" w:line="360" w:lineRule="auto"/>
        <w:jc w:val="both"/>
        <w:rPr>
          <w:rFonts w:ascii="Times New Roman" w:hAnsi="Times New Roman" w:cs="Times New Roman"/>
          <w:sz w:val="28"/>
          <w:szCs w:val="28"/>
        </w:rPr>
      </w:pPr>
      <w:r w:rsidRPr="00AD3317">
        <w:rPr>
          <w:rFonts w:ascii="Times New Roman" w:hAnsi="Times New Roman" w:cs="Times New Roman"/>
          <w:sz w:val="28"/>
          <w:szCs w:val="28"/>
        </w:rPr>
        <w:t>2.</w:t>
      </w:r>
      <w:r w:rsidR="0059189B" w:rsidRPr="00AD3317">
        <w:rPr>
          <w:rFonts w:ascii="Times New Roman" w:hAnsi="Times New Roman" w:cs="Times New Roman"/>
          <w:sz w:val="28"/>
          <w:szCs w:val="28"/>
        </w:rPr>
        <w:t>СанПиН.</w:t>
      </w:r>
    </w:p>
    <w:p w:rsidR="004C6E11" w:rsidRPr="00AD3317" w:rsidRDefault="004C6E11" w:rsidP="00AD3317">
      <w:pPr>
        <w:spacing w:after="0" w:line="360" w:lineRule="auto"/>
        <w:jc w:val="both"/>
        <w:rPr>
          <w:rFonts w:ascii="Times New Roman" w:hAnsi="Times New Roman" w:cs="Times New Roman"/>
          <w:sz w:val="28"/>
          <w:szCs w:val="28"/>
        </w:rPr>
      </w:pPr>
      <w:r w:rsidRPr="00AD3317">
        <w:rPr>
          <w:rFonts w:ascii="Times New Roman" w:hAnsi="Times New Roman" w:cs="Times New Roman"/>
          <w:sz w:val="28"/>
          <w:szCs w:val="28"/>
        </w:rPr>
        <w:t xml:space="preserve">3.Асмолов А. Г. Психология личности: культурно-историческое </w:t>
      </w:r>
      <w:r w:rsidRPr="00AD3317">
        <w:rPr>
          <w:rFonts w:ascii="Times New Roman" w:hAnsi="Times New Roman" w:cs="Times New Roman"/>
          <w:sz w:val="28"/>
          <w:szCs w:val="28"/>
        </w:rPr>
        <w:tab/>
        <w:t>понимание развития человека. – М., 2007.</w:t>
      </w:r>
    </w:p>
    <w:p w:rsidR="004C6E11" w:rsidRPr="00AD3317" w:rsidRDefault="004C6E11" w:rsidP="00AD3317">
      <w:pPr>
        <w:spacing w:after="0" w:line="360" w:lineRule="auto"/>
        <w:jc w:val="both"/>
        <w:rPr>
          <w:rFonts w:ascii="Times New Roman" w:hAnsi="Times New Roman" w:cs="Times New Roman"/>
          <w:sz w:val="28"/>
          <w:szCs w:val="28"/>
        </w:rPr>
      </w:pPr>
      <w:r w:rsidRPr="00AD3317">
        <w:rPr>
          <w:rFonts w:ascii="Times New Roman" w:hAnsi="Times New Roman" w:cs="Times New Roman"/>
          <w:sz w:val="28"/>
          <w:szCs w:val="28"/>
        </w:rPr>
        <w:t xml:space="preserve">4.Баева И.А. Психологическая безопасность в образовании. </w:t>
      </w:r>
      <w:proofErr w:type="spellStart"/>
      <w:r w:rsidRPr="00AD3317">
        <w:rPr>
          <w:rFonts w:ascii="Times New Roman" w:hAnsi="Times New Roman" w:cs="Times New Roman"/>
          <w:sz w:val="28"/>
          <w:szCs w:val="28"/>
        </w:rPr>
        <w:t>Спб</w:t>
      </w:r>
      <w:proofErr w:type="spellEnd"/>
      <w:r w:rsidRPr="00AD3317">
        <w:rPr>
          <w:rFonts w:ascii="Times New Roman" w:hAnsi="Times New Roman" w:cs="Times New Roman"/>
          <w:sz w:val="28"/>
          <w:szCs w:val="28"/>
        </w:rPr>
        <w:t xml:space="preserve">.:    </w:t>
      </w:r>
      <w:r w:rsidRPr="00AD3317">
        <w:rPr>
          <w:rFonts w:ascii="Times New Roman" w:hAnsi="Times New Roman" w:cs="Times New Roman"/>
          <w:sz w:val="28"/>
          <w:szCs w:val="28"/>
        </w:rPr>
        <w:tab/>
        <w:t xml:space="preserve">Издательство «Союз», 2002, 271 </w:t>
      </w:r>
      <w:proofErr w:type="gramStart"/>
      <w:r w:rsidRPr="00AD3317">
        <w:rPr>
          <w:rFonts w:ascii="Times New Roman" w:hAnsi="Times New Roman" w:cs="Times New Roman"/>
          <w:sz w:val="28"/>
          <w:szCs w:val="28"/>
        </w:rPr>
        <w:t>с</w:t>
      </w:r>
      <w:proofErr w:type="gramEnd"/>
      <w:r w:rsidRPr="00AD3317">
        <w:rPr>
          <w:rFonts w:ascii="Times New Roman" w:hAnsi="Times New Roman" w:cs="Times New Roman"/>
          <w:sz w:val="28"/>
          <w:szCs w:val="28"/>
        </w:rPr>
        <w:t>.</w:t>
      </w:r>
    </w:p>
    <w:p w:rsidR="004C6E11" w:rsidRPr="00AD3317" w:rsidRDefault="004C6E11" w:rsidP="00AD3317">
      <w:pPr>
        <w:spacing w:after="0" w:line="360" w:lineRule="auto"/>
        <w:jc w:val="both"/>
        <w:rPr>
          <w:rFonts w:ascii="Times New Roman" w:hAnsi="Times New Roman" w:cs="Times New Roman"/>
          <w:sz w:val="28"/>
          <w:szCs w:val="28"/>
        </w:rPr>
      </w:pPr>
      <w:r w:rsidRPr="00AD3317">
        <w:rPr>
          <w:rFonts w:ascii="Times New Roman" w:hAnsi="Times New Roman" w:cs="Times New Roman"/>
          <w:sz w:val="28"/>
          <w:szCs w:val="28"/>
        </w:rPr>
        <w:t xml:space="preserve">5.Баева И.А.  И др. Психология безопасности как теоретическая основа гуманитарных технологий в социальном взаимодействии / Под ред. И.А. Баевой. СПБ.: Изд-во РГПУ им. А.И. Герцена. 2007. 289 </w:t>
      </w:r>
      <w:proofErr w:type="gramStart"/>
      <w:r w:rsidRPr="00AD3317">
        <w:rPr>
          <w:rFonts w:ascii="Times New Roman" w:hAnsi="Times New Roman" w:cs="Times New Roman"/>
          <w:sz w:val="28"/>
          <w:szCs w:val="28"/>
        </w:rPr>
        <w:t>с</w:t>
      </w:r>
      <w:proofErr w:type="gramEnd"/>
      <w:r w:rsidRPr="00AD3317">
        <w:rPr>
          <w:rFonts w:ascii="Times New Roman" w:hAnsi="Times New Roman" w:cs="Times New Roman"/>
          <w:sz w:val="28"/>
          <w:szCs w:val="28"/>
        </w:rPr>
        <w:t>.</w:t>
      </w:r>
    </w:p>
    <w:p w:rsidR="00EB5B74" w:rsidRPr="00AD3317" w:rsidRDefault="004C6E11" w:rsidP="00AD3317">
      <w:pPr>
        <w:spacing w:before="225" w:after="225" w:line="360" w:lineRule="auto"/>
        <w:jc w:val="both"/>
        <w:rPr>
          <w:rFonts w:ascii="Times New Roman" w:eastAsia="Times New Roman" w:hAnsi="Times New Roman" w:cs="Times New Roman"/>
          <w:sz w:val="28"/>
          <w:szCs w:val="28"/>
          <w:lang w:eastAsia="ru-RU"/>
        </w:rPr>
      </w:pPr>
      <w:r w:rsidRPr="00AD3317">
        <w:rPr>
          <w:rFonts w:ascii="Times New Roman" w:eastAsia="Times New Roman" w:hAnsi="Times New Roman" w:cs="Times New Roman"/>
          <w:sz w:val="28"/>
          <w:szCs w:val="28"/>
          <w:lang w:eastAsia="ru-RU"/>
        </w:rPr>
        <w:t>6.</w:t>
      </w:r>
      <w:r w:rsidR="00EB5B74" w:rsidRPr="00AD3317">
        <w:rPr>
          <w:rFonts w:ascii="Times New Roman" w:eastAsia="Times New Roman" w:hAnsi="Times New Roman" w:cs="Times New Roman"/>
          <w:sz w:val="28"/>
          <w:szCs w:val="28"/>
          <w:lang w:eastAsia="ru-RU"/>
        </w:rPr>
        <w:t xml:space="preserve"> </w:t>
      </w:r>
      <w:proofErr w:type="spellStart"/>
      <w:r w:rsidR="00EB5B74" w:rsidRPr="00AD3317">
        <w:rPr>
          <w:rFonts w:ascii="Times New Roman" w:eastAsia="Times New Roman" w:hAnsi="Times New Roman" w:cs="Times New Roman"/>
          <w:sz w:val="28"/>
          <w:szCs w:val="28"/>
          <w:lang w:eastAsia="ru-RU"/>
        </w:rPr>
        <w:t>Боровлева</w:t>
      </w:r>
      <w:proofErr w:type="spellEnd"/>
      <w:r w:rsidR="00EB5B74" w:rsidRPr="00AD3317">
        <w:rPr>
          <w:rFonts w:ascii="Times New Roman" w:eastAsia="Times New Roman" w:hAnsi="Times New Roman" w:cs="Times New Roman"/>
          <w:sz w:val="28"/>
          <w:szCs w:val="28"/>
          <w:lang w:eastAsia="ru-RU"/>
        </w:rPr>
        <w:t xml:space="preserve"> А. В. Проектный метод - как средство повышения качества образования / А. В. </w:t>
      </w:r>
      <w:proofErr w:type="spellStart"/>
      <w:r w:rsidR="00EB5B74" w:rsidRPr="00AD3317">
        <w:rPr>
          <w:rFonts w:ascii="Times New Roman" w:eastAsia="Times New Roman" w:hAnsi="Times New Roman" w:cs="Times New Roman"/>
          <w:sz w:val="28"/>
          <w:szCs w:val="28"/>
          <w:lang w:eastAsia="ru-RU"/>
        </w:rPr>
        <w:t>Боровлева</w:t>
      </w:r>
      <w:proofErr w:type="spellEnd"/>
      <w:r w:rsidR="00EB5B74" w:rsidRPr="00AD3317">
        <w:rPr>
          <w:rFonts w:ascii="Times New Roman" w:eastAsia="Times New Roman" w:hAnsi="Times New Roman" w:cs="Times New Roman"/>
          <w:sz w:val="28"/>
          <w:szCs w:val="28"/>
          <w:lang w:eastAsia="ru-RU"/>
        </w:rPr>
        <w:t xml:space="preserve"> // Управление ДОУ. - 2006. - №7.</w:t>
      </w:r>
    </w:p>
    <w:p w:rsidR="00EB5B74" w:rsidRPr="00AD3317" w:rsidRDefault="004C6E11" w:rsidP="00AD3317">
      <w:pPr>
        <w:spacing w:before="225" w:after="225" w:line="360" w:lineRule="auto"/>
        <w:jc w:val="both"/>
        <w:rPr>
          <w:rFonts w:ascii="Times New Roman" w:eastAsia="Times New Roman" w:hAnsi="Times New Roman" w:cs="Times New Roman"/>
          <w:sz w:val="28"/>
          <w:szCs w:val="28"/>
          <w:lang w:eastAsia="ru-RU"/>
        </w:rPr>
      </w:pPr>
      <w:r w:rsidRPr="00AD3317">
        <w:rPr>
          <w:rFonts w:ascii="Times New Roman" w:eastAsia="Times New Roman" w:hAnsi="Times New Roman" w:cs="Times New Roman"/>
          <w:sz w:val="28"/>
          <w:szCs w:val="28"/>
          <w:lang w:eastAsia="ru-RU"/>
        </w:rPr>
        <w:t>7.</w:t>
      </w:r>
      <w:r w:rsidR="00EB5B74" w:rsidRPr="00AD3317">
        <w:rPr>
          <w:rFonts w:ascii="Times New Roman" w:eastAsia="Times New Roman" w:hAnsi="Times New Roman" w:cs="Times New Roman"/>
          <w:sz w:val="28"/>
          <w:szCs w:val="28"/>
          <w:lang w:eastAsia="ru-RU"/>
        </w:rPr>
        <w:t xml:space="preserve"> </w:t>
      </w:r>
      <w:proofErr w:type="spellStart"/>
      <w:r w:rsidR="00EB5B74" w:rsidRPr="00AD3317">
        <w:rPr>
          <w:rFonts w:ascii="Times New Roman" w:eastAsia="Times New Roman" w:hAnsi="Times New Roman" w:cs="Times New Roman"/>
          <w:sz w:val="28"/>
          <w:szCs w:val="28"/>
          <w:lang w:eastAsia="ru-RU"/>
        </w:rPr>
        <w:t>Веракса</w:t>
      </w:r>
      <w:proofErr w:type="spellEnd"/>
      <w:r w:rsidR="00EB5B74" w:rsidRPr="00AD3317">
        <w:rPr>
          <w:rFonts w:ascii="Times New Roman" w:eastAsia="Times New Roman" w:hAnsi="Times New Roman" w:cs="Times New Roman"/>
          <w:sz w:val="28"/>
          <w:szCs w:val="28"/>
          <w:lang w:eastAsia="ru-RU"/>
        </w:rPr>
        <w:t xml:space="preserve"> Н. Е. Проектная деятельность дошкольников. Пособие / Н. Е. </w:t>
      </w:r>
      <w:proofErr w:type="spellStart"/>
      <w:r w:rsidR="00EB5B74" w:rsidRPr="00AD3317">
        <w:rPr>
          <w:rFonts w:ascii="Times New Roman" w:eastAsia="Times New Roman" w:hAnsi="Times New Roman" w:cs="Times New Roman"/>
          <w:sz w:val="28"/>
          <w:szCs w:val="28"/>
          <w:lang w:eastAsia="ru-RU"/>
        </w:rPr>
        <w:t>Веракса</w:t>
      </w:r>
      <w:proofErr w:type="spellEnd"/>
      <w:r w:rsidR="00EB5B74" w:rsidRPr="00AD3317">
        <w:rPr>
          <w:rFonts w:ascii="Times New Roman" w:eastAsia="Times New Roman" w:hAnsi="Times New Roman" w:cs="Times New Roman"/>
          <w:sz w:val="28"/>
          <w:szCs w:val="28"/>
          <w:lang w:eastAsia="ru-RU"/>
        </w:rPr>
        <w:t xml:space="preserve">, А. Н. </w:t>
      </w:r>
      <w:proofErr w:type="spellStart"/>
      <w:r w:rsidR="00EB5B74" w:rsidRPr="00AD3317">
        <w:rPr>
          <w:rFonts w:ascii="Times New Roman" w:eastAsia="Times New Roman" w:hAnsi="Times New Roman" w:cs="Times New Roman"/>
          <w:sz w:val="28"/>
          <w:szCs w:val="28"/>
          <w:lang w:eastAsia="ru-RU"/>
        </w:rPr>
        <w:t>Веракса</w:t>
      </w:r>
      <w:proofErr w:type="spellEnd"/>
      <w:r w:rsidR="00EB5B74" w:rsidRPr="00AD3317">
        <w:rPr>
          <w:rFonts w:ascii="Times New Roman" w:eastAsia="Times New Roman" w:hAnsi="Times New Roman" w:cs="Times New Roman"/>
          <w:sz w:val="28"/>
          <w:szCs w:val="28"/>
          <w:lang w:eastAsia="ru-RU"/>
        </w:rPr>
        <w:t>. - М.</w:t>
      </w:r>
      <w:proofErr w:type="gramStart"/>
      <w:r w:rsidR="00EB5B74" w:rsidRPr="00AD3317">
        <w:rPr>
          <w:rFonts w:ascii="Times New Roman" w:eastAsia="Times New Roman" w:hAnsi="Times New Roman" w:cs="Times New Roman"/>
          <w:sz w:val="28"/>
          <w:szCs w:val="28"/>
          <w:lang w:eastAsia="ru-RU"/>
        </w:rPr>
        <w:t xml:space="preserve"> :</w:t>
      </w:r>
      <w:proofErr w:type="gramEnd"/>
      <w:r w:rsidR="00EB5B74" w:rsidRPr="00AD3317">
        <w:rPr>
          <w:rFonts w:ascii="Times New Roman" w:eastAsia="Times New Roman" w:hAnsi="Times New Roman" w:cs="Times New Roman"/>
          <w:sz w:val="28"/>
          <w:szCs w:val="28"/>
          <w:lang w:eastAsia="ru-RU"/>
        </w:rPr>
        <w:t xml:space="preserve"> Мозаика-Синтез, 2008. - 112 с. </w:t>
      </w:r>
    </w:p>
    <w:p w:rsidR="00EB5B74" w:rsidRPr="00AD3317" w:rsidRDefault="004C6E11" w:rsidP="00AD3317">
      <w:pPr>
        <w:spacing w:before="225" w:after="225" w:line="360" w:lineRule="auto"/>
        <w:jc w:val="both"/>
        <w:rPr>
          <w:rFonts w:ascii="Times New Roman" w:eastAsia="Times New Roman" w:hAnsi="Times New Roman" w:cs="Times New Roman"/>
          <w:sz w:val="28"/>
          <w:szCs w:val="28"/>
          <w:lang w:eastAsia="ru-RU"/>
        </w:rPr>
      </w:pPr>
      <w:r w:rsidRPr="00AD3317">
        <w:rPr>
          <w:rFonts w:ascii="Times New Roman" w:eastAsia="Times New Roman" w:hAnsi="Times New Roman" w:cs="Times New Roman"/>
          <w:sz w:val="28"/>
          <w:szCs w:val="28"/>
          <w:lang w:eastAsia="ru-RU"/>
        </w:rPr>
        <w:t>8.</w:t>
      </w:r>
      <w:r w:rsidR="00EB5B74" w:rsidRPr="00AD3317">
        <w:rPr>
          <w:rFonts w:ascii="Times New Roman" w:eastAsia="Times New Roman" w:hAnsi="Times New Roman" w:cs="Times New Roman"/>
          <w:sz w:val="28"/>
          <w:szCs w:val="28"/>
          <w:lang w:eastAsia="ru-RU"/>
        </w:rPr>
        <w:t xml:space="preserve"> Виноградова Н. А. Образовательные проекты в детском саду. Пособие / Н. А. Виноградова, Е. П. Панкова. - М.</w:t>
      </w:r>
      <w:proofErr w:type="gramStart"/>
      <w:r w:rsidR="00EB5B74" w:rsidRPr="00AD3317">
        <w:rPr>
          <w:rFonts w:ascii="Times New Roman" w:eastAsia="Times New Roman" w:hAnsi="Times New Roman" w:cs="Times New Roman"/>
          <w:sz w:val="28"/>
          <w:szCs w:val="28"/>
          <w:lang w:eastAsia="ru-RU"/>
        </w:rPr>
        <w:t xml:space="preserve"> :</w:t>
      </w:r>
      <w:proofErr w:type="gramEnd"/>
      <w:r w:rsidR="00EB5B74" w:rsidRPr="00AD3317">
        <w:rPr>
          <w:rFonts w:ascii="Times New Roman" w:eastAsia="Times New Roman" w:hAnsi="Times New Roman" w:cs="Times New Roman"/>
          <w:sz w:val="28"/>
          <w:szCs w:val="28"/>
          <w:lang w:eastAsia="ru-RU"/>
        </w:rPr>
        <w:t xml:space="preserve"> Айрис-Пресс, 2008. - 208 с. </w:t>
      </w:r>
    </w:p>
    <w:p w:rsidR="00EB5B74" w:rsidRPr="00AD3317" w:rsidRDefault="004C6E11" w:rsidP="00AD3317">
      <w:pPr>
        <w:spacing w:before="225" w:after="225" w:line="360" w:lineRule="auto"/>
        <w:jc w:val="both"/>
        <w:rPr>
          <w:rFonts w:ascii="Times New Roman" w:eastAsia="Times New Roman" w:hAnsi="Times New Roman" w:cs="Times New Roman"/>
          <w:sz w:val="28"/>
          <w:szCs w:val="28"/>
          <w:lang w:eastAsia="ru-RU"/>
        </w:rPr>
      </w:pPr>
      <w:r w:rsidRPr="00AD3317">
        <w:rPr>
          <w:rFonts w:ascii="Times New Roman" w:eastAsia="Times New Roman" w:hAnsi="Times New Roman" w:cs="Times New Roman"/>
          <w:sz w:val="28"/>
          <w:szCs w:val="28"/>
          <w:lang w:eastAsia="ru-RU"/>
        </w:rPr>
        <w:t>9.</w:t>
      </w:r>
      <w:r w:rsidR="00EB5B74" w:rsidRPr="00AD3317">
        <w:rPr>
          <w:rFonts w:ascii="Times New Roman" w:eastAsia="Times New Roman" w:hAnsi="Times New Roman" w:cs="Times New Roman"/>
          <w:sz w:val="28"/>
          <w:szCs w:val="28"/>
          <w:lang w:eastAsia="ru-RU"/>
        </w:rPr>
        <w:t xml:space="preserve"> Евдокимова Е. С. Технология проектирования в ДОУ / Е. С. Евдокимова. - М.</w:t>
      </w:r>
      <w:proofErr w:type="gramStart"/>
      <w:r w:rsidR="00EB5B74" w:rsidRPr="00AD3317">
        <w:rPr>
          <w:rFonts w:ascii="Times New Roman" w:eastAsia="Times New Roman" w:hAnsi="Times New Roman" w:cs="Times New Roman"/>
          <w:sz w:val="28"/>
          <w:szCs w:val="28"/>
          <w:lang w:eastAsia="ru-RU"/>
        </w:rPr>
        <w:t xml:space="preserve"> :</w:t>
      </w:r>
      <w:proofErr w:type="gramEnd"/>
      <w:r w:rsidR="00EB5B74" w:rsidRPr="00AD3317">
        <w:rPr>
          <w:rFonts w:ascii="Times New Roman" w:eastAsia="Times New Roman" w:hAnsi="Times New Roman" w:cs="Times New Roman"/>
          <w:sz w:val="28"/>
          <w:szCs w:val="28"/>
          <w:lang w:eastAsia="ru-RU"/>
        </w:rPr>
        <w:t xml:space="preserve"> ТЦ Сфера, 2006. - 64 с. </w:t>
      </w:r>
    </w:p>
    <w:p w:rsidR="00EB5B74" w:rsidRPr="00AD3317" w:rsidRDefault="004C6E11" w:rsidP="00AD3317">
      <w:pPr>
        <w:spacing w:before="225" w:after="225" w:line="360" w:lineRule="auto"/>
        <w:jc w:val="both"/>
        <w:rPr>
          <w:rFonts w:ascii="Times New Roman" w:eastAsia="Times New Roman" w:hAnsi="Times New Roman" w:cs="Times New Roman"/>
          <w:sz w:val="28"/>
          <w:szCs w:val="28"/>
          <w:lang w:eastAsia="ru-RU"/>
        </w:rPr>
      </w:pPr>
      <w:r w:rsidRPr="00AD3317">
        <w:rPr>
          <w:rFonts w:ascii="Times New Roman" w:eastAsia="Times New Roman" w:hAnsi="Times New Roman" w:cs="Times New Roman"/>
          <w:sz w:val="28"/>
          <w:szCs w:val="28"/>
          <w:lang w:eastAsia="ru-RU"/>
        </w:rPr>
        <w:t>10.</w:t>
      </w:r>
      <w:r w:rsidR="00EB5B74" w:rsidRPr="00AD3317">
        <w:rPr>
          <w:rFonts w:ascii="Times New Roman" w:eastAsia="Times New Roman" w:hAnsi="Times New Roman" w:cs="Times New Roman"/>
          <w:sz w:val="28"/>
          <w:szCs w:val="28"/>
          <w:lang w:eastAsia="ru-RU"/>
        </w:rPr>
        <w:t xml:space="preserve">Данилина Т. А., Зуйкова М. Б., Киселева Л. С., </w:t>
      </w:r>
      <w:proofErr w:type="spellStart"/>
      <w:r w:rsidR="00EB5B74" w:rsidRPr="00AD3317">
        <w:rPr>
          <w:rFonts w:ascii="Times New Roman" w:eastAsia="Times New Roman" w:hAnsi="Times New Roman" w:cs="Times New Roman"/>
          <w:sz w:val="28"/>
          <w:szCs w:val="28"/>
          <w:lang w:eastAsia="ru-RU"/>
        </w:rPr>
        <w:t>Лагода</w:t>
      </w:r>
      <w:proofErr w:type="spellEnd"/>
      <w:r w:rsidR="00EB5B74" w:rsidRPr="00AD3317">
        <w:rPr>
          <w:rFonts w:ascii="Times New Roman" w:eastAsia="Times New Roman" w:hAnsi="Times New Roman" w:cs="Times New Roman"/>
          <w:sz w:val="28"/>
          <w:szCs w:val="28"/>
          <w:lang w:eastAsia="ru-RU"/>
        </w:rPr>
        <w:t xml:space="preserve"> Т. С., Проектный метод в деятельности дошкольных учреждений: Пособие для руководителей и практических работников ДОУ</w:t>
      </w:r>
    </w:p>
    <w:p w:rsidR="00C772DD" w:rsidRPr="00F71157" w:rsidRDefault="004C6E11" w:rsidP="00E138E4">
      <w:pPr>
        <w:spacing w:after="0" w:line="360" w:lineRule="auto"/>
        <w:jc w:val="both"/>
        <w:rPr>
          <w:rFonts w:ascii="Times New Roman" w:hAnsi="Times New Roman" w:cs="Times New Roman"/>
          <w:sz w:val="28"/>
          <w:szCs w:val="28"/>
        </w:rPr>
      </w:pPr>
      <w:r w:rsidRPr="00AD3317">
        <w:rPr>
          <w:rFonts w:ascii="Times New Roman" w:hAnsi="Times New Roman" w:cs="Times New Roman"/>
          <w:sz w:val="28"/>
          <w:szCs w:val="28"/>
        </w:rPr>
        <w:t>11.</w:t>
      </w:r>
      <w:r w:rsidR="00F41AD6" w:rsidRPr="00AD3317">
        <w:rPr>
          <w:rFonts w:ascii="Times New Roman" w:hAnsi="Times New Roman" w:cs="Times New Roman"/>
          <w:sz w:val="28"/>
          <w:szCs w:val="28"/>
        </w:rPr>
        <w:t xml:space="preserve">О.Л. Князева, М.Д. </w:t>
      </w:r>
      <w:proofErr w:type="spellStart"/>
      <w:r w:rsidR="00F41AD6" w:rsidRPr="00AD3317">
        <w:rPr>
          <w:rFonts w:ascii="Times New Roman" w:hAnsi="Times New Roman" w:cs="Times New Roman"/>
          <w:sz w:val="28"/>
          <w:szCs w:val="28"/>
        </w:rPr>
        <w:t>Маханева</w:t>
      </w:r>
      <w:proofErr w:type="spellEnd"/>
      <w:proofErr w:type="gramStart"/>
      <w:r w:rsidR="00F41AD6" w:rsidRPr="00AD3317">
        <w:rPr>
          <w:rFonts w:ascii="Times New Roman" w:hAnsi="Times New Roman" w:cs="Times New Roman"/>
          <w:sz w:val="28"/>
          <w:szCs w:val="28"/>
        </w:rPr>
        <w:t>«П</w:t>
      </w:r>
      <w:proofErr w:type="gramEnd"/>
      <w:r w:rsidR="00F41AD6" w:rsidRPr="00AD3317">
        <w:rPr>
          <w:rFonts w:ascii="Times New Roman" w:hAnsi="Times New Roman" w:cs="Times New Roman"/>
          <w:sz w:val="28"/>
          <w:szCs w:val="28"/>
        </w:rPr>
        <w:t>риобщение детей к истокам русской народной культуры», 2010, «Детство –Пресс», С-П</w:t>
      </w:r>
    </w:p>
    <w:p w:rsidR="00C772DD" w:rsidRDefault="00C772DD" w:rsidP="00AA16E0">
      <w:pPr>
        <w:spacing w:before="100" w:beforeAutospacing="1" w:after="100" w:afterAutospacing="1" w:line="240" w:lineRule="auto"/>
        <w:rPr>
          <w:rFonts w:ascii="Times New Roman" w:eastAsia="Times New Roman" w:hAnsi="Times New Roman" w:cs="Times New Roman"/>
          <w:sz w:val="28"/>
          <w:szCs w:val="24"/>
          <w:lang w:eastAsia="ru-RU"/>
        </w:rPr>
      </w:pPr>
    </w:p>
    <w:p w:rsidR="00C772DD" w:rsidRDefault="00C772DD" w:rsidP="00AA16E0">
      <w:pPr>
        <w:spacing w:before="100" w:beforeAutospacing="1" w:after="100" w:afterAutospacing="1" w:line="240" w:lineRule="auto"/>
        <w:rPr>
          <w:rFonts w:ascii="Times New Roman" w:eastAsia="Times New Roman" w:hAnsi="Times New Roman" w:cs="Times New Roman"/>
          <w:sz w:val="28"/>
          <w:szCs w:val="24"/>
          <w:lang w:eastAsia="ru-RU"/>
        </w:rPr>
      </w:pPr>
    </w:p>
    <w:p w:rsidR="00C772DD" w:rsidRDefault="00C772DD" w:rsidP="00AA16E0">
      <w:pPr>
        <w:spacing w:before="100" w:beforeAutospacing="1" w:after="100" w:afterAutospacing="1" w:line="240" w:lineRule="auto"/>
        <w:rPr>
          <w:rFonts w:ascii="Times New Roman" w:eastAsia="Times New Roman" w:hAnsi="Times New Roman" w:cs="Times New Roman"/>
          <w:sz w:val="28"/>
          <w:szCs w:val="24"/>
          <w:lang w:eastAsia="ru-RU"/>
        </w:rPr>
      </w:pPr>
    </w:p>
    <w:p w:rsidR="00C772DD" w:rsidRDefault="00C772DD" w:rsidP="00AA16E0">
      <w:pPr>
        <w:spacing w:before="100" w:beforeAutospacing="1" w:after="100" w:afterAutospacing="1" w:line="240" w:lineRule="auto"/>
        <w:rPr>
          <w:rFonts w:ascii="Times New Roman" w:eastAsia="Times New Roman" w:hAnsi="Times New Roman" w:cs="Times New Roman"/>
          <w:sz w:val="28"/>
          <w:szCs w:val="24"/>
          <w:lang w:eastAsia="ru-RU"/>
        </w:rPr>
      </w:pPr>
    </w:p>
    <w:p w:rsidR="00C772DD" w:rsidRDefault="00C772DD" w:rsidP="00AA16E0">
      <w:pPr>
        <w:spacing w:before="100" w:beforeAutospacing="1" w:after="100" w:afterAutospacing="1" w:line="240" w:lineRule="auto"/>
        <w:rPr>
          <w:rFonts w:ascii="Times New Roman" w:eastAsia="Times New Roman" w:hAnsi="Times New Roman" w:cs="Times New Roman"/>
          <w:sz w:val="28"/>
          <w:szCs w:val="24"/>
          <w:lang w:eastAsia="ru-RU"/>
        </w:rPr>
      </w:pPr>
    </w:p>
    <w:p w:rsidR="00C772DD" w:rsidRDefault="00C772DD" w:rsidP="00AA16E0">
      <w:pPr>
        <w:spacing w:before="100" w:beforeAutospacing="1" w:after="100" w:afterAutospacing="1" w:line="240" w:lineRule="auto"/>
        <w:rPr>
          <w:rFonts w:ascii="Times New Roman" w:eastAsia="Times New Roman" w:hAnsi="Times New Roman" w:cs="Times New Roman"/>
          <w:sz w:val="28"/>
          <w:szCs w:val="24"/>
          <w:lang w:eastAsia="ru-RU"/>
        </w:rPr>
      </w:pPr>
    </w:p>
    <w:p w:rsidR="00C772DD" w:rsidRDefault="00C772DD" w:rsidP="00AA16E0">
      <w:pPr>
        <w:spacing w:before="100" w:beforeAutospacing="1" w:after="100" w:afterAutospacing="1" w:line="240" w:lineRule="auto"/>
        <w:rPr>
          <w:rFonts w:ascii="Times New Roman" w:eastAsia="Times New Roman" w:hAnsi="Times New Roman" w:cs="Times New Roman"/>
          <w:sz w:val="28"/>
          <w:szCs w:val="24"/>
          <w:lang w:eastAsia="ru-RU"/>
        </w:rPr>
      </w:pPr>
    </w:p>
    <w:p w:rsidR="00C772DD" w:rsidRDefault="00C772DD" w:rsidP="00AA16E0">
      <w:pPr>
        <w:spacing w:before="100" w:beforeAutospacing="1" w:after="100" w:afterAutospacing="1" w:line="240" w:lineRule="auto"/>
        <w:rPr>
          <w:rFonts w:ascii="Times New Roman" w:eastAsia="Times New Roman" w:hAnsi="Times New Roman" w:cs="Times New Roman"/>
          <w:sz w:val="28"/>
          <w:szCs w:val="24"/>
          <w:lang w:eastAsia="ru-RU"/>
        </w:rPr>
      </w:pPr>
    </w:p>
    <w:p w:rsidR="00C772DD" w:rsidRDefault="00C772DD" w:rsidP="00AA16E0">
      <w:pPr>
        <w:spacing w:before="100" w:beforeAutospacing="1" w:after="100" w:afterAutospacing="1" w:line="240" w:lineRule="auto"/>
        <w:rPr>
          <w:rFonts w:ascii="Times New Roman" w:eastAsia="Times New Roman" w:hAnsi="Times New Roman" w:cs="Times New Roman"/>
          <w:sz w:val="28"/>
          <w:szCs w:val="24"/>
          <w:lang w:eastAsia="ru-RU"/>
        </w:rPr>
      </w:pPr>
    </w:p>
    <w:p w:rsidR="00C772DD" w:rsidRDefault="00C772DD" w:rsidP="00AA16E0">
      <w:pPr>
        <w:spacing w:before="100" w:beforeAutospacing="1" w:after="100" w:afterAutospacing="1" w:line="240" w:lineRule="auto"/>
        <w:rPr>
          <w:rFonts w:ascii="Times New Roman" w:eastAsia="Times New Roman" w:hAnsi="Times New Roman" w:cs="Times New Roman"/>
          <w:sz w:val="28"/>
          <w:szCs w:val="24"/>
          <w:lang w:eastAsia="ru-RU"/>
        </w:rPr>
      </w:pPr>
    </w:p>
    <w:p w:rsidR="00C772DD" w:rsidRDefault="00C772DD" w:rsidP="00AA16E0">
      <w:pPr>
        <w:spacing w:before="100" w:beforeAutospacing="1" w:after="100" w:afterAutospacing="1" w:line="240" w:lineRule="auto"/>
        <w:rPr>
          <w:rFonts w:ascii="Times New Roman" w:eastAsia="Times New Roman" w:hAnsi="Times New Roman" w:cs="Times New Roman"/>
          <w:sz w:val="28"/>
          <w:szCs w:val="24"/>
          <w:lang w:eastAsia="ru-RU"/>
        </w:rPr>
      </w:pPr>
    </w:p>
    <w:p w:rsidR="00C772DD" w:rsidRDefault="00C772DD" w:rsidP="00AA16E0">
      <w:pPr>
        <w:spacing w:before="100" w:beforeAutospacing="1" w:after="100" w:afterAutospacing="1" w:line="240" w:lineRule="auto"/>
        <w:rPr>
          <w:rFonts w:ascii="Times New Roman" w:eastAsia="Times New Roman" w:hAnsi="Times New Roman" w:cs="Times New Roman"/>
          <w:sz w:val="28"/>
          <w:szCs w:val="24"/>
          <w:lang w:eastAsia="ru-RU"/>
        </w:rPr>
      </w:pPr>
    </w:p>
    <w:p w:rsidR="00C772DD" w:rsidRDefault="00C772DD" w:rsidP="00AA16E0">
      <w:pPr>
        <w:spacing w:before="100" w:beforeAutospacing="1" w:after="100" w:afterAutospacing="1" w:line="240" w:lineRule="auto"/>
        <w:rPr>
          <w:rFonts w:ascii="Times New Roman" w:eastAsia="Times New Roman" w:hAnsi="Times New Roman" w:cs="Times New Roman"/>
          <w:sz w:val="28"/>
          <w:szCs w:val="24"/>
          <w:lang w:eastAsia="ru-RU"/>
        </w:rPr>
      </w:pPr>
    </w:p>
    <w:p w:rsidR="00C772DD" w:rsidRDefault="00C772DD" w:rsidP="00AA16E0">
      <w:pPr>
        <w:spacing w:before="100" w:beforeAutospacing="1" w:after="100" w:afterAutospacing="1" w:line="240" w:lineRule="auto"/>
        <w:rPr>
          <w:rFonts w:ascii="Times New Roman" w:eastAsia="Times New Roman" w:hAnsi="Times New Roman" w:cs="Times New Roman"/>
          <w:sz w:val="28"/>
          <w:szCs w:val="24"/>
          <w:lang w:eastAsia="ru-RU"/>
        </w:rPr>
      </w:pPr>
    </w:p>
    <w:p w:rsidR="00C772DD" w:rsidRDefault="00C772DD" w:rsidP="00AA16E0">
      <w:pPr>
        <w:spacing w:before="100" w:beforeAutospacing="1" w:after="100" w:afterAutospacing="1" w:line="240" w:lineRule="auto"/>
        <w:rPr>
          <w:rFonts w:ascii="Times New Roman" w:eastAsia="Times New Roman" w:hAnsi="Times New Roman" w:cs="Times New Roman"/>
          <w:sz w:val="28"/>
          <w:szCs w:val="24"/>
          <w:lang w:eastAsia="ru-RU"/>
        </w:rPr>
      </w:pPr>
    </w:p>
    <w:p w:rsidR="00C772DD" w:rsidRDefault="00C772DD" w:rsidP="00AA16E0">
      <w:pPr>
        <w:spacing w:before="100" w:beforeAutospacing="1" w:after="100" w:afterAutospacing="1" w:line="240" w:lineRule="auto"/>
        <w:rPr>
          <w:rFonts w:ascii="Times New Roman" w:eastAsia="Times New Roman" w:hAnsi="Times New Roman" w:cs="Times New Roman"/>
          <w:sz w:val="28"/>
          <w:szCs w:val="24"/>
          <w:lang w:eastAsia="ru-RU"/>
        </w:rPr>
      </w:pPr>
    </w:p>
    <w:p w:rsidR="00C772DD" w:rsidRDefault="00C772DD" w:rsidP="00AA16E0">
      <w:pPr>
        <w:spacing w:before="100" w:beforeAutospacing="1" w:after="100" w:afterAutospacing="1" w:line="240" w:lineRule="auto"/>
        <w:rPr>
          <w:rFonts w:ascii="Times New Roman" w:eastAsia="Times New Roman" w:hAnsi="Times New Roman" w:cs="Times New Roman"/>
          <w:sz w:val="28"/>
          <w:szCs w:val="24"/>
          <w:lang w:eastAsia="ru-RU"/>
        </w:rPr>
      </w:pPr>
    </w:p>
    <w:p w:rsidR="00C772DD" w:rsidRDefault="00C772DD" w:rsidP="00AA16E0">
      <w:pPr>
        <w:spacing w:before="100" w:beforeAutospacing="1" w:after="100" w:afterAutospacing="1" w:line="240" w:lineRule="auto"/>
        <w:rPr>
          <w:rFonts w:ascii="Times New Roman" w:eastAsia="Times New Roman" w:hAnsi="Times New Roman" w:cs="Times New Roman"/>
          <w:sz w:val="28"/>
          <w:szCs w:val="24"/>
          <w:lang w:eastAsia="ru-RU"/>
        </w:rPr>
      </w:pPr>
    </w:p>
    <w:p w:rsidR="00C772DD" w:rsidRDefault="00C772DD" w:rsidP="00AA16E0">
      <w:pPr>
        <w:spacing w:before="100" w:beforeAutospacing="1" w:after="100" w:afterAutospacing="1" w:line="240" w:lineRule="auto"/>
        <w:rPr>
          <w:rFonts w:ascii="Times New Roman" w:eastAsia="Times New Roman" w:hAnsi="Times New Roman" w:cs="Times New Roman"/>
          <w:sz w:val="28"/>
          <w:szCs w:val="24"/>
          <w:lang w:eastAsia="ru-RU"/>
        </w:rPr>
      </w:pPr>
    </w:p>
    <w:p w:rsidR="00310E93" w:rsidRDefault="00310E93" w:rsidP="00905056">
      <w:pPr>
        <w:spacing w:before="100" w:beforeAutospacing="1" w:after="100" w:afterAutospacing="1" w:line="240" w:lineRule="auto"/>
        <w:rPr>
          <w:rFonts w:ascii="Times New Roman" w:eastAsia="Times New Roman" w:hAnsi="Times New Roman" w:cs="Times New Roman"/>
          <w:sz w:val="28"/>
          <w:szCs w:val="24"/>
          <w:lang w:eastAsia="ru-RU"/>
        </w:rPr>
      </w:pPr>
    </w:p>
    <w:p w:rsidR="00310E93" w:rsidRDefault="00310E93" w:rsidP="00905056">
      <w:pPr>
        <w:spacing w:before="100" w:beforeAutospacing="1" w:after="100" w:afterAutospacing="1" w:line="240" w:lineRule="auto"/>
        <w:rPr>
          <w:rFonts w:ascii="Times New Roman" w:eastAsia="Times New Roman" w:hAnsi="Times New Roman" w:cs="Times New Roman"/>
          <w:sz w:val="28"/>
          <w:szCs w:val="24"/>
          <w:lang w:eastAsia="ru-RU"/>
        </w:rPr>
      </w:pPr>
    </w:p>
    <w:p w:rsidR="00310E93" w:rsidRDefault="00310E93" w:rsidP="00905056">
      <w:pPr>
        <w:spacing w:before="100" w:beforeAutospacing="1" w:after="100" w:afterAutospacing="1" w:line="240" w:lineRule="auto"/>
        <w:rPr>
          <w:rFonts w:ascii="Times New Roman" w:eastAsia="Times New Roman" w:hAnsi="Times New Roman" w:cs="Times New Roman"/>
          <w:sz w:val="28"/>
          <w:szCs w:val="24"/>
          <w:lang w:eastAsia="ru-RU"/>
        </w:rPr>
      </w:pPr>
    </w:p>
    <w:sectPr w:rsidR="00310E93" w:rsidSect="00F242A4">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1FA" w:rsidRDefault="008B01FA" w:rsidP="008B01FA">
      <w:pPr>
        <w:spacing w:after="0" w:line="240" w:lineRule="auto"/>
      </w:pPr>
      <w:r>
        <w:separator/>
      </w:r>
    </w:p>
  </w:endnote>
  <w:endnote w:type="continuationSeparator" w:id="1">
    <w:p w:rsidR="008B01FA" w:rsidRDefault="008B01FA" w:rsidP="008B0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47218"/>
      <w:docPartObj>
        <w:docPartGallery w:val="Page Numbers (Bottom of Page)"/>
        <w:docPartUnique/>
      </w:docPartObj>
    </w:sdtPr>
    <w:sdtContent>
      <w:p w:rsidR="00F242A4" w:rsidRDefault="00F242A4">
        <w:pPr>
          <w:pStyle w:val="ab"/>
          <w:jc w:val="center"/>
        </w:pPr>
        <w:fldSimple w:instr=" PAGE   \* MERGEFORMAT ">
          <w:r>
            <w:rPr>
              <w:noProof/>
            </w:rPr>
            <w:t>16</w:t>
          </w:r>
        </w:fldSimple>
      </w:p>
    </w:sdtContent>
  </w:sdt>
  <w:p w:rsidR="00AD3317" w:rsidRDefault="00AD331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1FA" w:rsidRDefault="008B01FA" w:rsidP="008B01FA">
      <w:pPr>
        <w:spacing w:after="0" w:line="240" w:lineRule="auto"/>
      </w:pPr>
      <w:r>
        <w:separator/>
      </w:r>
    </w:p>
  </w:footnote>
  <w:footnote w:type="continuationSeparator" w:id="1">
    <w:p w:rsidR="008B01FA" w:rsidRDefault="008B01FA" w:rsidP="008B01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568"/>
        </w:tabs>
        <w:ind w:left="568"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5"/>
    <w:multiLevelType w:val="singleLevel"/>
    <w:tmpl w:val="00000005"/>
    <w:lvl w:ilvl="0">
      <w:start w:val="1"/>
      <w:numFmt w:val="decimal"/>
      <w:lvlText w:val="%1."/>
      <w:lvlJc w:val="left"/>
      <w:pPr>
        <w:tabs>
          <w:tab w:val="num" w:pos="0"/>
        </w:tabs>
        <w:ind w:left="720" w:hanging="360"/>
      </w:pPr>
      <w:rPr>
        <w:rFonts w:ascii="Symbol" w:hAnsi="Symbol" w:cs="Symbol"/>
      </w:rPr>
    </w:lvl>
  </w:abstractNum>
  <w:abstractNum w:abstractNumId="2">
    <w:nsid w:val="00840462"/>
    <w:multiLevelType w:val="multilevel"/>
    <w:tmpl w:val="A172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90E97"/>
    <w:multiLevelType w:val="hybridMultilevel"/>
    <w:tmpl w:val="CDFE0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562898"/>
    <w:multiLevelType w:val="multilevel"/>
    <w:tmpl w:val="2054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87B05"/>
    <w:multiLevelType w:val="hybridMultilevel"/>
    <w:tmpl w:val="8500B3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A6807FC"/>
    <w:multiLevelType w:val="multilevel"/>
    <w:tmpl w:val="E062B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2126DA"/>
    <w:multiLevelType w:val="hybridMultilevel"/>
    <w:tmpl w:val="45309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5B286F"/>
    <w:multiLevelType w:val="multilevel"/>
    <w:tmpl w:val="9D5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7A2FE9"/>
    <w:multiLevelType w:val="multilevel"/>
    <w:tmpl w:val="8E3C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2D4F6A"/>
    <w:multiLevelType w:val="multilevel"/>
    <w:tmpl w:val="AC5C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195141"/>
    <w:multiLevelType w:val="multilevel"/>
    <w:tmpl w:val="06ECD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1B3E38"/>
    <w:multiLevelType w:val="multilevel"/>
    <w:tmpl w:val="4866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4B5E25"/>
    <w:multiLevelType w:val="hybridMultilevel"/>
    <w:tmpl w:val="FE8A8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3B70DD"/>
    <w:multiLevelType w:val="multilevel"/>
    <w:tmpl w:val="6340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FF51BB"/>
    <w:multiLevelType w:val="hybridMultilevel"/>
    <w:tmpl w:val="70087A0C"/>
    <w:lvl w:ilvl="0" w:tplc="CC20A0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9A51F20"/>
    <w:multiLevelType w:val="multilevel"/>
    <w:tmpl w:val="8F3C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9D24D6"/>
    <w:multiLevelType w:val="multilevel"/>
    <w:tmpl w:val="DBEE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E9364C"/>
    <w:multiLevelType w:val="hybridMultilevel"/>
    <w:tmpl w:val="0210922C"/>
    <w:lvl w:ilvl="0" w:tplc="355EE66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31752D"/>
    <w:multiLevelType w:val="multilevel"/>
    <w:tmpl w:val="015A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B4592A"/>
    <w:multiLevelType w:val="multilevel"/>
    <w:tmpl w:val="D1B4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3F20DB"/>
    <w:multiLevelType w:val="multilevel"/>
    <w:tmpl w:val="6A48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16485D"/>
    <w:multiLevelType w:val="multilevel"/>
    <w:tmpl w:val="BA64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11"/>
  </w:num>
  <w:num w:numId="4">
    <w:abstractNumId w:val="6"/>
  </w:num>
  <w:num w:numId="5">
    <w:abstractNumId w:val="5"/>
  </w:num>
  <w:num w:numId="6">
    <w:abstractNumId w:val="8"/>
  </w:num>
  <w:num w:numId="7">
    <w:abstractNumId w:val="2"/>
  </w:num>
  <w:num w:numId="8">
    <w:abstractNumId w:val="16"/>
  </w:num>
  <w:num w:numId="9">
    <w:abstractNumId w:val="18"/>
  </w:num>
  <w:num w:numId="10">
    <w:abstractNumId w:val="7"/>
  </w:num>
  <w:num w:numId="11">
    <w:abstractNumId w:val="4"/>
  </w:num>
  <w:num w:numId="12">
    <w:abstractNumId w:val="14"/>
  </w:num>
  <w:num w:numId="13">
    <w:abstractNumId w:val="19"/>
  </w:num>
  <w:num w:numId="14">
    <w:abstractNumId w:val="17"/>
  </w:num>
  <w:num w:numId="15">
    <w:abstractNumId w:val="12"/>
  </w:num>
  <w:num w:numId="16">
    <w:abstractNumId w:val="10"/>
  </w:num>
  <w:num w:numId="17">
    <w:abstractNumId w:val="21"/>
  </w:num>
  <w:num w:numId="18">
    <w:abstractNumId w:val="20"/>
  </w:num>
  <w:num w:numId="19">
    <w:abstractNumId w:val="3"/>
  </w:num>
  <w:num w:numId="20">
    <w:abstractNumId w:val="1"/>
    <w:lvlOverride w:ilvl="0">
      <w:startOverride w:val="1"/>
    </w:lvlOverride>
  </w:num>
  <w:num w:numId="21">
    <w:abstractNumId w:val="13"/>
  </w:num>
  <w:num w:numId="22">
    <w:abstractNumId w:val="15"/>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AA16E0"/>
    <w:rsid w:val="000267AF"/>
    <w:rsid w:val="000430C6"/>
    <w:rsid w:val="0005123C"/>
    <w:rsid w:val="00053EE1"/>
    <w:rsid w:val="000573BA"/>
    <w:rsid w:val="000710E7"/>
    <w:rsid w:val="0007504F"/>
    <w:rsid w:val="0007583C"/>
    <w:rsid w:val="0008434F"/>
    <w:rsid w:val="00093D72"/>
    <w:rsid w:val="000A61C8"/>
    <w:rsid w:val="000E5F09"/>
    <w:rsid w:val="0011055D"/>
    <w:rsid w:val="00120A49"/>
    <w:rsid w:val="00125DEF"/>
    <w:rsid w:val="00137CF9"/>
    <w:rsid w:val="00141DBA"/>
    <w:rsid w:val="00142DDA"/>
    <w:rsid w:val="00143B17"/>
    <w:rsid w:val="00144D05"/>
    <w:rsid w:val="00153885"/>
    <w:rsid w:val="001957F9"/>
    <w:rsid w:val="001A586C"/>
    <w:rsid w:val="001D2E85"/>
    <w:rsid w:val="001D5DD1"/>
    <w:rsid w:val="001E1CF0"/>
    <w:rsid w:val="001F409D"/>
    <w:rsid w:val="001F598A"/>
    <w:rsid w:val="00267837"/>
    <w:rsid w:val="0027665C"/>
    <w:rsid w:val="002A0A7A"/>
    <w:rsid w:val="002A1692"/>
    <w:rsid w:val="002C0F8A"/>
    <w:rsid w:val="002D3025"/>
    <w:rsid w:val="002D74E8"/>
    <w:rsid w:val="0030724A"/>
    <w:rsid w:val="00310E93"/>
    <w:rsid w:val="00311783"/>
    <w:rsid w:val="00336FD6"/>
    <w:rsid w:val="0034154A"/>
    <w:rsid w:val="0037721B"/>
    <w:rsid w:val="003F2E84"/>
    <w:rsid w:val="004422B3"/>
    <w:rsid w:val="00453965"/>
    <w:rsid w:val="00456047"/>
    <w:rsid w:val="00456675"/>
    <w:rsid w:val="00456E58"/>
    <w:rsid w:val="004A63EA"/>
    <w:rsid w:val="004A6FF8"/>
    <w:rsid w:val="004C6E11"/>
    <w:rsid w:val="004D4821"/>
    <w:rsid w:val="004E6C1C"/>
    <w:rsid w:val="00545D9C"/>
    <w:rsid w:val="005629A6"/>
    <w:rsid w:val="0057679D"/>
    <w:rsid w:val="00581FC7"/>
    <w:rsid w:val="00586437"/>
    <w:rsid w:val="0059189B"/>
    <w:rsid w:val="00595D40"/>
    <w:rsid w:val="005B20BD"/>
    <w:rsid w:val="005D3ED4"/>
    <w:rsid w:val="005E1A1F"/>
    <w:rsid w:val="005F7493"/>
    <w:rsid w:val="00620B2C"/>
    <w:rsid w:val="00637A70"/>
    <w:rsid w:val="00641B00"/>
    <w:rsid w:val="00642C20"/>
    <w:rsid w:val="00670F0D"/>
    <w:rsid w:val="00691C04"/>
    <w:rsid w:val="006B102A"/>
    <w:rsid w:val="006B25A0"/>
    <w:rsid w:val="00746A54"/>
    <w:rsid w:val="00761EFB"/>
    <w:rsid w:val="0077034E"/>
    <w:rsid w:val="007842AA"/>
    <w:rsid w:val="007906CD"/>
    <w:rsid w:val="007B3B8A"/>
    <w:rsid w:val="007C6516"/>
    <w:rsid w:val="007F4729"/>
    <w:rsid w:val="008334B3"/>
    <w:rsid w:val="00845F79"/>
    <w:rsid w:val="0084774B"/>
    <w:rsid w:val="00856449"/>
    <w:rsid w:val="00871FB7"/>
    <w:rsid w:val="00873670"/>
    <w:rsid w:val="0087548A"/>
    <w:rsid w:val="008A68CC"/>
    <w:rsid w:val="008B01FA"/>
    <w:rsid w:val="008C04C7"/>
    <w:rsid w:val="008F1283"/>
    <w:rsid w:val="00905056"/>
    <w:rsid w:val="00925877"/>
    <w:rsid w:val="00934263"/>
    <w:rsid w:val="009449C8"/>
    <w:rsid w:val="00946254"/>
    <w:rsid w:val="009529B9"/>
    <w:rsid w:val="009565C9"/>
    <w:rsid w:val="00961266"/>
    <w:rsid w:val="00967553"/>
    <w:rsid w:val="009A3176"/>
    <w:rsid w:val="009D2036"/>
    <w:rsid w:val="009D3A1B"/>
    <w:rsid w:val="009D4EED"/>
    <w:rsid w:val="009E5689"/>
    <w:rsid w:val="009F0FC9"/>
    <w:rsid w:val="00A00E78"/>
    <w:rsid w:val="00A07497"/>
    <w:rsid w:val="00A25240"/>
    <w:rsid w:val="00A334FE"/>
    <w:rsid w:val="00A46859"/>
    <w:rsid w:val="00A658D2"/>
    <w:rsid w:val="00A70A8C"/>
    <w:rsid w:val="00A971B5"/>
    <w:rsid w:val="00AA16E0"/>
    <w:rsid w:val="00AD3317"/>
    <w:rsid w:val="00AD3808"/>
    <w:rsid w:val="00AE27FB"/>
    <w:rsid w:val="00AF2310"/>
    <w:rsid w:val="00AF42EF"/>
    <w:rsid w:val="00B005FD"/>
    <w:rsid w:val="00B00A79"/>
    <w:rsid w:val="00B56D3D"/>
    <w:rsid w:val="00B62042"/>
    <w:rsid w:val="00B66C7A"/>
    <w:rsid w:val="00B726CD"/>
    <w:rsid w:val="00B759C1"/>
    <w:rsid w:val="00B765A0"/>
    <w:rsid w:val="00B863ED"/>
    <w:rsid w:val="00B93EF6"/>
    <w:rsid w:val="00BC3CCD"/>
    <w:rsid w:val="00BE2169"/>
    <w:rsid w:val="00BF2397"/>
    <w:rsid w:val="00BF7F26"/>
    <w:rsid w:val="00C0166D"/>
    <w:rsid w:val="00C02F8F"/>
    <w:rsid w:val="00C032EC"/>
    <w:rsid w:val="00C36851"/>
    <w:rsid w:val="00C460E1"/>
    <w:rsid w:val="00C464D9"/>
    <w:rsid w:val="00C772DD"/>
    <w:rsid w:val="00C801BE"/>
    <w:rsid w:val="00C95B17"/>
    <w:rsid w:val="00CC1B7E"/>
    <w:rsid w:val="00CE2A11"/>
    <w:rsid w:val="00D23425"/>
    <w:rsid w:val="00D31879"/>
    <w:rsid w:val="00D678D8"/>
    <w:rsid w:val="00DA07EC"/>
    <w:rsid w:val="00DB2455"/>
    <w:rsid w:val="00DB4C8D"/>
    <w:rsid w:val="00DC0B79"/>
    <w:rsid w:val="00DD0B5C"/>
    <w:rsid w:val="00DE1F10"/>
    <w:rsid w:val="00DE2F4F"/>
    <w:rsid w:val="00DF6CCE"/>
    <w:rsid w:val="00E00D25"/>
    <w:rsid w:val="00E01A8E"/>
    <w:rsid w:val="00E138E4"/>
    <w:rsid w:val="00E234F5"/>
    <w:rsid w:val="00E326CB"/>
    <w:rsid w:val="00E327D1"/>
    <w:rsid w:val="00E57211"/>
    <w:rsid w:val="00E61531"/>
    <w:rsid w:val="00E75F91"/>
    <w:rsid w:val="00E80219"/>
    <w:rsid w:val="00E86395"/>
    <w:rsid w:val="00E87244"/>
    <w:rsid w:val="00EA43CA"/>
    <w:rsid w:val="00EB1905"/>
    <w:rsid w:val="00EB5B74"/>
    <w:rsid w:val="00EC2971"/>
    <w:rsid w:val="00ED190B"/>
    <w:rsid w:val="00F04087"/>
    <w:rsid w:val="00F10B2A"/>
    <w:rsid w:val="00F242A4"/>
    <w:rsid w:val="00F27DD7"/>
    <w:rsid w:val="00F41AD6"/>
    <w:rsid w:val="00F605E8"/>
    <w:rsid w:val="00F67EF2"/>
    <w:rsid w:val="00F71157"/>
    <w:rsid w:val="00F75ECF"/>
    <w:rsid w:val="00F81082"/>
    <w:rsid w:val="00F8736E"/>
    <w:rsid w:val="00FA75A6"/>
    <w:rsid w:val="00FC2945"/>
    <w:rsid w:val="00FD2534"/>
    <w:rsid w:val="00FE1DF4"/>
    <w:rsid w:val="00FF0EF4"/>
    <w:rsid w:val="00FF13C8"/>
    <w:rsid w:val="00FF5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0D4"/>
  </w:style>
  <w:style w:type="paragraph" w:styleId="1">
    <w:name w:val="heading 1"/>
    <w:basedOn w:val="a"/>
    <w:link w:val="10"/>
    <w:uiPriority w:val="9"/>
    <w:qFormat/>
    <w:rsid w:val="00AA16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16E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A16E0"/>
    <w:rPr>
      <w:color w:val="0000FF"/>
      <w:u w:val="single"/>
    </w:rPr>
  </w:style>
  <w:style w:type="paragraph" w:styleId="a4">
    <w:name w:val="Normal (Web)"/>
    <w:basedOn w:val="a"/>
    <w:unhideWhenUsed/>
    <w:rsid w:val="00AA1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readcrumblast">
    <w:name w:val="breadcrumb_last"/>
    <w:basedOn w:val="a0"/>
    <w:rsid w:val="00AA16E0"/>
  </w:style>
  <w:style w:type="character" w:styleId="a5">
    <w:name w:val="Strong"/>
    <w:basedOn w:val="a0"/>
    <w:uiPriority w:val="22"/>
    <w:qFormat/>
    <w:rsid w:val="00AA16E0"/>
    <w:rPr>
      <w:b/>
      <w:bCs/>
    </w:rPr>
  </w:style>
  <w:style w:type="paragraph" w:customStyle="1" w:styleId="previous">
    <w:name w:val="previous"/>
    <w:basedOn w:val="a"/>
    <w:rsid w:val="00AA16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AA16E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A16E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A16E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A16E0"/>
    <w:rPr>
      <w:rFonts w:ascii="Arial" w:eastAsia="Times New Roman" w:hAnsi="Arial" w:cs="Arial"/>
      <w:vanish/>
      <w:sz w:val="16"/>
      <w:szCs w:val="16"/>
      <w:lang w:eastAsia="ru-RU"/>
    </w:rPr>
  </w:style>
  <w:style w:type="paragraph" w:styleId="a6">
    <w:name w:val="Balloon Text"/>
    <w:basedOn w:val="a"/>
    <w:link w:val="a7"/>
    <w:uiPriority w:val="99"/>
    <w:semiHidden/>
    <w:unhideWhenUsed/>
    <w:rsid w:val="00AA16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16E0"/>
    <w:rPr>
      <w:rFonts w:ascii="Tahoma" w:hAnsi="Tahoma" w:cs="Tahoma"/>
      <w:sz w:val="16"/>
      <w:szCs w:val="16"/>
    </w:rPr>
  </w:style>
  <w:style w:type="paragraph" w:styleId="a8">
    <w:name w:val="List Paragraph"/>
    <w:basedOn w:val="a"/>
    <w:uiPriority w:val="34"/>
    <w:qFormat/>
    <w:rsid w:val="003F2E84"/>
    <w:pPr>
      <w:ind w:left="720"/>
      <w:contextualSpacing/>
    </w:pPr>
  </w:style>
  <w:style w:type="paragraph" w:customStyle="1" w:styleId="11">
    <w:name w:val="Абзац списка1"/>
    <w:basedOn w:val="a"/>
    <w:rsid w:val="00E80219"/>
    <w:pPr>
      <w:ind w:left="720"/>
      <w:contextualSpacing/>
    </w:pPr>
    <w:rPr>
      <w:rFonts w:ascii="Calibri" w:eastAsia="Times New Roman" w:hAnsi="Calibri" w:cs="Times New Roman"/>
      <w:lang w:eastAsia="ru-RU"/>
    </w:rPr>
  </w:style>
  <w:style w:type="paragraph" w:customStyle="1" w:styleId="2">
    <w:name w:val="Абзац списка2"/>
    <w:basedOn w:val="a"/>
    <w:rsid w:val="00A00E78"/>
    <w:pPr>
      <w:ind w:left="720"/>
      <w:contextualSpacing/>
    </w:pPr>
    <w:rPr>
      <w:rFonts w:ascii="Calibri" w:eastAsia="Times New Roman" w:hAnsi="Calibri" w:cs="Times New Roman"/>
      <w:lang w:eastAsia="ru-RU"/>
    </w:rPr>
  </w:style>
  <w:style w:type="paragraph" w:styleId="a9">
    <w:name w:val="header"/>
    <w:basedOn w:val="a"/>
    <w:link w:val="aa"/>
    <w:uiPriority w:val="99"/>
    <w:semiHidden/>
    <w:unhideWhenUsed/>
    <w:rsid w:val="008B01F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B01FA"/>
  </w:style>
  <w:style w:type="paragraph" w:styleId="ab">
    <w:name w:val="footer"/>
    <w:basedOn w:val="a"/>
    <w:link w:val="ac"/>
    <w:uiPriority w:val="99"/>
    <w:unhideWhenUsed/>
    <w:rsid w:val="008B01F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B01FA"/>
  </w:style>
  <w:style w:type="paragraph" w:styleId="ad">
    <w:name w:val="Body Text"/>
    <w:basedOn w:val="a"/>
    <w:link w:val="ae"/>
    <w:rsid w:val="00141DB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e">
    <w:name w:val="Основной текст Знак"/>
    <w:basedOn w:val="a0"/>
    <w:link w:val="ad"/>
    <w:rsid w:val="00141DBA"/>
    <w:rPr>
      <w:rFonts w:ascii="Times New Roman" w:eastAsia="Andale Sans UI" w:hAnsi="Times New Roman" w:cs="Times New Roman"/>
      <w:kern w:val="1"/>
      <w:sz w:val="24"/>
      <w:szCs w:val="24"/>
    </w:rPr>
  </w:style>
  <w:style w:type="paragraph" w:customStyle="1" w:styleId="21">
    <w:name w:val="Основной текст с отступом 21"/>
    <w:basedOn w:val="a"/>
    <w:rsid w:val="00F8736E"/>
    <w:pPr>
      <w:widowControl w:val="0"/>
      <w:suppressAutoHyphens/>
      <w:spacing w:after="0" w:line="360" w:lineRule="auto"/>
      <w:ind w:left="360"/>
      <w:jc w:val="both"/>
    </w:pPr>
    <w:rPr>
      <w:rFonts w:ascii="Times New Roman" w:eastAsia="Andale Sans UI" w:hAnsi="Times New Roman" w:cs="Times New Roman"/>
      <w:bCs/>
      <w:kern w:val="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267264">
      <w:bodyDiv w:val="1"/>
      <w:marLeft w:val="0"/>
      <w:marRight w:val="0"/>
      <w:marTop w:val="0"/>
      <w:marBottom w:val="0"/>
      <w:divBdr>
        <w:top w:val="none" w:sz="0" w:space="0" w:color="auto"/>
        <w:left w:val="none" w:sz="0" w:space="0" w:color="auto"/>
        <w:bottom w:val="none" w:sz="0" w:space="0" w:color="auto"/>
        <w:right w:val="none" w:sz="0" w:space="0" w:color="auto"/>
      </w:divBdr>
    </w:div>
    <w:div w:id="819931722">
      <w:marLeft w:val="0"/>
      <w:marRight w:val="0"/>
      <w:marTop w:val="0"/>
      <w:marBottom w:val="0"/>
      <w:divBdr>
        <w:top w:val="none" w:sz="0" w:space="0" w:color="auto"/>
        <w:left w:val="none" w:sz="0" w:space="0" w:color="auto"/>
        <w:bottom w:val="none" w:sz="0" w:space="0" w:color="auto"/>
        <w:right w:val="none" w:sz="0" w:space="0" w:color="auto"/>
      </w:divBdr>
      <w:divsChild>
        <w:div w:id="326254731">
          <w:marLeft w:val="0"/>
          <w:marRight w:val="0"/>
          <w:marTop w:val="0"/>
          <w:marBottom w:val="0"/>
          <w:divBdr>
            <w:top w:val="none" w:sz="0" w:space="0" w:color="auto"/>
            <w:left w:val="none" w:sz="0" w:space="0" w:color="auto"/>
            <w:bottom w:val="none" w:sz="0" w:space="0" w:color="auto"/>
            <w:right w:val="none" w:sz="0" w:space="0" w:color="auto"/>
          </w:divBdr>
          <w:divsChild>
            <w:div w:id="1061443344">
              <w:marLeft w:val="0"/>
              <w:marRight w:val="0"/>
              <w:marTop w:val="0"/>
              <w:marBottom w:val="0"/>
              <w:divBdr>
                <w:top w:val="none" w:sz="0" w:space="0" w:color="auto"/>
                <w:left w:val="none" w:sz="0" w:space="0" w:color="auto"/>
                <w:bottom w:val="none" w:sz="0" w:space="0" w:color="auto"/>
                <w:right w:val="none" w:sz="0" w:space="0" w:color="auto"/>
              </w:divBdr>
              <w:divsChild>
                <w:div w:id="509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49741">
      <w:bodyDiv w:val="1"/>
      <w:marLeft w:val="0"/>
      <w:marRight w:val="0"/>
      <w:marTop w:val="0"/>
      <w:marBottom w:val="0"/>
      <w:divBdr>
        <w:top w:val="none" w:sz="0" w:space="0" w:color="auto"/>
        <w:left w:val="none" w:sz="0" w:space="0" w:color="auto"/>
        <w:bottom w:val="none" w:sz="0" w:space="0" w:color="auto"/>
        <w:right w:val="none" w:sz="0" w:space="0" w:color="auto"/>
      </w:divBdr>
    </w:div>
    <w:div w:id="1772239883">
      <w:bodyDiv w:val="1"/>
      <w:marLeft w:val="0"/>
      <w:marRight w:val="0"/>
      <w:marTop w:val="0"/>
      <w:marBottom w:val="0"/>
      <w:divBdr>
        <w:top w:val="none" w:sz="0" w:space="0" w:color="auto"/>
        <w:left w:val="none" w:sz="0" w:space="0" w:color="auto"/>
        <w:bottom w:val="none" w:sz="0" w:space="0" w:color="auto"/>
        <w:right w:val="none" w:sz="0" w:space="0" w:color="auto"/>
      </w:divBdr>
    </w:div>
    <w:div w:id="2023697455">
      <w:marLeft w:val="0"/>
      <w:marRight w:val="0"/>
      <w:marTop w:val="0"/>
      <w:marBottom w:val="0"/>
      <w:divBdr>
        <w:top w:val="none" w:sz="0" w:space="0" w:color="auto"/>
        <w:left w:val="none" w:sz="0" w:space="0" w:color="auto"/>
        <w:bottom w:val="none" w:sz="0" w:space="0" w:color="auto"/>
        <w:right w:val="none" w:sz="0" w:space="0" w:color="auto"/>
      </w:divBdr>
      <w:divsChild>
        <w:div w:id="1168448720">
          <w:marLeft w:val="0"/>
          <w:marRight w:val="0"/>
          <w:marTop w:val="0"/>
          <w:marBottom w:val="0"/>
          <w:divBdr>
            <w:top w:val="none" w:sz="0" w:space="0" w:color="auto"/>
            <w:left w:val="none" w:sz="0" w:space="0" w:color="auto"/>
            <w:bottom w:val="none" w:sz="0" w:space="0" w:color="auto"/>
            <w:right w:val="none" w:sz="0" w:space="0" w:color="auto"/>
          </w:divBdr>
          <w:divsChild>
            <w:div w:id="76902243">
              <w:marLeft w:val="0"/>
              <w:marRight w:val="0"/>
              <w:marTop w:val="0"/>
              <w:marBottom w:val="0"/>
              <w:divBdr>
                <w:top w:val="none" w:sz="0" w:space="0" w:color="auto"/>
                <w:left w:val="none" w:sz="0" w:space="0" w:color="auto"/>
                <w:bottom w:val="none" w:sz="0" w:space="0" w:color="auto"/>
                <w:right w:val="none" w:sz="0" w:space="0" w:color="auto"/>
              </w:divBdr>
              <w:divsChild>
                <w:div w:id="406657263">
                  <w:marLeft w:val="0"/>
                  <w:marRight w:val="0"/>
                  <w:marTop w:val="0"/>
                  <w:marBottom w:val="0"/>
                  <w:divBdr>
                    <w:top w:val="none" w:sz="0" w:space="0" w:color="auto"/>
                    <w:left w:val="none" w:sz="0" w:space="0" w:color="auto"/>
                    <w:bottom w:val="none" w:sz="0" w:space="0" w:color="auto"/>
                    <w:right w:val="none" w:sz="0" w:space="0" w:color="auto"/>
                  </w:divBdr>
                  <w:divsChild>
                    <w:div w:id="292911377">
                      <w:marLeft w:val="0"/>
                      <w:marRight w:val="0"/>
                      <w:marTop w:val="0"/>
                      <w:marBottom w:val="0"/>
                      <w:divBdr>
                        <w:top w:val="none" w:sz="0" w:space="0" w:color="auto"/>
                        <w:left w:val="none" w:sz="0" w:space="0" w:color="auto"/>
                        <w:bottom w:val="none" w:sz="0" w:space="0" w:color="auto"/>
                        <w:right w:val="none" w:sz="0" w:space="0" w:color="auto"/>
                      </w:divBdr>
                      <w:divsChild>
                        <w:div w:id="1660378141">
                          <w:marLeft w:val="0"/>
                          <w:marRight w:val="0"/>
                          <w:marTop w:val="0"/>
                          <w:marBottom w:val="0"/>
                          <w:divBdr>
                            <w:top w:val="none" w:sz="0" w:space="0" w:color="auto"/>
                            <w:left w:val="none" w:sz="0" w:space="0" w:color="auto"/>
                            <w:bottom w:val="none" w:sz="0" w:space="0" w:color="auto"/>
                            <w:right w:val="none" w:sz="0" w:space="0" w:color="auto"/>
                          </w:divBdr>
                          <w:divsChild>
                            <w:div w:id="1720209118">
                              <w:marLeft w:val="0"/>
                              <w:marRight w:val="0"/>
                              <w:marTop w:val="0"/>
                              <w:marBottom w:val="0"/>
                              <w:divBdr>
                                <w:top w:val="none" w:sz="0" w:space="0" w:color="auto"/>
                                <w:left w:val="none" w:sz="0" w:space="0" w:color="auto"/>
                                <w:bottom w:val="none" w:sz="0" w:space="0" w:color="auto"/>
                                <w:right w:val="none" w:sz="0" w:space="0" w:color="auto"/>
                              </w:divBdr>
                            </w:div>
                            <w:div w:id="691761679">
                              <w:marLeft w:val="0"/>
                              <w:marRight w:val="0"/>
                              <w:marTop w:val="0"/>
                              <w:marBottom w:val="0"/>
                              <w:divBdr>
                                <w:top w:val="none" w:sz="0" w:space="0" w:color="auto"/>
                                <w:left w:val="none" w:sz="0" w:space="0" w:color="auto"/>
                                <w:bottom w:val="none" w:sz="0" w:space="0" w:color="auto"/>
                                <w:right w:val="none" w:sz="0" w:space="0" w:color="auto"/>
                              </w:divBdr>
                            </w:div>
                          </w:divsChild>
                        </w:div>
                        <w:div w:id="1433814378">
                          <w:marLeft w:val="0"/>
                          <w:marRight w:val="0"/>
                          <w:marTop w:val="0"/>
                          <w:marBottom w:val="0"/>
                          <w:divBdr>
                            <w:top w:val="none" w:sz="0" w:space="0" w:color="auto"/>
                            <w:left w:val="none" w:sz="0" w:space="0" w:color="auto"/>
                            <w:bottom w:val="none" w:sz="0" w:space="0" w:color="auto"/>
                            <w:right w:val="none" w:sz="0" w:space="0" w:color="auto"/>
                          </w:divBdr>
                        </w:div>
                      </w:divsChild>
                    </w:div>
                    <w:div w:id="1368601861">
                      <w:marLeft w:val="0"/>
                      <w:marRight w:val="0"/>
                      <w:marTop w:val="0"/>
                      <w:marBottom w:val="0"/>
                      <w:divBdr>
                        <w:top w:val="none" w:sz="0" w:space="0" w:color="auto"/>
                        <w:left w:val="none" w:sz="0" w:space="0" w:color="auto"/>
                        <w:bottom w:val="none" w:sz="0" w:space="0" w:color="auto"/>
                        <w:right w:val="none" w:sz="0" w:space="0" w:color="auto"/>
                      </w:divBdr>
                      <w:divsChild>
                        <w:div w:id="962156467">
                          <w:marLeft w:val="0"/>
                          <w:marRight w:val="0"/>
                          <w:marTop w:val="0"/>
                          <w:marBottom w:val="0"/>
                          <w:divBdr>
                            <w:top w:val="none" w:sz="0" w:space="0" w:color="auto"/>
                            <w:left w:val="none" w:sz="0" w:space="0" w:color="auto"/>
                            <w:bottom w:val="none" w:sz="0" w:space="0" w:color="auto"/>
                            <w:right w:val="none" w:sz="0" w:space="0" w:color="auto"/>
                          </w:divBdr>
                        </w:div>
                        <w:div w:id="195854188">
                          <w:marLeft w:val="0"/>
                          <w:marRight w:val="0"/>
                          <w:marTop w:val="0"/>
                          <w:marBottom w:val="0"/>
                          <w:divBdr>
                            <w:top w:val="none" w:sz="0" w:space="0" w:color="auto"/>
                            <w:left w:val="none" w:sz="0" w:space="0" w:color="auto"/>
                            <w:bottom w:val="none" w:sz="0" w:space="0" w:color="auto"/>
                            <w:right w:val="none" w:sz="0" w:space="0" w:color="auto"/>
                          </w:divBdr>
                        </w:div>
                        <w:div w:id="192693388">
                          <w:marLeft w:val="0"/>
                          <w:marRight w:val="0"/>
                          <w:marTop w:val="0"/>
                          <w:marBottom w:val="0"/>
                          <w:divBdr>
                            <w:top w:val="none" w:sz="0" w:space="0" w:color="auto"/>
                            <w:left w:val="none" w:sz="0" w:space="0" w:color="auto"/>
                            <w:bottom w:val="none" w:sz="0" w:space="0" w:color="auto"/>
                            <w:right w:val="none" w:sz="0" w:space="0" w:color="auto"/>
                          </w:divBdr>
                        </w:div>
                        <w:div w:id="14671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1446">
                  <w:marLeft w:val="0"/>
                  <w:marRight w:val="0"/>
                  <w:marTop w:val="0"/>
                  <w:marBottom w:val="0"/>
                  <w:divBdr>
                    <w:top w:val="none" w:sz="0" w:space="0" w:color="auto"/>
                    <w:left w:val="none" w:sz="0" w:space="0" w:color="auto"/>
                    <w:bottom w:val="none" w:sz="0" w:space="0" w:color="auto"/>
                    <w:right w:val="none" w:sz="0" w:space="0" w:color="auto"/>
                  </w:divBdr>
                  <w:divsChild>
                    <w:div w:id="1753622545">
                      <w:marLeft w:val="0"/>
                      <w:marRight w:val="0"/>
                      <w:marTop w:val="0"/>
                      <w:marBottom w:val="0"/>
                      <w:divBdr>
                        <w:top w:val="none" w:sz="0" w:space="0" w:color="auto"/>
                        <w:left w:val="none" w:sz="0" w:space="0" w:color="auto"/>
                        <w:bottom w:val="none" w:sz="0" w:space="0" w:color="auto"/>
                        <w:right w:val="none" w:sz="0" w:space="0" w:color="auto"/>
                      </w:divBdr>
                      <w:divsChild>
                        <w:div w:id="1192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019EA-3C66-47D6-84C6-3596F123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17</Pages>
  <Words>3358</Words>
  <Characters>19147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74</cp:revision>
  <dcterms:created xsi:type="dcterms:W3CDTF">2015-02-12T21:29:00Z</dcterms:created>
  <dcterms:modified xsi:type="dcterms:W3CDTF">2015-02-18T17:50:00Z</dcterms:modified>
</cp:coreProperties>
</file>