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7C" w:rsidRDefault="00BC417A" w:rsidP="00BC417A">
      <w:pPr>
        <w:ind w:left="212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УЧИТЬ ИЛИ НЕ УЧИТЬ?</w:t>
      </w:r>
    </w:p>
    <w:p w:rsidR="00BC417A" w:rsidRDefault="00BC417A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Все мы  в полной мере осознаём, что без знания языка невозможно полноценное существование в современном мире, начиная от свободного ощущения себя на отдыхе за границей и кончая, в перспективе, получением престижной работы. </w:t>
      </w:r>
    </w:p>
    <w:p w:rsidR="00BC417A" w:rsidRDefault="00BC417A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Но…мудрая пословица </w:t>
      </w:r>
      <w:r w:rsidRPr="00BC417A">
        <w:rPr>
          <w:i/>
          <w:sz w:val="28"/>
          <w:szCs w:val="28"/>
        </w:rPr>
        <w:t>«Всему своё время»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 нельзя лучше отражает  правильность суждения на этот счёт.</w:t>
      </w:r>
    </w:p>
    <w:p w:rsidR="00BC417A" w:rsidRDefault="0087723D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Современные родители стремятся отдать своих чад во всевозможные кружки, секции, занятия. Изучение иностранного языка также входит в «Джентльменский набор».  Это модно, престижно и действительно важно в наше время.</w:t>
      </w:r>
    </w:p>
    <w:p w:rsidR="0087723D" w:rsidRDefault="0087723D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Без труда можно найти объявления об изучении языка с 2-х лет и индивидуально, и в группе, и с носителем и прочее.</w:t>
      </w:r>
    </w:p>
    <w:p w:rsidR="0087723D" w:rsidRDefault="0087723D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При этом нет такого же рвения родителей к развитию родной речи и изучения русского языка… Видимо, считается, что родным языком каждый ребёнок и так  владеет в совершенстве с рождения. </w:t>
      </w:r>
    </w:p>
    <w:p w:rsidR="00393ED0" w:rsidRDefault="0087723D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Приходится с горечью констатировать: в настоящее время родной язык не выдерживает конкуренции с языками иностранными. Мы живём в стране Пушкина, толстого и Достоевского</w:t>
      </w:r>
      <w:r w:rsidR="00393ED0">
        <w:rPr>
          <w:sz w:val="28"/>
          <w:szCs w:val="28"/>
        </w:rPr>
        <w:t>, но это совсем не означает, что с рождения ребёнком автоматически усвоен дух родной культуры.</w:t>
      </w:r>
    </w:p>
    <w:p w:rsidR="00393ED0" w:rsidRDefault="00393ED0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Учителя в школе с тревогой говорят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всё возрастающей неграмотности детей, их неумении чётко формулировать свои мысли, о нежелании читать. </w:t>
      </w:r>
    </w:p>
    <w:p w:rsidR="00393ED0" w:rsidRDefault="00393ED0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Каждый родитель должен знать, что пока речь ребёнка не сформировалась или уже существуют проблемы в данной области, не следует их усугублять, внедряясь в чужую языковую систему.</w:t>
      </w:r>
    </w:p>
    <w:p w:rsidR="00393ED0" w:rsidRDefault="00393ED0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B019B3" w:rsidRDefault="00393ED0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Любой язык имеет свои ярко выраженные звуковые (фонематические) особенности. Ставя в раннем возрасте </w:t>
      </w:r>
      <w:r w:rsidR="00B019B3">
        <w:rPr>
          <w:sz w:val="28"/>
          <w:szCs w:val="28"/>
        </w:rPr>
        <w:t>английское произношение, мы совершаем ошибку, которая ведёт к закреплению неверной постановки звуков родной речи. А это в дальнейшем ведёт к трудностям при обучении чтению и письму. Уделите больше времени формированию и развитию всех навыков родной речи.</w:t>
      </w:r>
    </w:p>
    <w:p w:rsidR="00B019B3" w:rsidRDefault="00B019B3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Когда же приступать к изучению иностранных языков?</w:t>
      </w:r>
    </w:p>
    <w:p w:rsidR="0087723D" w:rsidRDefault="00471E91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То</w:t>
      </w:r>
      <w:r w:rsidR="00B019B3">
        <w:rPr>
          <w:sz w:val="28"/>
          <w:szCs w:val="28"/>
        </w:rPr>
        <w:t>гда и только тогда, когда закончен процесс</w:t>
      </w:r>
      <w:r>
        <w:rPr>
          <w:sz w:val="28"/>
          <w:szCs w:val="28"/>
        </w:rPr>
        <w:t xml:space="preserve"> формирования родного языка.</w:t>
      </w:r>
      <w:r w:rsidR="00393ED0">
        <w:rPr>
          <w:sz w:val="28"/>
          <w:szCs w:val="28"/>
        </w:rPr>
        <w:t xml:space="preserve"> </w:t>
      </w:r>
    </w:p>
    <w:p w:rsidR="00471E91" w:rsidRPr="00BC417A" w:rsidRDefault="00471E91" w:rsidP="00BC417A">
      <w:pPr>
        <w:ind w:left="-284" w:firstLine="426"/>
        <w:rPr>
          <w:sz w:val="28"/>
          <w:szCs w:val="28"/>
        </w:rPr>
      </w:pPr>
      <w:r>
        <w:rPr>
          <w:sz w:val="28"/>
          <w:szCs w:val="28"/>
        </w:rPr>
        <w:t>Это чистое звукопроизношение, по возрасту развита связная речь, ребёнок умеет читать (не отдельные слова, а полноценно).</w:t>
      </w:r>
    </w:p>
    <w:sectPr w:rsidR="00471E91" w:rsidRPr="00BC417A" w:rsidSect="00BC41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7A"/>
    <w:rsid w:val="001C0B4B"/>
    <w:rsid w:val="00393ED0"/>
    <w:rsid w:val="00471E91"/>
    <w:rsid w:val="0087723D"/>
    <w:rsid w:val="00B019B3"/>
    <w:rsid w:val="00BC417A"/>
    <w:rsid w:val="00C5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801334</dc:creator>
  <cp:lastModifiedBy>801334</cp:lastModifiedBy>
  <cp:revision>1</cp:revision>
  <dcterms:created xsi:type="dcterms:W3CDTF">2015-01-15T08:32:00Z</dcterms:created>
  <dcterms:modified xsi:type="dcterms:W3CDTF">2015-01-15T09:17:00Z</dcterms:modified>
</cp:coreProperties>
</file>