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97B" w:rsidRDefault="00940C14" w:rsidP="00D76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7697B">
        <w:rPr>
          <w:rFonts w:ascii="Times New Roman" w:hAnsi="Times New Roman" w:cs="Times New Roman"/>
          <w:sz w:val="24"/>
          <w:szCs w:val="24"/>
        </w:rPr>
        <w:t xml:space="preserve">Муниципальное бюджетное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97B">
        <w:rPr>
          <w:rFonts w:ascii="Times New Roman" w:hAnsi="Times New Roman" w:cs="Times New Roman"/>
          <w:sz w:val="24"/>
          <w:szCs w:val="24"/>
        </w:rPr>
        <w:t>дошкольное образовательное учреждение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940C14" w:rsidRPr="00B052C7" w:rsidRDefault="00D7697B" w:rsidP="00D769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40C14">
        <w:rPr>
          <w:rFonts w:ascii="Times New Roman" w:hAnsi="Times New Roman" w:cs="Times New Roman"/>
          <w:sz w:val="24"/>
          <w:szCs w:val="24"/>
        </w:rPr>
        <w:t xml:space="preserve">  «Детский сад комбинированного вида №169»</w:t>
      </w: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</w:t>
      </w: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D50A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D50A3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940C14" w:rsidRPr="003D50A3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3D50A3">
        <w:rPr>
          <w:rFonts w:ascii="Times New Roman" w:hAnsi="Times New Roman" w:cs="Times New Roman"/>
          <w:sz w:val="40"/>
          <w:szCs w:val="40"/>
        </w:rPr>
        <w:t xml:space="preserve">Конспект </w:t>
      </w:r>
      <w:r>
        <w:rPr>
          <w:rFonts w:ascii="Times New Roman" w:hAnsi="Times New Roman" w:cs="Times New Roman"/>
          <w:sz w:val="40"/>
          <w:szCs w:val="40"/>
        </w:rPr>
        <w:t>НОД</w:t>
      </w:r>
    </w:p>
    <w:p w:rsidR="00940C14" w:rsidRPr="00940C14" w:rsidRDefault="00940C14" w:rsidP="00940C14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 w:rsidRPr="00940C14">
        <w:rPr>
          <w:rFonts w:ascii="Times New Roman" w:hAnsi="Times New Roman" w:cs="Times New Roman"/>
          <w:sz w:val="36"/>
          <w:szCs w:val="36"/>
        </w:rPr>
        <w:t xml:space="preserve">по образовательной области </w:t>
      </w:r>
      <w:r w:rsidRPr="00940C14">
        <w:rPr>
          <w:rFonts w:ascii="Times New Roman" w:hAnsi="Times New Roman" w:cs="Times New Roman"/>
          <w:b/>
          <w:sz w:val="36"/>
          <w:szCs w:val="36"/>
        </w:rPr>
        <w:t>«Художественное творчество»</w:t>
      </w:r>
    </w:p>
    <w:p w:rsidR="00940C14" w:rsidRPr="003D50A3" w:rsidRDefault="00940C14" w:rsidP="00940C14">
      <w:pPr>
        <w:spacing w:after="0" w:line="360" w:lineRule="auto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Тема: </w:t>
      </w:r>
      <w:r w:rsidRPr="003D50A3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Осенняя картина</w:t>
      </w:r>
      <w:r w:rsidRPr="003D50A3">
        <w:rPr>
          <w:rFonts w:ascii="Times New Roman" w:hAnsi="Times New Roman" w:cs="Times New Roman"/>
          <w:b/>
          <w:sz w:val="44"/>
          <w:szCs w:val="44"/>
        </w:rPr>
        <w:t>»</w:t>
      </w: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для детей с нарушением слуха</w:t>
      </w: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Воспитатель</w:t>
      </w:r>
      <w:r w:rsidRPr="003D50A3">
        <w:rPr>
          <w:rFonts w:ascii="Times New Roman" w:hAnsi="Times New Roman" w:cs="Times New Roman"/>
          <w:sz w:val="32"/>
          <w:szCs w:val="32"/>
        </w:rPr>
        <w:t>:</w:t>
      </w: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D50A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3D50A3">
        <w:rPr>
          <w:rFonts w:ascii="Times New Roman" w:hAnsi="Times New Roman" w:cs="Times New Roman"/>
          <w:sz w:val="32"/>
          <w:szCs w:val="32"/>
        </w:rPr>
        <w:t>Кузнецова Л.Н.</w:t>
      </w: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940C14" w:rsidRDefault="00940C14" w:rsidP="00940C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0C14" w:rsidRPr="003D50A3" w:rsidRDefault="00940C14" w:rsidP="00940C14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40C14" w:rsidRDefault="00940C14" w:rsidP="00940C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0C14" w:rsidRDefault="00940C14" w:rsidP="00AC47AD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40C14" w:rsidRDefault="00940C14" w:rsidP="00AC47AD">
      <w:pPr>
        <w:spacing w:after="0" w:line="48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Оренбург – 2013г.</w:t>
      </w:r>
    </w:p>
    <w:p w:rsidR="0002593B" w:rsidRPr="00532C6C" w:rsidRDefault="00B23E47" w:rsidP="00AC47AD">
      <w:pPr>
        <w:spacing w:after="0" w:line="480" w:lineRule="auto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B23E4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Тема:</w:t>
      </w:r>
      <w:r w:rsidR="00532C6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2C6C" w:rsidRPr="00532C6C">
        <w:rPr>
          <w:rFonts w:ascii="Times New Roman" w:hAnsi="Times New Roman" w:cs="Times New Roman"/>
          <w:sz w:val="32"/>
          <w:szCs w:val="32"/>
        </w:rPr>
        <w:t>«</w:t>
      </w:r>
      <w:r w:rsidR="00D30543">
        <w:rPr>
          <w:rFonts w:ascii="Times New Roman" w:hAnsi="Times New Roman" w:cs="Times New Roman"/>
          <w:sz w:val="32"/>
          <w:szCs w:val="32"/>
        </w:rPr>
        <w:t>Осення</w:t>
      </w:r>
      <w:r w:rsidR="00947DA4">
        <w:rPr>
          <w:rFonts w:ascii="Times New Roman" w:hAnsi="Times New Roman" w:cs="Times New Roman"/>
          <w:sz w:val="32"/>
          <w:szCs w:val="32"/>
        </w:rPr>
        <w:t>я</w:t>
      </w:r>
      <w:r w:rsidR="00D30543">
        <w:rPr>
          <w:rFonts w:ascii="Times New Roman" w:hAnsi="Times New Roman" w:cs="Times New Roman"/>
          <w:sz w:val="32"/>
          <w:szCs w:val="32"/>
        </w:rPr>
        <w:t xml:space="preserve">  картина</w:t>
      </w:r>
      <w:r w:rsidR="00532C6C" w:rsidRPr="00532C6C">
        <w:rPr>
          <w:rFonts w:ascii="Times New Roman" w:hAnsi="Times New Roman" w:cs="Times New Roman"/>
          <w:sz w:val="32"/>
          <w:szCs w:val="32"/>
        </w:rPr>
        <w:t>»</w:t>
      </w:r>
      <w:r w:rsidR="00532C6C">
        <w:rPr>
          <w:rFonts w:ascii="Times New Roman" w:hAnsi="Times New Roman" w:cs="Times New Roman"/>
          <w:sz w:val="32"/>
          <w:szCs w:val="32"/>
        </w:rPr>
        <w:t>.</w:t>
      </w:r>
    </w:p>
    <w:p w:rsidR="00B23E47" w:rsidRPr="007872C8" w:rsidRDefault="00B23E47" w:rsidP="008D059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3E4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7872C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872C8">
        <w:rPr>
          <w:rFonts w:ascii="Times New Roman" w:hAnsi="Times New Roman" w:cs="Times New Roman"/>
          <w:sz w:val="28"/>
          <w:szCs w:val="28"/>
        </w:rPr>
        <w:t xml:space="preserve">формировать у детей </w:t>
      </w:r>
      <w:r w:rsidR="00D30543">
        <w:rPr>
          <w:rFonts w:ascii="Times New Roman" w:hAnsi="Times New Roman" w:cs="Times New Roman"/>
          <w:sz w:val="28"/>
          <w:szCs w:val="28"/>
        </w:rPr>
        <w:t>умение рисовать нетрадиционным способом</w:t>
      </w:r>
      <w:r w:rsidR="007872C8">
        <w:rPr>
          <w:rFonts w:ascii="Times New Roman" w:hAnsi="Times New Roman" w:cs="Times New Roman"/>
          <w:sz w:val="28"/>
          <w:szCs w:val="28"/>
        </w:rPr>
        <w:t>.</w:t>
      </w:r>
    </w:p>
    <w:p w:rsidR="00B23E47" w:rsidRPr="00B23E47" w:rsidRDefault="00B23E47" w:rsidP="00AC47A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3E4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B23E47" w:rsidRPr="005705F4" w:rsidRDefault="00B23E47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i/>
          <w:sz w:val="28"/>
          <w:szCs w:val="28"/>
        </w:rPr>
        <w:t>Познание:</w:t>
      </w:r>
      <w:r w:rsidR="008C5E2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C5E2B">
        <w:rPr>
          <w:rFonts w:ascii="Times New Roman" w:hAnsi="Times New Roman" w:cs="Times New Roman"/>
          <w:sz w:val="28"/>
          <w:szCs w:val="28"/>
        </w:rPr>
        <w:t>формировать у детей представления о сезонных изменениях в природе</w:t>
      </w:r>
      <w:r w:rsidR="008D059C">
        <w:rPr>
          <w:rFonts w:ascii="Times New Roman" w:hAnsi="Times New Roman" w:cs="Times New Roman"/>
          <w:sz w:val="28"/>
          <w:szCs w:val="28"/>
        </w:rPr>
        <w:t>; закрепить названия учебных принадлежностей (краски, кисточка, бумага, салфетка, клеенка)</w:t>
      </w:r>
      <w:r w:rsidR="00C50794">
        <w:rPr>
          <w:rFonts w:ascii="Times New Roman" w:hAnsi="Times New Roman" w:cs="Times New Roman"/>
          <w:sz w:val="28"/>
          <w:szCs w:val="28"/>
        </w:rPr>
        <w:t>; познакомить с деятельностью художника</w:t>
      </w:r>
      <w:r w:rsidR="008D059C">
        <w:rPr>
          <w:rFonts w:ascii="Times New Roman" w:hAnsi="Times New Roman" w:cs="Times New Roman"/>
          <w:sz w:val="28"/>
          <w:szCs w:val="28"/>
        </w:rPr>
        <w:t>.</w:t>
      </w:r>
    </w:p>
    <w:p w:rsidR="00B23E47" w:rsidRPr="00532C6C" w:rsidRDefault="00B23E47" w:rsidP="005705F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i/>
          <w:sz w:val="28"/>
          <w:szCs w:val="28"/>
        </w:rPr>
        <w:t>Коммуникация:</w:t>
      </w:r>
      <w:r w:rsidR="00532C6C">
        <w:rPr>
          <w:rFonts w:ascii="Times New Roman" w:hAnsi="Times New Roman" w:cs="Times New Roman"/>
          <w:sz w:val="28"/>
          <w:szCs w:val="28"/>
        </w:rPr>
        <w:t xml:space="preserve"> </w:t>
      </w:r>
      <w:r w:rsidR="005705F4">
        <w:rPr>
          <w:rFonts w:ascii="Times New Roman" w:hAnsi="Times New Roman" w:cs="Times New Roman"/>
          <w:sz w:val="28"/>
          <w:szCs w:val="28"/>
        </w:rPr>
        <w:t>формировать у детей умение называть предметы путем соотнесения табличек с предметами или картинками</w:t>
      </w:r>
      <w:r w:rsidR="00CF58D3">
        <w:rPr>
          <w:rFonts w:ascii="Times New Roman" w:hAnsi="Times New Roman" w:cs="Times New Roman"/>
          <w:sz w:val="28"/>
          <w:szCs w:val="28"/>
        </w:rPr>
        <w:t xml:space="preserve">, а также в </w:t>
      </w:r>
      <w:proofErr w:type="spellStart"/>
      <w:r w:rsidR="00CF58D3">
        <w:rPr>
          <w:rFonts w:ascii="Times New Roman" w:hAnsi="Times New Roman" w:cs="Times New Roman"/>
          <w:sz w:val="28"/>
          <w:szCs w:val="28"/>
        </w:rPr>
        <w:t>устно-дактильной</w:t>
      </w:r>
      <w:proofErr w:type="spellEnd"/>
      <w:r w:rsidR="00CF58D3">
        <w:rPr>
          <w:rFonts w:ascii="Times New Roman" w:hAnsi="Times New Roman" w:cs="Times New Roman"/>
          <w:sz w:val="28"/>
          <w:szCs w:val="28"/>
        </w:rPr>
        <w:t xml:space="preserve"> форме (если это доступно ребенку)</w:t>
      </w:r>
      <w:r w:rsidR="0009022E">
        <w:rPr>
          <w:rFonts w:ascii="Times New Roman" w:hAnsi="Times New Roman" w:cs="Times New Roman"/>
          <w:sz w:val="28"/>
          <w:szCs w:val="28"/>
        </w:rPr>
        <w:t xml:space="preserve">, </w:t>
      </w:r>
      <w:r w:rsidR="00962AF7">
        <w:rPr>
          <w:rFonts w:ascii="Times New Roman" w:hAnsi="Times New Roman" w:cs="Times New Roman"/>
          <w:sz w:val="28"/>
          <w:szCs w:val="28"/>
        </w:rPr>
        <w:t xml:space="preserve">совершенствовать навыки глобального и аналитического чтения, </w:t>
      </w:r>
      <w:r w:rsidR="0009022E">
        <w:rPr>
          <w:rFonts w:ascii="Times New Roman" w:hAnsi="Times New Roman" w:cs="Times New Roman"/>
          <w:sz w:val="28"/>
          <w:szCs w:val="28"/>
        </w:rPr>
        <w:t>способствовать формированию у детей фразовой речи</w:t>
      </w:r>
      <w:r w:rsidR="00E800D3">
        <w:rPr>
          <w:rFonts w:ascii="Times New Roman" w:hAnsi="Times New Roman" w:cs="Times New Roman"/>
          <w:sz w:val="28"/>
          <w:szCs w:val="28"/>
        </w:rPr>
        <w:t>; ввести в словарь детей слово «художник»</w:t>
      </w:r>
      <w:r w:rsidR="007872C8">
        <w:rPr>
          <w:rFonts w:ascii="Times New Roman" w:hAnsi="Times New Roman" w:cs="Times New Roman"/>
          <w:sz w:val="28"/>
          <w:szCs w:val="28"/>
        </w:rPr>
        <w:t>.</w:t>
      </w:r>
    </w:p>
    <w:p w:rsidR="00CF58D3" w:rsidRDefault="00B23E47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i/>
          <w:sz w:val="28"/>
          <w:szCs w:val="28"/>
        </w:rPr>
        <w:t>Социализация:</w:t>
      </w:r>
      <w:r w:rsidR="00100B63">
        <w:rPr>
          <w:rFonts w:ascii="Times New Roman" w:hAnsi="Times New Roman" w:cs="Times New Roman"/>
          <w:sz w:val="28"/>
          <w:szCs w:val="28"/>
        </w:rPr>
        <w:t xml:space="preserve"> </w:t>
      </w:r>
      <w:r w:rsidR="00CF58D3">
        <w:rPr>
          <w:rFonts w:ascii="Times New Roman" w:hAnsi="Times New Roman" w:cs="Times New Roman"/>
          <w:sz w:val="28"/>
          <w:szCs w:val="28"/>
        </w:rPr>
        <w:t>продолжать воспитывать у детей стремление соблюдать порядок на рабочем месте, уважительно относиться к товарищам, оказывать друг другу помощь.</w:t>
      </w:r>
    </w:p>
    <w:p w:rsidR="00B23E47" w:rsidRPr="00100B63" w:rsidRDefault="00B23E47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i/>
          <w:sz w:val="28"/>
          <w:szCs w:val="28"/>
        </w:rPr>
        <w:t>Художественное творчество:</w:t>
      </w:r>
      <w:r w:rsidR="00100B63">
        <w:rPr>
          <w:rFonts w:ascii="Times New Roman" w:hAnsi="Times New Roman" w:cs="Times New Roman"/>
          <w:sz w:val="28"/>
          <w:szCs w:val="28"/>
        </w:rPr>
        <w:t xml:space="preserve"> совершенствовать умение</w:t>
      </w:r>
      <w:r w:rsidR="008C5E2B">
        <w:rPr>
          <w:rFonts w:ascii="Times New Roman" w:hAnsi="Times New Roman" w:cs="Times New Roman"/>
          <w:sz w:val="28"/>
          <w:szCs w:val="28"/>
        </w:rPr>
        <w:t xml:space="preserve"> детей самостоятельно изображать осенние признаки с помощью нетрадиционных приемов рисования</w:t>
      </w:r>
      <w:r w:rsidR="00100B63">
        <w:rPr>
          <w:rFonts w:ascii="Times New Roman" w:hAnsi="Times New Roman" w:cs="Times New Roman"/>
          <w:sz w:val="28"/>
          <w:szCs w:val="28"/>
        </w:rPr>
        <w:t xml:space="preserve">, воспитывать положительное отношение к </w:t>
      </w:r>
      <w:proofErr w:type="spellStart"/>
      <w:r w:rsidR="00100B63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100B63">
        <w:rPr>
          <w:rFonts w:ascii="Times New Roman" w:hAnsi="Times New Roman" w:cs="Times New Roman"/>
          <w:sz w:val="28"/>
          <w:szCs w:val="28"/>
        </w:rPr>
        <w:t>,</w:t>
      </w:r>
      <w:r w:rsidR="00CF58D3">
        <w:rPr>
          <w:rFonts w:ascii="Times New Roman" w:hAnsi="Times New Roman" w:cs="Times New Roman"/>
          <w:sz w:val="28"/>
          <w:szCs w:val="28"/>
        </w:rPr>
        <w:t xml:space="preserve"> аккуратность,</w:t>
      </w:r>
      <w:r w:rsidR="00100B63">
        <w:rPr>
          <w:rFonts w:ascii="Times New Roman" w:hAnsi="Times New Roman" w:cs="Times New Roman"/>
          <w:sz w:val="28"/>
          <w:szCs w:val="28"/>
        </w:rPr>
        <w:t xml:space="preserve"> у</w:t>
      </w:r>
      <w:r w:rsidR="00CF58D3">
        <w:rPr>
          <w:rFonts w:ascii="Times New Roman" w:hAnsi="Times New Roman" w:cs="Times New Roman"/>
          <w:sz w:val="28"/>
          <w:szCs w:val="28"/>
        </w:rPr>
        <w:t>мение доводить начатое до конца.</w:t>
      </w:r>
    </w:p>
    <w:p w:rsidR="00B23E47" w:rsidRDefault="00B23E47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i/>
          <w:sz w:val="28"/>
          <w:szCs w:val="28"/>
        </w:rPr>
        <w:t>Физическая культура:</w:t>
      </w:r>
      <w:r w:rsidR="00100B63">
        <w:rPr>
          <w:rFonts w:ascii="Times New Roman" w:hAnsi="Times New Roman" w:cs="Times New Roman"/>
          <w:sz w:val="28"/>
          <w:szCs w:val="28"/>
        </w:rPr>
        <w:t xml:space="preserve"> формировать навык правильного поведения во время </w:t>
      </w:r>
      <w:proofErr w:type="spellStart"/>
      <w:r w:rsidR="008C5E2B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="00B52395">
        <w:rPr>
          <w:rFonts w:ascii="Times New Roman" w:hAnsi="Times New Roman" w:cs="Times New Roman"/>
          <w:sz w:val="28"/>
          <w:szCs w:val="28"/>
        </w:rPr>
        <w:t>, развивать мелкую моторику рук</w:t>
      </w:r>
      <w:r w:rsidR="00100B63">
        <w:rPr>
          <w:rFonts w:ascii="Times New Roman" w:hAnsi="Times New Roman" w:cs="Times New Roman"/>
          <w:sz w:val="28"/>
          <w:szCs w:val="28"/>
        </w:rPr>
        <w:t>.</w:t>
      </w:r>
    </w:p>
    <w:p w:rsidR="008C5E2B" w:rsidRPr="008C5E2B" w:rsidRDefault="008C5E2B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5E2B">
        <w:rPr>
          <w:rFonts w:ascii="Times New Roman" w:hAnsi="Times New Roman" w:cs="Times New Roman"/>
          <w:b/>
          <w:i/>
          <w:sz w:val="28"/>
          <w:szCs w:val="28"/>
        </w:rPr>
        <w:t>Безопасность: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учить детей правилам безопасного обращения с оборудованием и материалами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23E47" w:rsidRPr="00792FD2" w:rsidRDefault="00B23E47" w:rsidP="00792F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Методы и приемы:</w:t>
      </w:r>
      <w:r w:rsidR="00792FD2">
        <w:rPr>
          <w:rFonts w:ascii="Times New Roman" w:hAnsi="Times New Roman" w:cs="Times New Roman"/>
          <w:sz w:val="28"/>
          <w:szCs w:val="28"/>
        </w:rPr>
        <w:t xml:space="preserve"> </w:t>
      </w:r>
      <w:r w:rsidR="008C5E2B">
        <w:rPr>
          <w:rFonts w:ascii="Times New Roman" w:hAnsi="Times New Roman" w:cs="Times New Roman"/>
          <w:sz w:val="28"/>
          <w:szCs w:val="28"/>
        </w:rPr>
        <w:t xml:space="preserve">беседа, </w:t>
      </w:r>
      <w:r w:rsidR="00792FD2">
        <w:rPr>
          <w:rFonts w:ascii="Times New Roman" w:hAnsi="Times New Roman" w:cs="Times New Roman"/>
          <w:sz w:val="28"/>
          <w:szCs w:val="28"/>
        </w:rPr>
        <w:t xml:space="preserve">соотнесение предмета с табличкой, объяснение, показ образцов </w:t>
      </w:r>
      <w:r w:rsidR="00F37E3D">
        <w:rPr>
          <w:rFonts w:ascii="Times New Roman" w:hAnsi="Times New Roman" w:cs="Times New Roman"/>
          <w:sz w:val="28"/>
          <w:szCs w:val="28"/>
        </w:rPr>
        <w:t>речи,</w:t>
      </w:r>
      <w:r w:rsidR="00792FD2">
        <w:rPr>
          <w:rFonts w:ascii="Times New Roman" w:hAnsi="Times New Roman" w:cs="Times New Roman"/>
          <w:sz w:val="28"/>
          <w:szCs w:val="28"/>
        </w:rPr>
        <w:t xml:space="preserve"> индивидуальная</w:t>
      </w:r>
      <w:r w:rsidR="00F37E3D">
        <w:rPr>
          <w:rFonts w:ascii="Times New Roman" w:hAnsi="Times New Roman" w:cs="Times New Roman"/>
          <w:sz w:val="28"/>
          <w:szCs w:val="28"/>
        </w:rPr>
        <w:t xml:space="preserve"> работа, самостоятельная работа детей, упражнения.</w:t>
      </w:r>
    </w:p>
    <w:p w:rsidR="00B23E47" w:rsidRPr="00F37E3D" w:rsidRDefault="00B23E47" w:rsidP="00F37E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  <w:r w:rsidR="00F37E3D">
        <w:rPr>
          <w:rFonts w:ascii="Times New Roman" w:hAnsi="Times New Roman" w:cs="Times New Roman"/>
          <w:sz w:val="28"/>
          <w:szCs w:val="28"/>
        </w:rPr>
        <w:t xml:space="preserve"> </w:t>
      </w:r>
      <w:r w:rsidR="008C5E2B">
        <w:rPr>
          <w:rFonts w:ascii="Times New Roman" w:hAnsi="Times New Roman" w:cs="Times New Roman"/>
          <w:sz w:val="28"/>
          <w:szCs w:val="28"/>
        </w:rPr>
        <w:t>наблюдение сезонных изменений в природе на прогулке, рассматривание осенних признаков на картинках, в книгах;</w:t>
      </w:r>
      <w:r w:rsidR="00F37E3D">
        <w:rPr>
          <w:rFonts w:ascii="Times New Roman" w:hAnsi="Times New Roman" w:cs="Times New Roman"/>
          <w:sz w:val="28"/>
          <w:szCs w:val="28"/>
        </w:rPr>
        <w:t xml:space="preserve"> </w:t>
      </w:r>
      <w:r w:rsidR="008C5E2B">
        <w:rPr>
          <w:rFonts w:ascii="Times New Roman" w:hAnsi="Times New Roman" w:cs="Times New Roman"/>
          <w:sz w:val="28"/>
          <w:szCs w:val="28"/>
        </w:rPr>
        <w:t>рисование осенних деревьев, осенних пейзажей в традиционной технике, показ образцов рисования нетрадиционным способом.</w:t>
      </w:r>
    </w:p>
    <w:p w:rsidR="00B23E47" w:rsidRPr="00F37E3D" w:rsidRDefault="00532C6C" w:rsidP="00680C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Словарь:</w:t>
      </w:r>
      <w:r w:rsidR="00F37E3D">
        <w:rPr>
          <w:rFonts w:ascii="Times New Roman" w:hAnsi="Times New Roman" w:cs="Times New Roman"/>
          <w:sz w:val="28"/>
          <w:szCs w:val="28"/>
        </w:rPr>
        <w:t xml:space="preserve"> Что будем делать? Будем заниматься. Будем думать, говорить, </w:t>
      </w:r>
      <w:proofErr w:type="spellStart"/>
      <w:proofErr w:type="gramStart"/>
      <w:r w:rsidR="00F37E3D">
        <w:rPr>
          <w:rFonts w:ascii="Times New Roman" w:hAnsi="Times New Roman" w:cs="Times New Roman"/>
          <w:sz w:val="28"/>
          <w:szCs w:val="28"/>
        </w:rPr>
        <w:t>слу</w:t>
      </w:r>
      <w:r w:rsidR="00680CAD">
        <w:rPr>
          <w:rFonts w:ascii="Times New Roman" w:hAnsi="Times New Roman" w:cs="Times New Roman"/>
          <w:sz w:val="28"/>
          <w:szCs w:val="28"/>
        </w:rPr>
        <w:t>-</w:t>
      </w:r>
      <w:r w:rsidR="00F37E3D">
        <w:rPr>
          <w:rFonts w:ascii="Times New Roman" w:hAnsi="Times New Roman" w:cs="Times New Roman"/>
          <w:sz w:val="28"/>
          <w:szCs w:val="28"/>
        </w:rPr>
        <w:t>шать</w:t>
      </w:r>
      <w:proofErr w:type="spellEnd"/>
      <w:proofErr w:type="gramEnd"/>
      <w:r w:rsidR="00F37E3D">
        <w:rPr>
          <w:rFonts w:ascii="Times New Roman" w:hAnsi="Times New Roman" w:cs="Times New Roman"/>
          <w:sz w:val="28"/>
          <w:szCs w:val="28"/>
        </w:rPr>
        <w:t xml:space="preserve">. Какое время года? </w:t>
      </w:r>
      <w:r w:rsidR="008C5E2B">
        <w:rPr>
          <w:rFonts w:ascii="Times New Roman" w:hAnsi="Times New Roman" w:cs="Times New Roman"/>
          <w:sz w:val="28"/>
          <w:szCs w:val="28"/>
        </w:rPr>
        <w:t xml:space="preserve">Зима. Осень. Какая погода осенью? Холодно, дует ветер. Идёт дождь. Листья красные, желтые, зеленые. Листья. Красиво! </w:t>
      </w:r>
      <w:r w:rsidR="00F37E3D">
        <w:rPr>
          <w:rFonts w:ascii="Times New Roman" w:hAnsi="Times New Roman" w:cs="Times New Roman"/>
          <w:sz w:val="28"/>
          <w:szCs w:val="28"/>
        </w:rPr>
        <w:t xml:space="preserve">Что это? </w:t>
      </w:r>
      <w:r w:rsidR="00680CAD">
        <w:rPr>
          <w:rFonts w:ascii="Times New Roman" w:hAnsi="Times New Roman" w:cs="Times New Roman"/>
          <w:sz w:val="28"/>
          <w:szCs w:val="28"/>
        </w:rPr>
        <w:t xml:space="preserve">Бумага, </w:t>
      </w:r>
      <w:r w:rsidR="008C5E2B">
        <w:rPr>
          <w:rFonts w:ascii="Times New Roman" w:hAnsi="Times New Roman" w:cs="Times New Roman"/>
          <w:sz w:val="28"/>
          <w:szCs w:val="28"/>
        </w:rPr>
        <w:t>краски, вода, поролон</w:t>
      </w:r>
      <w:r w:rsidR="00680CAD">
        <w:rPr>
          <w:rFonts w:ascii="Times New Roman" w:hAnsi="Times New Roman" w:cs="Times New Roman"/>
          <w:sz w:val="28"/>
          <w:szCs w:val="28"/>
        </w:rPr>
        <w:t>, салфетка, кисточка, клеёнка.</w:t>
      </w:r>
      <w:r w:rsidR="008C5E2B">
        <w:rPr>
          <w:rFonts w:ascii="Times New Roman" w:hAnsi="Times New Roman" w:cs="Times New Roman"/>
          <w:sz w:val="28"/>
          <w:szCs w:val="28"/>
        </w:rPr>
        <w:t xml:space="preserve"> </w:t>
      </w:r>
      <w:r w:rsidR="00A11B25">
        <w:rPr>
          <w:rFonts w:ascii="Times New Roman" w:hAnsi="Times New Roman" w:cs="Times New Roman"/>
          <w:sz w:val="28"/>
          <w:szCs w:val="28"/>
        </w:rPr>
        <w:t xml:space="preserve">Будем рисовать. </w:t>
      </w:r>
      <w:r w:rsidR="0009022E">
        <w:rPr>
          <w:rFonts w:ascii="Times New Roman" w:hAnsi="Times New Roman" w:cs="Times New Roman"/>
          <w:sz w:val="28"/>
          <w:szCs w:val="28"/>
        </w:rPr>
        <w:t>Рисуйте. Что ты нарисова</w:t>
      </w:r>
      <w:proofErr w:type="gramStart"/>
      <w:r w:rsidR="0009022E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09022E">
        <w:rPr>
          <w:rFonts w:ascii="Times New Roman" w:hAnsi="Times New Roman" w:cs="Times New Roman"/>
          <w:sz w:val="28"/>
          <w:szCs w:val="28"/>
        </w:rPr>
        <w:t>а)? Я нарисова</w:t>
      </w:r>
      <w:proofErr w:type="gramStart"/>
      <w:r w:rsidR="0009022E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="0009022E">
        <w:rPr>
          <w:rFonts w:ascii="Times New Roman" w:hAnsi="Times New Roman" w:cs="Times New Roman"/>
          <w:sz w:val="28"/>
          <w:szCs w:val="28"/>
        </w:rPr>
        <w:t xml:space="preserve">а) осень. </w:t>
      </w:r>
      <w:r w:rsidR="008D059C">
        <w:rPr>
          <w:rFonts w:ascii="Times New Roman" w:hAnsi="Times New Roman" w:cs="Times New Roman"/>
          <w:sz w:val="28"/>
          <w:szCs w:val="28"/>
        </w:rPr>
        <w:t xml:space="preserve">Рисовали </w:t>
      </w:r>
      <w:r w:rsidR="00680CAD">
        <w:rPr>
          <w:rFonts w:ascii="Times New Roman" w:hAnsi="Times New Roman" w:cs="Times New Roman"/>
          <w:sz w:val="28"/>
          <w:szCs w:val="28"/>
        </w:rPr>
        <w:t>хорошо.</w:t>
      </w:r>
      <w:r w:rsidR="00F37E3D">
        <w:rPr>
          <w:rFonts w:ascii="Times New Roman" w:hAnsi="Times New Roman" w:cs="Times New Roman"/>
          <w:sz w:val="28"/>
          <w:szCs w:val="28"/>
        </w:rPr>
        <w:t xml:space="preserve"> </w:t>
      </w:r>
      <w:r w:rsidR="008D059C">
        <w:rPr>
          <w:rFonts w:ascii="Times New Roman" w:hAnsi="Times New Roman" w:cs="Times New Roman"/>
          <w:sz w:val="28"/>
          <w:szCs w:val="28"/>
        </w:rPr>
        <w:t>Художник. Художник рисует картины.</w:t>
      </w:r>
    </w:p>
    <w:p w:rsidR="00B23E47" w:rsidRPr="00792FD2" w:rsidRDefault="00532C6C" w:rsidP="00A11B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Предметно-развивающая среда:</w:t>
      </w:r>
      <w:r w:rsidR="00792FD2">
        <w:rPr>
          <w:rFonts w:ascii="Times New Roman" w:hAnsi="Times New Roman" w:cs="Times New Roman"/>
          <w:sz w:val="28"/>
          <w:szCs w:val="28"/>
        </w:rPr>
        <w:t xml:space="preserve"> </w:t>
      </w:r>
      <w:r w:rsidR="0009022E">
        <w:rPr>
          <w:rFonts w:ascii="Times New Roman" w:hAnsi="Times New Roman" w:cs="Times New Roman"/>
          <w:sz w:val="28"/>
          <w:szCs w:val="28"/>
        </w:rPr>
        <w:t xml:space="preserve">Таблички, наборное полотно, </w:t>
      </w:r>
      <w:r w:rsidR="008D059C">
        <w:rPr>
          <w:rFonts w:ascii="Times New Roman" w:hAnsi="Times New Roman" w:cs="Times New Roman"/>
          <w:sz w:val="28"/>
          <w:szCs w:val="28"/>
        </w:rPr>
        <w:t xml:space="preserve">картинка с изображением </w:t>
      </w:r>
      <w:proofErr w:type="spellStart"/>
      <w:r w:rsidR="008D059C">
        <w:rPr>
          <w:rFonts w:ascii="Times New Roman" w:hAnsi="Times New Roman" w:cs="Times New Roman"/>
          <w:sz w:val="28"/>
          <w:szCs w:val="28"/>
        </w:rPr>
        <w:t>художника</w:t>
      </w:r>
      <w:proofErr w:type="gramStart"/>
      <w:r w:rsidR="008D059C">
        <w:rPr>
          <w:rFonts w:ascii="Times New Roman" w:hAnsi="Times New Roman" w:cs="Times New Roman"/>
          <w:sz w:val="28"/>
          <w:szCs w:val="28"/>
        </w:rPr>
        <w:t>,</w:t>
      </w:r>
      <w:r w:rsidR="0009022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09022E">
        <w:rPr>
          <w:rFonts w:ascii="Times New Roman" w:hAnsi="Times New Roman" w:cs="Times New Roman"/>
          <w:sz w:val="28"/>
          <w:szCs w:val="28"/>
        </w:rPr>
        <w:t>епродукции</w:t>
      </w:r>
      <w:proofErr w:type="spellEnd"/>
      <w:r w:rsidR="0009022E">
        <w:rPr>
          <w:rFonts w:ascii="Times New Roman" w:hAnsi="Times New Roman" w:cs="Times New Roman"/>
          <w:sz w:val="28"/>
          <w:szCs w:val="28"/>
        </w:rPr>
        <w:t xml:space="preserve"> картин Левитана, образец для рисования,</w:t>
      </w:r>
      <w:r w:rsidR="00A11B25">
        <w:rPr>
          <w:rFonts w:ascii="Times New Roman" w:hAnsi="Times New Roman" w:cs="Times New Roman"/>
          <w:sz w:val="28"/>
          <w:szCs w:val="28"/>
        </w:rPr>
        <w:t xml:space="preserve"> </w:t>
      </w:r>
      <w:r w:rsidR="0009022E">
        <w:rPr>
          <w:rFonts w:ascii="Times New Roman" w:hAnsi="Times New Roman" w:cs="Times New Roman"/>
          <w:sz w:val="28"/>
          <w:szCs w:val="28"/>
        </w:rPr>
        <w:t xml:space="preserve">подносы, поролон, засушенные листья деревьев,  заготовки для рисования ( тонированные листы бумаги), </w:t>
      </w:r>
      <w:r w:rsidR="00792FD2">
        <w:rPr>
          <w:rFonts w:ascii="Times New Roman" w:hAnsi="Times New Roman" w:cs="Times New Roman"/>
          <w:sz w:val="28"/>
          <w:szCs w:val="28"/>
        </w:rPr>
        <w:t xml:space="preserve">салфетки, кисточки, </w:t>
      </w:r>
      <w:r w:rsidR="0009022E">
        <w:rPr>
          <w:rFonts w:ascii="Times New Roman" w:hAnsi="Times New Roman" w:cs="Times New Roman"/>
          <w:sz w:val="28"/>
          <w:szCs w:val="28"/>
        </w:rPr>
        <w:t>краски, ватные палочки, стаканы с водой</w:t>
      </w:r>
      <w:r w:rsidR="00792FD2">
        <w:rPr>
          <w:rFonts w:ascii="Times New Roman" w:hAnsi="Times New Roman" w:cs="Times New Roman"/>
          <w:sz w:val="28"/>
          <w:szCs w:val="28"/>
        </w:rPr>
        <w:t>, клеёнки.</w:t>
      </w:r>
    </w:p>
    <w:p w:rsidR="00532C6C" w:rsidRPr="007872C8" w:rsidRDefault="00532C6C" w:rsidP="00AC4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Пр</w:t>
      </w:r>
      <w:r w:rsidR="00AC47AD">
        <w:rPr>
          <w:rFonts w:ascii="Times New Roman" w:hAnsi="Times New Roman" w:cs="Times New Roman"/>
          <w:b/>
          <w:sz w:val="28"/>
          <w:szCs w:val="28"/>
          <w:u w:val="single"/>
        </w:rPr>
        <w:t>о</w:t>
      </w: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странственно-временной ресурс:</w:t>
      </w:r>
      <w:r w:rsidR="007872C8">
        <w:rPr>
          <w:rFonts w:ascii="Times New Roman" w:hAnsi="Times New Roman" w:cs="Times New Roman"/>
          <w:sz w:val="28"/>
          <w:szCs w:val="28"/>
        </w:rPr>
        <w:t xml:space="preserve"> </w:t>
      </w:r>
      <w:r w:rsidR="00AC47AD">
        <w:rPr>
          <w:rFonts w:ascii="Times New Roman" w:hAnsi="Times New Roman" w:cs="Times New Roman"/>
          <w:sz w:val="28"/>
          <w:szCs w:val="28"/>
        </w:rPr>
        <w:t xml:space="preserve">групповое помещение. Время </w:t>
      </w:r>
      <w:proofErr w:type="spellStart"/>
      <w:proofErr w:type="gramStart"/>
      <w:r w:rsidR="00AC47AD">
        <w:rPr>
          <w:rFonts w:ascii="Times New Roman" w:hAnsi="Times New Roman" w:cs="Times New Roman"/>
          <w:sz w:val="28"/>
          <w:szCs w:val="28"/>
        </w:rPr>
        <w:t>прове-дения</w:t>
      </w:r>
      <w:proofErr w:type="spellEnd"/>
      <w:proofErr w:type="gramEnd"/>
      <w:r w:rsidR="00AC47AD">
        <w:rPr>
          <w:rFonts w:ascii="Times New Roman" w:hAnsi="Times New Roman" w:cs="Times New Roman"/>
          <w:sz w:val="28"/>
          <w:szCs w:val="28"/>
        </w:rPr>
        <w:t>:</w:t>
      </w:r>
      <w:r w:rsidR="008D059C">
        <w:rPr>
          <w:rFonts w:ascii="Times New Roman" w:hAnsi="Times New Roman" w:cs="Times New Roman"/>
          <w:sz w:val="28"/>
          <w:szCs w:val="28"/>
        </w:rPr>
        <w:t xml:space="preserve"> 25</w:t>
      </w:r>
      <w:r w:rsidR="007872C8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532C6C" w:rsidRDefault="00532C6C" w:rsidP="00AC47A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Планируемый результат:</w:t>
      </w:r>
    </w:p>
    <w:p w:rsidR="007872C8" w:rsidRDefault="00532C6C" w:rsidP="00AC47AD">
      <w:pPr>
        <w:spacing w:after="0"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Умеет:</w:t>
      </w:r>
      <w:r w:rsidR="007872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E3D" w:rsidRPr="00F37E3D" w:rsidRDefault="00680CAD" w:rsidP="00F37E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37E3D">
        <w:rPr>
          <w:rFonts w:ascii="Times New Roman" w:hAnsi="Times New Roman" w:cs="Times New Roman"/>
          <w:sz w:val="28"/>
          <w:szCs w:val="28"/>
        </w:rPr>
        <w:t>еагировать на речевые сигналы;</w:t>
      </w:r>
    </w:p>
    <w:p w:rsidR="007872C8" w:rsidRPr="007872C8" w:rsidRDefault="007872C8" w:rsidP="007872C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соотносить слово (табличку) с предметом или его изображением</w:t>
      </w:r>
      <w:r w:rsidR="00792FD2">
        <w:rPr>
          <w:rFonts w:ascii="Times New Roman" w:hAnsi="Times New Roman" w:cs="Times New Roman"/>
          <w:sz w:val="28"/>
          <w:szCs w:val="28"/>
        </w:rPr>
        <w:t>;</w:t>
      </w:r>
    </w:p>
    <w:p w:rsidR="00532C6C" w:rsidRDefault="007872C8" w:rsidP="007872C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72C8">
        <w:rPr>
          <w:rFonts w:ascii="Times New Roman" w:hAnsi="Times New Roman" w:cs="Times New Roman"/>
          <w:sz w:val="28"/>
          <w:szCs w:val="28"/>
        </w:rPr>
        <w:t xml:space="preserve">называть </w:t>
      </w:r>
      <w:r w:rsidR="0009022E">
        <w:rPr>
          <w:rFonts w:ascii="Times New Roman" w:hAnsi="Times New Roman" w:cs="Times New Roman"/>
          <w:sz w:val="28"/>
          <w:szCs w:val="28"/>
        </w:rPr>
        <w:t>осенние признаки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9022E">
        <w:rPr>
          <w:rFonts w:ascii="Times New Roman" w:hAnsi="Times New Roman" w:cs="Times New Roman"/>
          <w:sz w:val="28"/>
          <w:szCs w:val="28"/>
        </w:rPr>
        <w:t>устно-дактильной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форме;</w:t>
      </w:r>
    </w:p>
    <w:p w:rsidR="007872C8" w:rsidRDefault="0009022E" w:rsidP="007872C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изображать осенние признаки нетрадиционным способом</w:t>
      </w:r>
      <w:r w:rsidR="007872C8">
        <w:rPr>
          <w:rFonts w:ascii="Times New Roman" w:hAnsi="Times New Roman" w:cs="Times New Roman"/>
          <w:sz w:val="28"/>
          <w:szCs w:val="28"/>
        </w:rPr>
        <w:t>;</w:t>
      </w:r>
    </w:p>
    <w:p w:rsidR="007872C8" w:rsidRDefault="0009022E" w:rsidP="007872C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наводить порядок на своем рабочем месте.</w:t>
      </w:r>
    </w:p>
    <w:p w:rsidR="00532C6C" w:rsidRDefault="00532C6C" w:rsidP="00AC47A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Знает:</w:t>
      </w:r>
    </w:p>
    <w:p w:rsidR="007872C8" w:rsidRDefault="007872C8" w:rsidP="007872C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названия </w:t>
      </w:r>
      <w:r w:rsidR="0009022E">
        <w:rPr>
          <w:rFonts w:ascii="Times New Roman" w:hAnsi="Times New Roman" w:cs="Times New Roman"/>
          <w:sz w:val="28"/>
          <w:szCs w:val="28"/>
        </w:rPr>
        <w:t>осенних признаков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72C8" w:rsidRDefault="007872C8" w:rsidP="007872C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оборудования для </w:t>
      </w:r>
      <w:r w:rsidR="0009022E">
        <w:rPr>
          <w:rFonts w:ascii="Times New Roman" w:hAnsi="Times New Roman" w:cs="Times New Roman"/>
          <w:sz w:val="28"/>
          <w:szCs w:val="28"/>
        </w:rPr>
        <w:t>рисования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872C8" w:rsidRPr="008D059C" w:rsidRDefault="00E800D3" w:rsidP="008D059C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нетрадиционного рисования</w:t>
      </w:r>
      <w:r w:rsidR="0009022E">
        <w:rPr>
          <w:rFonts w:ascii="Times New Roman" w:hAnsi="Times New Roman" w:cs="Times New Roman"/>
          <w:sz w:val="28"/>
          <w:szCs w:val="28"/>
        </w:rPr>
        <w:t>.</w:t>
      </w:r>
    </w:p>
    <w:p w:rsidR="00532C6C" w:rsidRDefault="00532C6C" w:rsidP="00AC47AD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2C6C">
        <w:rPr>
          <w:rFonts w:ascii="Times New Roman" w:hAnsi="Times New Roman" w:cs="Times New Roman"/>
          <w:b/>
          <w:sz w:val="28"/>
          <w:szCs w:val="28"/>
          <w:u w:val="single"/>
        </w:rPr>
        <w:t>Психолого-методическое обоснование:</w:t>
      </w:r>
    </w:p>
    <w:p w:rsidR="00792FD2" w:rsidRDefault="00792FD2" w:rsidP="008D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2FD2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6294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="00506294">
        <w:rPr>
          <w:rFonts w:ascii="Times New Roman" w:hAnsi="Times New Roman" w:cs="Times New Roman"/>
          <w:sz w:val="28"/>
          <w:szCs w:val="28"/>
        </w:rPr>
        <w:t xml:space="preserve"> Л.П. </w:t>
      </w:r>
      <w:r>
        <w:rPr>
          <w:rFonts w:ascii="Times New Roman" w:hAnsi="Times New Roman" w:cs="Times New Roman"/>
          <w:sz w:val="28"/>
          <w:szCs w:val="28"/>
        </w:rPr>
        <w:t>«Программа воспитания и обучения детей с нарушением слуха дошкольного возраста».</w:t>
      </w:r>
    </w:p>
    <w:p w:rsidR="00792FD2" w:rsidRDefault="00792FD2" w:rsidP="008D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06294">
        <w:rPr>
          <w:rFonts w:ascii="Times New Roman" w:hAnsi="Times New Roman" w:cs="Times New Roman"/>
          <w:sz w:val="28"/>
          <w:szCs w:val="28"/>
        </w:rPr>
        <w:t>Фатеева А.А. «Рисуем без кисточки».</w:t>
      </w:r>
    </w:p>
    <w:p w:rsidR="00535E19" w:rsidRDefault="00535E19" w:rsidP="008D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Головчиц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«Дошкольная сурдопедагогика».</w:t>
      </w:r>
    </w:p>
    <w:p w:rsidR="00354C19" w:rsidRPr="008D059C" w:rsidRDefault="00506294" w:rsidP="008D0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«Обучение глухих дошкольников изобразительной деятельности»</w:t>
      </w:r>
    </w:p>
    <w:p w:rsidR="00354C19" w:rsidRPr="008D059C" w:rsidRDefault="008D059C" w:rsidP="00354C19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</w:t>
      </w:r>
      <w:r w:rsidR="00354C19" w:rsidRPr="008D059C">
        <w:rPr>
          <w:rFonts w:ascii="Times New Roman" w:hAnsi="Times New Roman"/>
          <w:b/>
          <w:sz w:val="28"/>
          <w:szCs w:val="28"/>
        </w:rPr>
        <w:t>План НОД</w:t>
      </w:r>
    </w:p>
    <w:p w:rsidR="00354C19" w:rsidRPr="00324C7D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34"/>
        <w:jc w:val="both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4945" w:type="pct"/>
        <w:tblInd w:w="108" w:type="dxa"/>
        <w:tblLook w:val="04A0"/>
      </w:tblPr>
      <w:tblGrid>
        <w:gridCol w:w="8647"/>
        <w:gridCol w:w="1099"/>
      </w:tblGrid>
      <w:tr w:rsidR="00354C19" w:rsidRPr="00324C7D" w:rsidTr="00454724">
        <w:tc>
          <w:tcPr>
            <w:tcW w:w="4436" w:type="pct"/>
            <w:shd w:val="clear" w:color="auto" w:fill="auto"/>
          </w:tcPr>
          <w:p w:rsidR="00354C19" w:rsidRPr="00962AF7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2AF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1.Вводная часть:                                                           </w:t>
            </w:r>
          </w:p>
          <w:p w:rsidR="00354C19" w:rsidRPr="00324C7D" w:rsidRDefault="00354C19" w:rsidP="00962AF7">
            <w:pPr>
              <w:widowControl w:val="0"/>
              <w:autoSpaceDE w:val="0"/>
              <w:autoSpaceDN w:val="0"/>
              <w:adjustRightInd w:val="0"/>
              <w:spacing w:after="0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Создание проблемной ситуации.</w:t>
            </w:r>
          </w:p>
          <w:p w:rsidR="00354C19" w:rsidRPr="00324C7D" w:rsidRDefault="00354C19" w:rsidP="00962AF7">
            <w:pPr>
              <w:widowControl w:val="0"/>
              <w:autoSpaceDE w:val="0"/>
              <w:autoSpaceDN w:val="0"/>
              <w:adjustRightInd w:val="0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Создание мотива для деятельности детей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324C7D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354C19" w:rsidRPr="00962AF7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962AF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2. Основная часть: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русских художников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картине.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рассказа.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Физкультурная пауза.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Обговаривание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названий учебных принадлежностей.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образца рисунка.</w:t>
            </w:r>
          </w:p>
          <w:p w:rsidR="00962AF7" w:rsidRDefault="00962AF7" w:rsidP="00962AF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детей. Индивидуальная помощь.</w:t>
            </w:r>
          </w:p>
          <w:p w:rsidR="00962AF7" w:rsidRPr="00324C7D" w:rsidRDefault="00962AF7" w:rsidP="00962AF7">
            <w:pPr>
              <w:widowControl w:val="0"/>
              <w:autoSpaceDE w:val="0"/>
              <w:autoSpaceDN w:val="0"/>
              <w:adjustRightInd w:val="0"/>
              <w:spacing w:after="0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962AF7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962AF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3.Заключительная часть: </w:t>
            </w:r>
          </w:p>
          <w:p w:rsidR="00962AF7" w:rsidRPr="00324C7D" w:rsidRDefault="00354C19" w:rsidP="00962AF7">
            <w:pPr>
              <w:widowControl w:val="0"/>
              <w:tabs>
                <w:tab w:val="left" w:pos="4111"/>
              </w:tabs>
              <w:autoSpaceDE w:val="0"/>
              <w:autoSpaceDN w:val="0"/>
              <w:adjustRightInd w:val="0"/>
              <w:spacing w:after="0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Оценка деятельности детей и самооценка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C19" w:rsidRPr="00324C7D" w:rsidRDefault="00354C19" w:rsidP="00962AF7">
            <w:pPr>
              <w:widowControl w:val="0"/>
              <w:autoSpaceDE w:val="0"/>
              <w:autoSpaceDN w:val="0"/>
              <w:adjustRightInd w:val="0"/>
              <w:spacing w:after="0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Подведение итогов НОД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962AF7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62AF7">
              <w:rPr>
                <w:rFonts w:ascii="Times New Roman" w:hAnsi="Times New Roman"/>
                <w:b/>
                <w:sz w:val="28"/>
                <w:szCs w:val="28"/>
              </w:rPr>
              <w:t xml:space="preserve">Длительность НОД </w:t>
            </w:r>
          </w:p>
        </w:tc>
        <w:tc>
          <w:tcPr>
            <w:tcW w:w="564" w:type="pct"/>
            <w:shd w:val="clear" w:color="auto" w:fill="auto"/>
          </w:tcPr>
          <w:p w:rsidR="00354C19" w:rsidRPr="00324C7D" w:rsidRDefault="00962AF7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54C19" w:rsidRPr="00324C7D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962AF7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354C19" w:rsidRPr="00324C7D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Default="00354C19" w:rsidP="0096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2AF7" w:rsidRPr="00324C7D" w:rsidRDefault="00962AF7" w:rsidP="00962A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4C7D">
              <w:rPr>
                <w:rFonts w:ascii="Times New Roman" w:hAnsi="Times New Roman"/>
                <w:sz w:val="28"/>
                <w:szCs w:val="28"/>
              </w:rPr>
              <w:t>3</w:t>
            </w:r>
            <w:r w:rsidR="00962AF7">
              <w:rPr>
                <w:rFonts w:ascii="Times New Roman" w:hAnsi="Times New Roman"/>
                <w:sz w:val="28"/>
                <w:szCs w:val="28"/>
              </w:rPr>
              <w:t xml:space="preserve"> мин</w:t>
            </w:r>
          </w:p>
          <w:p w:rsidR="00354C19" w:rsidRDefault="00354C19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AF7" w:rsidRDefault="00962AF7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62AF7" w:rsidRDefault="00962AF7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4C19" w:rsidRPr="00324C7D" w:rsidRDefault="00962AF7" w:rsidP="004547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="00354C19" w:rsidRPr="00324C7D">
              <w:rPr>
                <w:rFonts w:ascii="Times New Roman" w:hAnsi="Times New Roman"/>
                <w:sz w:val="28"/>
                <w:szCs w:val="28"/>
              </w:rPr>
              <w:t>мин</w:t>
            </w:r>
          </w:p>
        </w:tc>
      </w:tr>
    </w:tbl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354C19" w:rsidRDefault="00354C19" w:rsidP="00354C19">
      <w:pPr>
        <w:widowControl w:val="0"/>
        <w:autoSpaceDE w:val="0"/>
        <w:autoSpaceDN w:val="0"/>
        <w:adjustRightInd w:val="0"/>
        <w:spacing w:after="0" w:line="240" w:lineRule="auto"/>
        <w:ind w:right="7996"/>
        <w:jc w:val="both"/>
        <w:rPr>
          <w:rFonts w:ascii="Times New Roman" w:hAnsi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8D059C" w:rsidRDefault="008D059C">
      <w:pPr>
        <w:rPr>
          <w:rFonts w:ascii="Times New Roman" w:hAnsi="Times New Roman" w:cs="Times New Roman"/>
          <w:sz w:val="28"/>
          <w:szCs w:val="28"/>
        </w:rPr>
      </w:pPr>
    </w:p>
    <w:p w:rsidR="00AC47AD" w:rsidRPr="008D059C" w:rsidRDefault="00AC47AD" w:rsidP="008D059C">
      <w:pPr>
        <w:widowControl w:val="0"/>
        <w:autoSpaceDE w:val="0"/>
        <w:autoSpaceDN w:val="0"/>
        <w:adjustRightInd w:val="0"/>
        <w:spacing w:after="0" w:line="240" w:lineRule="auto"/>
        <w:ind w:right="10"/>
        <w:rPr>
          <w:rFonts w:ascii="Times New Roman" w:hAnsi="Times New Roman"/>
          <w:b/>
          <w:bCs/>
          <w:sz w:val="28"/>
          <w:szCs w:val="28"/>
        </w:rPr>
      </w:pPr>
      <w:r w:rsidRPr="008D059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0CAD" w:rsidRPr="008D059C" w:rsidRDefault="00680CAD" w:rsidP="00792FD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80CAD" w:rsidRPr="008D059C" w:rsidSect="00940C14">
          <w:pgSz w:w="11906" w:h="16838"/>
          <w:pgMar w:top="1134" w:right="1134" w:bottom="1134" w:left="1134" w:header="708" w:footer="708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W w:w="1067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07"/>
        <w:gridCol w:w="5953"/>
        <w:gridCol w:w="2360"/>
        <w:gridCol w:w="50"/>
      </w:tblGrid>
      <w:tr w:rsidR="008D059C" w:rsidRPr="009645BA" w:rsidTr="008D059C">
        <w:tc>
          <w:tcPr>
            <w:tcW w:w="10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059C" w:rsidRPr="008D059C" w:rsidRDefault="008D059C" w:rsidP="00454724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D059C">
              <w:rPr>
                <w:rFonts w:ascii="Times New Roman" w:hAnsi="Times New Roman"/>
                <w:b/>
                <w:bCs/>
                <w:i/>
                <w:sz w:val="32"/>
                <w:szCs w:val="32"/>
              </w:rPr>
              <w:lastRenderedPageBreak/>
              <w:t>Ход непосредственно образовательной деятельности</w:t>
            </w:r>
          </w:p>
        </w:tc>
      </w:tr>
      <w:tr w:rsidR="00697425" w:rsidRPr="009645BA" w:rsidTr="008D059C">
        <w:trPr>
          <w:gridAfter w:val="1"/>
          <w:wAfter w:w="50" w:type="dxa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8D059C" w:rsidP="00454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Части </w:t>
            </w:r>
            <w:r w:rsidR="00697425" w:rsidRPr="00697425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8D059C" w:rsidP="00454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697425" w:rsidP="004547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b/>
                <w:sz w:val="28"/>
                <w:szCs w:val="28"/>
              </w:rPr>
              <w:t>Области</w:t>
            </w:r>
          </w:p>
        </w:tc>
      </w:tr>
      <w:tr w:rsidR="00697425" w:rsidRPr="009645BA" w:rsidTr="008D059C">
        <w:trPr>
          <w:gridAfter w:val="1"/>
          <w:wAfter w:w="50" w:type="dxa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697425" w:rsidP="00454724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b/>
                <w:sz w:val="28"/>
                <w:szCs w:val="28"/>
              </w:rPr>
              <w:t>Вводная часть.</w:t>
            </w:r>
          </w:p>
          <w:p w:rsidR="00697425" w:rsidRPr="00697425" w:rsidRDefault="00697425" w:rsidP="00E65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Создание проблемной ситуации.</w:t>
            </w:r>
          </w:p>
          <w:p w:rsidR="00697425" w:rsidRPr="00697425" w:rsidRDefault="00697425" w:rsidP="00E65E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мотива для деятельности детей. 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697425" w:rsidP="00697425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Воспитатель приветствует детей:</w:t>
            </w:r>
          </w:p>
          <w:p w:rsidR="00697425" w:rsidRPr="00697425" w:rsidRDefault="00697425" w:rsidP="00697425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-Привет!</w:t>
            </w:r>
          </w:p>
          <w:p w:rsidR="00697425" w:rsidRPr="00697425" w:rsidRDefault="00697425" w:rsidP="00697425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 xml:space="preserve">-Что будем делать? </w:t>
            </w:r>
            <w:proofErr w:type="gramStart"/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(Будем играть.</w:t>
            </w:r>
            <w:proofErr w:type="gramEnd"/>
            <w:r w:rsidRPr="006974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Будем думать, слушать, говорить.)</w:t>
            </w:r>
            <w:proofErr w:type="gramEnd"/>
          </w:p>
          <w:p w:rsidR="00697425" w:rsidRDefault="00697425" w:rsidP="00697425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обращает внимание детей на картинку с изображением  художника.</w:t>
            </w:r>
          </w:p>
          <w:p w:rsidR="00697425" w:rsidRPr="00697425" w:rsidRDefault="00697425" w:rsidP="00697425">
            <w:pPr>
              <w:shd w:val="clear" w:color="auto" w:fill="FFFFFF"/>
              <w:spacing w:after="0" w:line="240" w:lineRule="auto"/>
              <w:ind w:right="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это?  Рассказать?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425" w:rsidRPr="009645BA" w:rsidTr="008D059C">
        <w:trPr>
          <w:gridAfter w:val="1"/>
          <w:wAfter w:w="50" w:type="dxa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7215B3" w:rsidRDefault="00697425" w:rsidP="00454724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часть.</w:t>
            </w: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Default="002B15AA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русских художников с изображением осеннего пейзажа.</w:t>
            </w:r>
          </w:p>
          <w:p w:rsidR="00354C19" w:rsidRDefault="00354C19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картине.</w:t>
            </w:r>
          </w:p>
          <w:p w:rsidR="00354C19" w:rsidRDefault="00354C19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рассказа.</w:t>
            </w:r>
          </w:p>
          <w:p w:rsidR="00354C19" w:rsidRDefault="00354C19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Глобальное  и аналитическое чтение.</w:t>
            </w:r>
          </w:p>
          <w:p w:rsidR="00354C19" w:rsidRDefault="00354C19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Физкультурная пауза.</w:t>
            </w:r>
          </w:p>
          <w:p w:rsidR="00354C19" w:rsidRDefault="00354C19" w:rsidP="002B15A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образца рисунка.</w:t>
            </w:r>
          </w:p>
          <w:p w:rsidR="00697425" w:rsidRDefault="00354C1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деятельность детей. Индивидуальная помощь.</w:t>
            </w:r>
          </w:p>
          <w:p w:rsidR="00354C19" w:rsidRPr="00697425" w:rsidRDefault="00354C1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Поощрение.</w:t>
            </w: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B3" w:rsidRDefault="00697425" w:rsidP="007215B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Это художник. Художник рисует картины</w:t>
            </w:r>
            <w:r w:rsidR="007215B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7215B3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(Воспитатель обращает внимание детей на картины с изображением осеннего пейзажа.)</w:t>
            </w:r>
          </w:p>
          <w:p w:rsidR="00697425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Посмотрите на картины. Какое время года? (осень)</w:t>
            </w:r>
          </w:p>
          <w:p w:rsidR="007215B3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 Какая погода осенью? (Холодно, дует ветер, листья падают, идет дождь, на небе тучи.)</w:t>
            </w:r>
          </w:p>
          <w:p w:rsidR="007215B3" w:rsidRPr="00697425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Дети называют осенние признаки, показывают их на картинах.</w:t>
            </w:r>
          </w:p>
          <w:p w:rsidR="00697425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Какие по цвету листья? (Листья красные, желтые, зеленые.)</w:t>
            </w:r>
          </w:p>
          <w:p w:rsidR="007215B3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Верно!</w:t>
            </w:r>
          </w:p>
          <w:p w:rsidR="007215B3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выбирают поочередно таблички с предложениями, характеризующими погоду осенью, и выкладывают их на наборном полотне. Затем те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кст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очитывается детьми устно или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устно-дактильно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15B3" w:rsidRDefault="007215B3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15B3" w:rsidRDefault="002B15AA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сейчас будем играть и говорить. Вы будете изображать деревья. («Ветер дует нам в лицо…»)</w:t>
            </w:r>
          </w:p>
          <w:p w:rsidR="002B15AA" w:rsidRDefault="002B15AA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AA" w:rsidRDefault="002B15AA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предлагает пройти к столу.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Повто-рение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названий учебных принадлежностей.</w:t>
            </w:r>
          </w:p>
          <w:p w:rsidR="002B15AA" w:rsidRDefault="002B15AA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это? Где краски? Покажи кисточку</w:t>
            </w:r>
            <w:r w:rsidR="00A11B25">
              <w:rPr>
                <w:rFonts w:ascii="Times New Roman" w:hAnsi="Times New Roman" w:cs="Times New Roman"/>
                <w:sz w:val="28"/>
                <w:szCs w:val="28"/>
              </w:rPr>
              <w:t xml:space="preserve">, салфетку. (Дети называют объекты устно, </w:t>
            </w:r>
            <w:proofErr w:type="spellStart"/>
            <w:r w:rsidR="00A11B25">
              <w:rPr>
                <w:rFonts w:ascii="Times New Roman" w:hAnsi="Times New Roman" w:cs="Times New Roman"/>
                <w:sz w:val="28"/>
                <w:szCs w:val="28"/>
              </w:rPr>
              <w:t>устно-дактильно</w:t>
            </w:r>
            <w:proofErr w:type="spellEnd"/>
            <w:r w:rsidR="00A11B25">
              <w:rPr>
                <w:rFonts w:ascii="Times New Roman" w:hAnsi="Times New Roman" w:cs="Times New Roman"/>
                <w:sz w:val="28"/>
                <w:szCs w:val="28"/>
              </w:rPr>
              <w:t>, с помощью таблички.)</w:t>
            </w:r>
          </w:p>
          <w:p w:rsidR="00A11B25" w:rsidRDefault="00A11B25" w:rsidP="007215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AA" w:rsidRDefault="00A11B25" w:rsidP="00A11B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обращает внимание детей на образец рисунка (на мольберте).</w:t>
            </w:r>
          </w:p>
          <w:p w:rsidR="00A11B25" w:rsidRDefault="00A11B25" w:rsidP="00A11B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Смотрите, вот еще картина. Это художник нарисовал. Какое время года на картине?</w:t>
            </w:r>
          </w:p>
          <w:p w:rsidR="00A11B25" w:rsidRDefault="00A11B25" w:rsidP="00A11B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-Что это? (деревья, тучи,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листья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ождь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A11B25" w:rsidRDefault="00A11B25" w:rsidP="00CA62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художник нарисовал тучи? деревья? дождь? листья?</w:t>
            </w:r>
            <w:r w:rsidR="00CA6229">
              <w:rPr>
                <w:rFonts w:ascii="Times New Roman" w:hAnsi="Times New Roman" w:cs="Times New Roman"/>
                <w:sz w:val="28"/>
                <w:szCs w:val="28"/>
              </w:rPr>
              <w:t xml:space="preserve"> (Дети называют способы рисования в доступной форме: устно, </w:t>
            </w:r>
            <w:proofErr w:type="spellStart"/>
            <w:r w:rsidR="00CA6229">
              <w:rPr>
                <w:rFonts w:ascii="Times New Roman" w:hAnsi="Times New Roman" w:cs="Times New Roman"/>
                <w:sz w:val="28"/>
                <w:szCs w:val="28"/>
              </w:rPr>
              <w:t>дактильно</w:t>
            </w:r>
            <w:proofErr w:type="spellEnd"/>
            <w:r w:rsidR="00CA6229">
              <w:rPr>
                <w:rFonts w:ascii="Times New Roman" w:hAnsi="Times New Roman" w:cs="Times New Roman"/>
                <w:sz w:val="28"/>
                <w:szCs w:val="28"/>
              </w:rPr>
              <w:t>, с помощью таблички или показывают, с помощью чего были изображены объекты.)</w:t>
            </w:r>
          </w:p>
          <w:p w:rsidR="00CA6229" w:rsidRDefault="00CA6229" w:rsidP="00CA62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Педагог от имени художника предлагает детям нарисовать осеннюю картину.</w:t>
            </w:r>
          </w:p>
          <w:p w:rsidR="00CA6229" w:rsidRDefault="00D22E30" w:rsidP="00CA62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A6229">
              <w:rPr>
                <w:rFonts w:ascii="Times New Roman" w:hAnsi="Times New Roman" w:cs="Times New Roman"/>
                <w:sz w:val="28"/>
                <w:szCs w:val="28"/>
              </w:rPr>
              <w:t xml:space="preserve"> Продуктивная  деятельность детей. </w:t>
            </w:r>
          </w:p>
          <w:p w:rsidR="00CA6229" w:rsidRPr="00697425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A622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Default="00CA622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Познание.</w:t>
            </w:r>
          </w:p>
          <w:p w:rsidR="00CA6229" w:rsidRDefault="00CA622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Коммуникация.</w:t>
            </w:r>
          </w:p>
          <w:p w:rsidR="00CA6229" w:rsidRDefault="00CA622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творчество.</w:t>
            </w:r>
          </w:p>
          <w:p w:rsidR="00CA6229" w:rsidRDefault="00CA622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Безопасность.</w:t>
            </w:r>
          </w:p>
          <w:p w:rsidR="00CA6229" w:rsidRPr="00697425" w:rsidRDefault="00CA622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425" w:rsidRPr="009645BA" w:rsidTr="008D059C">
        <w:trPr>
          <w:gridAfter w:val="1"/>
          <w:wAfter w:w="50" w:type="dxa"/>
        </w:trPr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Pr="00697425" w:rsidRDefault="00697425" w:rsidP="004547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3.Заключительная часть.</w:t>
            </w:r>
          </w:p>
          <w:p w:rsidR="00697425" w:rsidRDefault="00697425" w:rsidP="00E65E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Оценка деятельности</w:t>
            </w:r>
            <w:r w:rsidR="00354C19">
              <w:rPr>
                <w:rFonts w:ascii="Times New Roman" w:hAnsi="Times New Roman" w:cs="Times New Roman"/>
                <w:sz w:val="28"/>
                <w:szCs w:val="28"/>
              </w:rPr>
              <w:t xml:space="preserve"> и самооценка</w:t>
            </w:r>
            <w:r w:rsidRPr="006974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4C19" w:rsidRDefault="00354C19" w:rsidP="00E65E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НОД.</w:t>
            </w:r>
          </w:p>
          <w:p w:rsidR="00354C19" w:rsidRPr="00697425" w:rsidRDefault="00354C1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E30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предлагает детям разместить свои картины на столе или мольберте.</w:t>
            </w:r>
          </w:p>
          <w:p w:rsidR="00D22E30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мы делали? (Мы рисовали.)</w:t>
            </w:r>
          </w:p>
          <w:p w:rsidR="00D22E30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вы нарисовали? (Я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нарисовал…Я нарисовала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…)</w:t>
            </w:r>
          </w:p>
          <w:p w:rsidR="00D22E30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Педагог от имени художника обращает внимание детей на рисунок каждого ребенка, отмечает положительные моменты, если есть недостатки, педагог тактично объясняет, как их можно исправить в следующий раз.</w:t>
            </w:r>
          </w:p>
          <w:p w:rsidR="00354C19" w:rsidRDefault="00354C19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Художник «благодарит» детей за рисунки, дарит детям восковые мелки, прощается с детьми.</w:t>
            </w:r>
          </w:p>
          <w:p w:rsidR="00D22E30" w:rsidRDefault="00D22E30" w:rsidP="00D22E3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Рисовали хорошо! Вы думали, говорили. Молодцы!</w:t>
            </w:r>
          </w:p>
          <w:p w:rsidR="00697425" w:rsidRPr="00697425" w:rsidRDefault="00354C19" w:rsidP="0045472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Идите играть.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425" w:rsidRDefault="00354C1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Коммуникация.</w:t>
            </w:r>
          </w:p>
          <w:p w:rsidR="00354C19" w:rsidRPr="00697425" w:rsidRDefault="00354C19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Социализация.</w:t>
            </w: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425" w:rsidRPr="00697425" w:rsidRDefault="00697425" w:rsidP="004547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80CAD" w:rsidRPr="00AC47AD" w:rsidRDefault="00680CAD" w:rsidP="00A304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6C" w:rsidRPr="00AC47AD" w:rsidRDefault="00532C6C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C6C" w:rsidRDefault="00532C6C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P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Pr="004F7CE2">
        <w:rPr>
          <w:rFonts w:ascii="Times New Roman" w:hAnsi="Times New Roman" w:cs="Times New Roman"/>
          <w:b/>
          <w:sz w:val="28"/>
          <w:szCs w:val="28"/>
        </w:rPr>
        <w:t>Наглядный материал для НОД.</w:t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708" cy="2066925"/>
            <wp:effectExtent l="19050" t="0" r="6542" b="0"/>
            <wp:docPr id="1" name="Рисунок 0" descr="0003-003-Zolotaja-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-003-Zolotaja-ose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327" cy="20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960525"/>
            <wp:effectExtent l="19050" t="0" r="0" b="0"/>
            <wp:docPr id="2" name="Рисунок 1" descr="58683323_Zolotaya_osen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83323_Zolotaya_osen_189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241" cy="19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00" cy="1924050"/>
            <wp:effectExtent l="19050" t="0" r="6350" b="0"/>
            <wp:docPr id="3" name="Рисунок 2" descr="1350934168_11-rrr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50934168_11-rrrrs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1921256"/>
            <wp:effectExtent l="19050" t="0" r="6350" b="0"/>
            <wp:docPr id="4" name="Рисунок 3" descr="Levitan_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itan_Ose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92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450" cy="2924175"/>
            <wp:effectExtent l="19050" t="0" r="0" b="0"/>
            <wp:docPr id="5" name="Рисунок 4" descr="67d9430e8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d9430e84c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050" cy="2495550"/>
            <wp:effectExtent l="0" t="0" r="0" b="0"/>
            <wp:docPr id="6" name="Рисунок 5" descr="91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0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706" cy="249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CE2" w:rsidRP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Pr="004F7CE2">
        <w:rPr>
          <w:rFonts w:ascii="Times New Roman" w:hAnsi="Times New Roman" w:cs="Times New Roman"/>
          <w:b/>
          <w:sz w:val="36"/>
          <w:szCs w:val="36"/>
        </w:rPr>
        <w:t>Работы детей.</w:t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44603" cy="2133600"/>
            <wp:effectExtent l="19050" t="0" r="0" b="0"/>
            <wp:docPr id="7" name="Рисунок 6" descr="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210" cy="21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47975" cy="2136129"/>
            <wp:effectExtent l="19050" t="0" r="0" b="0"/>
            <wp:docPr id="8" name="Рисунок 7" descr="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81" cy="21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Мазаловой Яны.</w:t>
      </w:r>
      <w:r w:rsidR="000E7C68"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Наливайко Ксении.</w:t>
      </w:r>
    </w:p>
    <w:p w:rsidR="004F7CE2" w:rsidRP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47975" cy="2136128"/>
            <wp:effectExtent l="19050" t="0" r="0" b="0"/>
            <wp:docPr id="9" name="Рисунок 8" descr="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81" cy="213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47975" cy="2136129"/>
            <wp:effectExtent l="19050" t="0" r="0" b="0"/>
            <wp:docPr id="10" name="Рисунок 9" descr="IMG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1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81" cy="213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E2" w:rsidRPr="004F7CE2" w:rsidRDefault="004F7CE2" w:rsidP="00532C6C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E7C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F7CE2">
        <w:rPr>
          <w:rFonts w:ascii="Times New Roman" w:hAnsi="Times New Roman" w:cs="Times New Roman"/>
          <w:b/>
          <w:sz w:val="32"/>
          <w:szCs w:val="32"/>
        </w:rPr>
        <w:t>Савиной Ани.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0E7C68"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Голикова Кирилла.</w:t>
      </w:r>
    </w:p>
    <w:p w:rsidR="00532C6C" w:rsidRPr="00AC47AD" w:rsidRDefault="00532C6C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E47" w:rsidRPr="00AC47AD" w:rsidRDefault="00B23E47" w:rsidP="00B23E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23E47" w:rsidRPr="00AC47AD" w:rsidSect="0069742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A65"/>
    <w:multiLevelType w:val="hybridMultilevel"/>
    <w:tmpl w:val="05F4D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259DB"/>
    <w:multiLevelType w:val="hybridMultilevel"/>
    <w:tmpl w:val="BDC4B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AC060B"/>
    <w:multiLevelType w:val="hybridMultilevel"/>
    <w:tmpl w:val="B6F218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E47"/>
    <w:rsid w:val="0002593B"/>
    <w:rsid w:val="00030610"/>
    <w:rsid w:val="00031D13"/>
    <w:rsid w:val="0009022E"/>
    <w:rsid w:val="000E7C68"/>
    <w:rsid w:val="00100B63"/>
    <w:rsid w:val="00227951"/>
    <w:rsid w:val="002962E1"/>
    <w:rsid w:val="002B15AA"/>
    <w:rsid w:val="00354C19"/>
    <w:rsid w:val="003E671B"/>
    <w:rsid w:val="0040500A"/>
    <w:rsid w:val="00464D44"/>
    <w:rsid w:val="004909E7"/>
    <w:rsid w:val="004959F2"/>
    <w:rsid w:val="004F7CE2"/>
    <w:rsid w:val="00506294"/>
    <w:rsid w:val="00532C6C"/>
    <w:rsid w:val="00535E19"/>
    <w:rsid w:val="005546AC"/>
    <w:rsid w:val="005705F4"/>
    <w:rsid w:val="006779C3"/>
    <w:rsid w:val="00680CAD"/>
    <w:rsid w:val="00697425"/>
    <w:rsid w:val="006B2915"/>
    <w:rsid w:val="007215B3"/>
    <w:rsid w:val="00760D8B"/>
    <w:rsid w:val="00764EB7"/>
    <w:rsid w:val="00766AD2"/>
    <w:rsid w:val="007872C8"/>
    <w:rsid w:val="00792FD2"/>
    <w:rsid w:val="007D0B90"/>
    <w:rsid w:val="00825B58"/>
    <w:rsid w:val="008C5E2B"/>
    <w:rsid w:val="008D059C"/>
    <w:rsid w:val="009324A9"/>
    <w:rsid w:val="00940C14"/>
    <w:rsid w:val="009447B6"/>
    <w:rsid w:val="00947DA4"/>
    <w:rsid w:val="009547F9"/>
    <w:rsid w:val="00962AF7"/>
    <w:rsid w:val="00986B60"/>
    <w:rsid w:val="009B5045"/>
    <w:rsid w:val="009C43A0"/>
    <w:rsid w:val="00A11B25"/>
    <w:rsid w:val="00A304E6"/>
    <w:rsid w:val="00AC47AD"/>
    <w:rsid w:val="00AF4DE1"/>
    <w:rsid w:val="00B23E47"/>
    <w:rsid w:val="00B52395"/>
    <w:rsid w:val="00C50794"/>
    <w:rsid w:val="00CA6229"/>
    <w:rsid w:val="00CC220A"/>
    <w:rsid w:val="00CF58D3"/>
    <w:rsid w:val="00D22E30"/>
    <w:rsid w:val="00D30543"/>
    <w:rsid w:val="00D7697B"/>
    <w:rsid w:val="00DE3560"/>
    <w:rsid w:val="00DF4CDA"/>
    <w:rsid w:val="00E65E34"/>
    <w:rsid w:val="00E800D3"/>
    <w:rsid w:val="00F37E3D"/>
    <w:rsid w:val="00FF5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2C8"/>
    <w:pPr>
      <w:ind w:left="720"/>
      <w:contextualSpacing/>
    </w:pPr>
  </w:style>
  <w:style w:type="table" w:styleId="a4">
    <w:name w:val="Table Grid"/>
    <w:basedOn w:val="a1"/>
    <w:uiPriority w:val="59"/>
    <w:rsid w:val="00680C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C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3A0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AC4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AC4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8CFC39-026A-4CE7-828E-21B53A8D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8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19</cp:revision>
  <cp:lastPrinted>2013-12-05T04:24:00Z</cp:lastPrinted>
  <dcterms:created xsi:type="dcterms:W3CDTF">2012-02-18T22:08:00Z</dcterms:created>
  <dcterms:modified xsi:type="dcterms:W3CDTF">2013-12-16T09:53:00Z</dcterms:modified>
</cp:coreProperties>
</file>