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1" w:rsidRPr="00C54551" w:rsidRDefault="00C54551">
      <w:pPr>
        <w:rPr>
          <w:rFonts w:cstheme="minorHAnsi"/>
          <w:b/>
          <w:color w:val="000000" w:themeColor="text1"/>
          <w:sz w:val="32"/>
          <w:szCs w:val="32"/>
        </w:rPr>
      </w:pPr>
      <w:r w:rsidRPr="00C54551">
        <w:rPr>
          <w:rFonts w:cstheme="minorHAnsi"/>
          <w:b/>
          <w:i/>
          <w:color w:val="FF0000"/>
          <w:sz w:val="32"/>
          <w:szCs w:val="32"/>
        </w:rPr>
        <w:t xml:space="preserve">     </w:t>
      </w:r>
    </w:p>
    <w:p w:rsidR="00C54551" w:rsidRDefault="00C54551">
      <w:pPr>
        <w:rPr>
          <w:rFonts w:ascii="Monotype Corsiva" w:hAnsi="Monotype Corsiva"/>
          <w:b/>
          <w:i/>
          <w:color w:val="FF0000"/>
          <w:sz w:val="32"/>
          <w:szCs w:val="32"/>
        </w:rPr>
      </w:pPr>
    </w:p>
    <w:p w:rsidR="00A67B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8 марта – праздник женщин на земле!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Они красивы в этот день,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Мужчины дарят им цветы, открытки и подарки.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Весна заглядывает в окна к ним,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И дарит солнышка лучи,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И пенье птиц, и небо голубое.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Всё самое красивое и золотое,</w:t>
      </w:r>
    </w:p>
    <w:p w:rsidR="001C080F" w:rsidRPr="001C080F" w:rsidRDefault="001C080F">
      <w:pPr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1C080F">
        <w:rPr>
          <w:rFonts w:ascii="Monotype Corsiva" w:hAnsi="Monotype Corsiva"/>
          <w:b/>
          <w:i/>
          <w:color w:val="FF0000"/>
          <w:sz w:val="32"/>
          <w:szCs w:val="32"/>
        </w:rPr>
        <w:t>Родным, любимым, дорогим!</w:t>
      </w:r>
    </w:p>
    <w:p w:rsidR="001C080F" w:rsidRDefault="001C080F">
      <w:pPr>
        <w:rPr>
          <w:sz w:val="32"/>
          <w:szCs w:val="32"/>
        </w:rPr>
      </w:pPr>
    </w:p>
    <w:p w:rsidR="001C080F" w:rsidRPr="001C080F" w:rsidRDefault="001C080F">
      <w:pPr>
        <w:rPr>
          <w:sz w:val="32"/>
          <w:szCs w:val="32"/>
        </w:rPr>
      </w:pPr>
    </w:p>
    <w:sectPr w:rsidR="001C080F" w:rsidRPr="001C080F" w:rsidSect="00A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0F"/>
    <w:rsid w:val="0003033A"/>
    <w:rsid w:val="001C080F"/>
    <w:rsid w:val="00214C4A"/>
    <w:rsid w:val="00A67B0F"/>
    <w:rsid w:val="00C54551"/>
    <w:rsid w:val="00DD5A95"/>
    <w:rsid w:val="00E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6</cp:revision>
  <dcterms:created xsi:type="dcterms:W3CDTF">2014-03-12T13:33:00Z</dcterms:created>
  <dcterms:modified xsi:type="dcterms:W3CDTF">2015-02-15T08:39:00Z</dcterms:modified>
</cp:coreProperties>
</file>