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F3" w:rsidRPr="00AF1F00" w:rsidRDefault="005D1022" w:rsidP="00AF1F00">
      <w:pPr>
        <w:ind w:left="708" w:firstLine="708"/>
        <w:rPr>
          <w:sz w:val="40"/>
          <w:szCs w:val="40"/>
        </w:rPr>
      </w:pPr>
      <w:r w:rsidRPr="00AF1F00">
        <w:rPr>
          <w:sz w:val="40"/>
          <w:szCs w:val="40"/>
        </w:rPr>
        <w:t>Проек</w:t>
      </w:r>
      <w:r w:rsidR="00AF1F00">
        <w:rPr>
          <w:sz w:val="40"/>
          <w:szCs w:val="40"/>
        </w:rPr>
        <w:t>т</w:t>
      </w:r>
      <w:r w:rsidRPr="00AF1F00">
        <w:rPr>
          <w:sz w:val="40"/>
          <w:szCs w:val="40"/>
        </w:rPr>
        <w:t xml:space="preserve"> </w:t>
      </w:r>
      <w:r w:rsidR="007C7B73">
        <w:rPr>
          <w:sz w:val="40"/>
          <w:szCs w:val="40"/>
        </w:rPr>
        <w:t xml:space="preserve"> среднесрочный</w:t>
      </w:r>
    </w:p>
    <w:p w:rsidR="005D1022" w:rsidRPr="00AF1F00" w:rsidRDefault="005D1022" w:rsidP="00AF1F00">
      <w:pPr>
        <w:ind w:left="708" w:firstLine="708"/>
        <w:rPr>
          <w:sz w:val="40"/>
          <w:szCs w:val="40"/>
          <w:u w:val="single"/>
        </w:rPr>
      </w:pPr>
      <w:r w:rsidRPr="00AF1F00">
        <w:rPr>
          <w:sz w:val="40"/>
          <w:szCs w:val="40"/>
          <w:u w:val="single"/>
        </w:rPr>
        <w:t>« Мама звёздочка моя»</w:t>
      </w:r>
    </w:p>
    <w:p w:rsidR="005D1022" w:rsidRPr="009B3A12" w:rsidRDefault="005D1022">
      <w:pPr>
        <w:rPr>
          <w:sz w:val="28"/>
          <w:szCs w:val="28"/>
        </w:rPr>
      </w:pPr>
      <w:r w:rsidRPr="00AF1F00">
        <w:rPr>
          <w:b/>
          <w:sz w:val="28"/>
          <w:szCs w:val="28"/>
          <w:u w:val="single"/>
        </w:rPr>
        <w:t>Тип проекта</w:t>
      </w:r>
      <w:r w:rsidRPr="009B3A12">
        <w:rPr>
          <w:sz w:val="28"/>
          <w:szCs w:val="28"/>
        </w:rPr>
        <w:t xml:space="preserve"> : творческий,</w:t>
      </w:r>
      <w:r w:rsidR="008301C5" w:rsidRPr="008301C5">
        <w:rPr>
          <w:sz w:val="28"/>
          <w:szCs w:val="28"/>
        </w:rPr>
        <w:t xml:space="preserve"> </w:t>
      </w:r>
      <w:r w:rsidRPr="009B3A12">
        <w:rPr>
          <w:sz w:val="28"/>
          <w:szCs w:val="28"/>
        </w:rPr>
        <w:t xml:space="preserve">групповой, </w:t>
      </w:r>
      <w:r w:rsidR="007C7B73">
        <w:rPr>
          <w:sz w:val="28"/>
          <w:szCs w:val="28"/>
        </w:rPr>
        <w:t>среднесрочный.</w:t>
      </w:r>
    </w:p>
    <w:p w:rsidR="005D1022" w:rsidRPr="008301C5" w:rsidRDefault="005D1022">
      <w:pPr>
        <w:rPr>
          <w:sz w:val="28"/>
          <w:szCs w:val="28"/>
        </w:rPr>
      </w:pPr>
      <w:r w:rsidRPr="00AF1F00">
        <w:rPr>
          <w:b/>
          <w:sz w:val="28"/>
          <w:szCs w:val="28"/>
          <w:u w:val="single"/>
        </w:rPr>
        <w:t xml:space="preserve">Участники проекта: </w:t>
      </w:r>
      <w:r w:rsidR="008301C5">
        <w:rPr>
          <w:sz w:val="28"/>
          <w:szCs w:val="28"/>
        </w:rPr>
        <w:t>воспитатель, дети</w:t>
      </w:r>
      <w:r w:rsidR="007C7B73" w:rsidRPr="007C7B73">
        <w:rPr>
          <w:sz w:val="28"/>
          <w:szCs w:val="28"/>
        </w:rPr>
        <w:t xml:space="preserve"> </w:t>
      </w:r>
      <w:r w:rsidR="007C7B73">
        <w:rPr>
          <w:sz w:val="28"/>
          <w:szCs w:val="28"/>
        </w:rPr>
        <w:t xml:space="preserve">разновозрастной группы </w:t>
      </w:r>
      <w:r w:rsidR="008301C5">
        <w:rPr>
          <w:sz w:val="28"/>
          <w:szCs w:val="28"/>
        </w:rPr>
        <w:t>, муз. руководитель, родители.</w:t>
      </w:r>
    </w:p>
    <w:p w:rsidR="00E26F62" w:rsidRPr="00AF1F00" w:rsidRDefault="00E26F62" w:rsidP="00E26F62">
      <w:pPr>
        <w:rPr>
          <w:b/>
          <w:sz w:val="28"/>
          <w:szCs w:val="28"/>
          <w:u w:val="single"/>
        </w:rPr>
      </w:pPr>
      <w:r w:rsidRPr="00AF1F00">
        <w:rPr>
          <w:b/>
          <w:sz w:val="28"/>
          <w:szCs w:val="28"/>
          <w:u w:val="single"/>
        </w:rPr>
        <w:t xml:space="preserve">Проблема:  </w:t>
      </w:r>
    </w:p>
    <w:p w:rsidR="00E26F62" w:rsidRPr="00AF1F00" w:rsidRDefault="00E26F62" w:rsidP="00E26F62">
      <w:pPr>
        <w:rPr>
          <w:sz w:val="28"/>
          <w:szCs w:val="28"/>
        </w:rPr>
      </w:pPr>
      <w:r w:rsidRPr="009B3A12">
        <w:rPr>
          <w:b/>
          <w:sz w:val="28"/>
          <w:szCs w:val="28"/>
        </w:rPr>
        <w:t xml:space="preserve"> </w:t>
      </w:r>
      <w:r w:rsidRPr="00AF1F00">
        <w:rPr>
          <w:sz w:val="28"/>
          <w:szCs w:val="28"/>
        </w:rPr>
        <w:t>В настоящее время нельзя недооценивать информативно-эмоциональные функции средств массовой информации. Телевидение, радио, печать, компьютеризация и Интернет буквально заполонили внутренний мир современного дошкольника. В связи с этим дети стали меньше общаться с родителями. А ведь живое человеческое общение существенно обогащает жизнь детей, раскрашивает яркими красками сферу их ощущений. Современные дети стали меньше отзывчивыми к чувствам самого близкого для него человека. Ребёнок не всегда способен осознавать и контролировать свои эмоции, а это приводит к импульсивности поведения по отношению к матери.</w:t>
      </w:r>
    </w:p>
    <w:p w:rsidR="005D1022" w:rsidRPr="009B3A12" w:rsidRDefault="005D1022" w:rsidP="005D1022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AF1F00">
        <w:rPr>
          <w:b/>
          <w:sz w:val="28"/>
          <w:szCs w:val="28"/>
          <w:u w:val="single"/>
        </w:rPr>
        <w:t>Цель п</w:t>
      </w:r>
      <w:r w:rsidR="007C7B73">
        <w:rPr>
          <w:b/>
          <w:sz w:val="28"/>
          <w:szCs w:val="28"/>
          <w:u w:val="single"/>
        </w:rPr>
        <w:t>р</w:t>
      </w:r>
      <w:r w:rsidRPr="00AF1F00">
        <w:rPr>
          <w:b/>
          <w:sz w:val="28"/>
          <w:szCs w:val="28"/>
          <w:u w:val="single"/>
        </w:rPr>
        <w:t>оекта</w:t>
      </w:r>
      <w:r w:rsidRPr="00AF1F00">
        <w:rPr>
          <w:sz w:val="28"/>
          <w:szCs w:val="28"/>
        </w:rPr>
        <w:t xml:space="preserve"> :</w:t>
      </w:r>
      <w:r w:rsidR="00B233E9" w:rsidRPr="00AF1F00">
        <w:rPr>
          <w:sz w:val="28"/>
          <w:szCs w:val="28"/>
        </w:rPr>
        <w:t>-</w:t>
      </w:r>
      <w:r w:rsidRPr="00AF1F00">
        <w:rPr>
          <w:sz w:val="28"/>
          <w:szCs w:val="28"/>
        </w:rPr>
        <w:t xml:space="preserve"> Воспитание у младших детей чувства глубокой любви</w:t>
      </w:r>
      <w:r w:rsidRPr="009B3A12">
        <w:rPr>
          <w:sz w:val="28"/>
          <w:szCs w:val="28"/>
        </w:rPr>
        <w:t xml:space="preserve"> и привязанности к самому близкому человеку  и родному- маме.</w:t>
      </w:r>
    </w:p>
    <w:p w:rsidR="005D1022" w:rsidRPr="009B3A12" w:rsidRDefault="00B233E9" w:rsidP="005D1022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9B3A12">
        <w:rPr>
          <w:sz w:val="28"/>
          <w:szCs w:val="28"/>
        </w:rPr>
        <w:t>-</w:t>
      </w:r>
      <w:r w:rsidR="005D1022" w:rsidRPr="009B3A12">
        <w:rPr>
          <w:sz w:val="28"/>
          <w:szCs w:val="28"/>
        </w:rPr>
        <w:t>У детей старшей группы формировать целостное  представление</w:t>
      </w:r>
      <w:r w:rsidR="00E26F62" w:rsidRPr="009B3A12">
        <w:rPr>
          <w:sz w:val="28"/>
          <w:szCs w:val="28"/>
        </w:rPr>
        <w:t xml:space="preserve"> </w:t>
      </w:r>
      <w:r w:rsidR="005D1022" w:rsidRPr="009B3A12">
        <w:rPr>
          <w:sz w:val="28"/>
          <w:szCs w:val="28"/>
        </w:rPr>
        <w:t>образа матери- хранительнице домашнего очага</w:t>
      </w:r>
      <w:r w:rsidR="00E26F62" w:rsidRPr="009B3A12">
        <w:rPr>
          <w:sz w:val="28"/>
          <w:szCs w:val="28"/>
        </w:rPr>
        <w:t>.</w:t>
      </w:r>
    </w:p>
    <w:p w:rsidR="00E26F62" w:rsidRPr="009B3A12" w:rsidRDefault="00B233E9" w:rsidP="005D1022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9B3A12">
        <w:rPr>
          <w:sz w:val="28"/>
          <w:szCs w:val="28"/>
        </w:rPr>
        <w:t>-</w:t>
      </w:r>
      <w:r w:rsidR="00E26F62" w:rsidRPr="009B3A12">
        <w:rPr>
          <w:sz w:val="28"/>
          <w:szCs w:val="28"/>
        </w:rPr>
        <w:t>Дать понять , что только женщина, имеющая детей, называются мамами, и в этот день поздравляют только их.</w:t>
      </w:r>
    </w:p>
    <w:p w:rsidR="00B233E9" w:rsidRPr="00AF1F00" w:rsidRDefault="00B233E9" w:rsidP="00B233E9">
      <w:pPr>
        <w:spacing w:line="240" w:lineRule="auto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AF1F00">
        <w:rPr>
          <w:rFonts w:eastAsia="Times New Roman" w:cs="Arial"/>
          <w:b/>
          <w:sz w:val="28"/>
          <w:szCs w:val="28"/>
          <w:u w:val="single"/>
          <w:lang w:eastAsia="ru-RU"/>
        </w:rPr>
        <w:t xml:space="preserve"> Актуальность проекта:</w:t>
      </w:r>
      <w:r w:rsidRPr="00AF1F00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  </w:t>
      </w:r>
    </w:p>
    <w:p w:rsidR="006A0750" w:rsidRPr="009B3A12" w:rsidRDefault="00B233E9" w:rsidP="006A0750">
      <w:pPr>
        <w:spacing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B3A1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A0750" w:rsidRPr="009B3A12">
        <w:rPr>
          <w:rFonts w:eastAsia="Times New Roman" w:cs="Times New Roman"/>
          <w:bCs/>
          <w:color w:val="000000"/>
          <w:sz w:val="28"/>
          <w:szCs w:val="28"/>
          <w:lang w:eastAsia="ru-RU"/>
        </w:rPr>
        <w:t>Я  решила обратить внимание на «  День матери», та как он схож с праздником –« 8 Марта» .Но разница в том , что в этот   день поздравляют и чествуют, благодарят тех женщин, у которых есть дети: мам и бабушек. Мама у всех есть одна. Именно она делает всё для того, чтобы мы были счастливы. Важно , чтобы дети понимали, что значит мама в судьбе каждого из них , какую роль она играет в семье. В беседе с детьми я выяснила, что практически не все знают где и кем работает их мама, не могут рассказать о маминых увлечениях.</w:t>
      </w:r>
      <w:r w:rsidR="009B3A12" w:rsidRPr="009B3A12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A0750" w:rsidRPr="009B3A12">
        <w:rPr>
          <w:rFonts w:eastAsia="Times New Roman" w:cs="Times New Roman"/>
          <w:color w:val="000000"/>
          <w:sz w:val="28"/>
          <w:szCs w:val="28"/>
          <w:lang w:eastAsia="ru-RU"/>
        </w:rPr>
        <w:t>В ходе проекта планируется дать возможность детям и мамам пообщаться друг с другом  не в домашней обстановке, а в детском саду, проявить взаимные чувства друг к другу.</w:t>
      </w:r>
    </w:p>
    <w:p w:rsidR="00AF1F00" w:rsidRDefault="009B3A12" w:rsidP="00E26F62">
      <w:pPr>
        <w:rPr>
          <w:sz w:val="28"/>
          <w:szCs w:val="28"/>
        </w:rPr>
      </w:pPr>
      <w:r w:rsidRPr="00AF1F00">
        <w:rPr>
          <w:b/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-Познакомить детей с праздником –« День Матери»</w:t>
      </w:r>
    </w:p>
    <w:p w:rsidR="009B3A12" w:rsidRPr="009B3A12" w:rsidRDefault="009B3A12" w:rsidP="00E26F62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Воспитывать у д</w:t>
      </w:r>
      <w:r w:rsidR="005F7C17">
        <w:rPr>
          <w:sz w:val="28"/>
          <w:szCs w:val="28"/>
        </w:rPr>
        <w:t>е</w:t>
      </w:r>
      <w:r>
        <w:rPr>
          <w:sz w:val="28"/>
          <w:szCs w:val="28"/>
        </w:rPr>
        <w:t>тей заботливое отношение к ма</w:t>
      </w:r>
      <w:r w:rsidR="005F7C17"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 w:rsidR="005F7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бабушке, оказывать посильную помощь</w:t>
      </w:r>
      <w:r w:rsidR="00B519E7">
        <w:rPr>
          <w:sz w:val="28"/>
          <w:szCs w:val="28"/>
        </w:rPr>
        <w:t>( убирать игрушки, накрывать на стол, и т. д )</w:t>
      </w:r>
    </w:p>
    <w:p w:rsidR="009B3A12" w:rsidRPr="00B519E7" w:rsidRDefault="00B519E7" w:rsidP="009B3A12">
      <w:pPr>
        <w:rPr>
          <w:sz w:val="28"/>
          <w:szCs w:val="28"/>
        </w:rPr>
      </w:pPr>
      <w:r w:rsidRPr="00B519E7">
        <w:rPr>
          <w:b/>
          <w:sz w:val="28"/>
          <w:szCs w:val="28"/>
        </w:rPr>
        <w:t xml:space="preserve"> </w:t>
      </w:r>
      <w:r w:rsidRPr="00B519E7">
        <w:rPr>
          <w:sz w:val="28"/>
          <w:szCs w:val="28"/>
        </w:rPr>
        <w:t>- Расширить  и уточнить сведения о профессии мамы.</w:t>
      </w:r>
    </w:p>
    <w:p w:rsidR="00B519E7" w:rsidRPr="00B519E7" w:rsidRDefault="00B519E7" w:rsidP="009B3A12">
      <w:pPr>
        <w:rPr>
          <w:sz w:val="28"/>
          <w:szCs w:val="28"/>
        </w:rPr>
      </w:pPr>
      <w:r w:rsidRPr="00B519E7">
        <w:rPr>
          <w:sz w:val="28"/>
          <w:szCs w:val="28"/>
        </w:rPr>
        <w:t>-</w:t>
      </w:r>
      <w:r>
        <w:rPr>
          <w:sz w:val="28"/>
          <w:szCs w:val="28"/>
        </w:rPr>
        <w:t xml:space="preserve">Развивать творческие способности детей через </w:t>
      </w:r>
      <w:r w:rsidR="009B3A12" w:rsidRPr="00B519E7">
        <w:rPr>
          <w:sz w:val="28"/>
          <w:szCs w:val="28"/>
        </w:rPr>
        <w:t>рисовани</w:t>
      </w:r>
      <w:r>
        <w:rPr>
          <w:sz w:val="28"/>
          <w:szCs w:val="28"/>
        </w:rPr>
        <w:t>е</w:t>
      </w:r>
      <w:r w:rsidR="009B3A12" w:rsidRPr="00B519E7">
        <w:rPr>
          <w:sz w:val="28"/>
          <w:szCs w:val="28"/>
        </w:rPr>
        <w:t>, аппликаци</w:t>
      </w:r>
      <w:r>
        <w:rPr>
          <w:sz w:val="28"/>
          <w:szCs w:val="28"/>
        </w:rPr>
        <w:t>ю  пение ,танцы</w:t>
      </w:r>
      <w:r w:rsidR="009B3A12" w:rsidRPr="00B519E7">
        <w:rPr>
          <w:sz w:val="28"/>
          <w:szCs w:val="28"/>
        </w:rPr>
        <w:t xml:space="preserve">. </w:t>
      </w:r>
    </w:p>
    <w:p w:rsidR="00B519E7" w:rsidRDefault="00B519E7" w:rsidP="009B3A12">
      <w:pPr>
        <w:rPr>
          <w:sz w:val="28"/>
          <w:szCs w:val="28"/>
        </w:rPr>
      </w:pPr>
      <w:r>
        <w:rPr>
          <w:sz w:val="28"/>
          <w:szCs w:val="28"/>
        </w:rPr>
        <w:t>- Способствовать развитию детской речи через выразительное чтение стихов, пословиц, составлению рассказов о маме.</w:t>
      </w:r>
    </w:p>
    <w:p w:rsidR="009B3A12" w:rsidRPr="00B519E7" w:rsidRDefault="00B519E7" w:rsidP="009B3A12">
      <w:pPr>
        <w:rPr>
          <w:sz w:val="28"/>
          <w:szCs w:val="28"/>
        </w:rPr>
      </w:pPr>
      <w:r w:rsidRPr="00B519E7">
        <w:rPr>
          <w:sz w:val="28"/>
          <w:szCs w:val="28"/>
        </w:rPr>
        <w:t>-</w:t>
      </w:r>
      <w:r w:rsidR="009B3A12" w:rsidRPr="00B519E7">
        <w:rPr>
          <w:sz w:val="28"/>
          <w:szCs w:val="28"/>
        </w:rPr>
        <w:t xml:space="preserve"> Прививать чувство любви, уважения и почитания матери; добиться положительных результатов от совместной деятельности семьи и ДОУ. </w:t>
      </w:r>
    </w:p>
    <w:p w:rsidR="00B519E7" w:rsidRDefault="00B519E7" w:rsidP="009B3A12">
      <w:pPr>
        <w:rPr>
          <w:sz w:val="28"/>
          <w:szCs w:val="28"/>
        </w:rPr>
      </w:pPr>
      <w:r w:rsidRPr="00B519E7">
        <w:rPr>
          <w:sz w:val="28"/>
          <w:szCs w:val="28"/>
        </w:rPr>
        <w:t xml:space="preserve"> </w:t>
      </w:r>
      <w:r w:rsidRPr="00AF1F00">
        <w:rPr>
          <w:b/>
          <w:sz w:val="28"/>
          <w:szCs w:val="28"/>
          <w:u w:val="single"/>
        </w:rPr>
        <w:t>Вид проекта</w:t>
      </w:r>
      <w:r w:rsidRPr="00B519E7">
        <w:rPr>
          <w:sz w:val="28"/>
          <w:szCs w:val="28"/>
        </w:rPr>
        <w:t>; краткосрочный</w:t>
      </w:r>
    </w:p>
    <w:p w:rsidR="005F7C17" w:rsidRDefault="00B519E7" w:rsidP="005F7C17">
      <w:pPr>
        <w:rPr>
          <w:sz w:val="28"/>
          <w:szCs w:val="28"/>
        </w:rPr>
      </w:pPr>
      <w:r w:rsidRPr="00AF1F00">
        <w:rPr>
          <w:b/>
          <w:sz w:val="28"/>
          <w:szCs w:val="28"/>
          <w:u w:val="single"/>
        </w:rPr>
        <w:t>Сроки реализации</w:t>
      </w:r>
      <w:r>
        <w:rPr>
          <w:sz w:val="28"/>
          <w:szCs w:val="28"/>
        </w:rPr>
        <w:t>: с24. 10. 2014 -</w:t>
      </w:r>
      <w:r w:rsidR="007C7B73">
        <w:rPr>
          <w:sz w:val="28"/>
          <w:szCs w:val="28"/>
        </w:rPr>
        <w:t>31</w:t>
      </w:r>
      <w:r w:rsidR="005F7C17">
        <w:rPr>
          <w:sz w:val="28"/>
          <w:szCs w:val="28"/>
        </w:rPr>
        <w:t>.10 .2014</w:t>
      </w:r>
    </w:p>
    <w:p w:rsidR="005F7C17" w:rsidRPr="00AF1F00" w:rsidRDefault="005F7C17" w:rsidP="005F7C17">
      <w:pPr>
        <w:rPr>
          <w:b/>
          <w:sz w:val="28"/>
          <w:szCs w:val="28"/>
          <w:u w:val="single"/>
        </w:rPr>
      </w:pPr>
      <w:r w:rsidRPr="00AF1F00">
        <w:rPr>
          <w:b/>
          <w:sz w:val="28"/>
          <w:szCs w:val="28"/>
          <w:u w:val="single"/>
        </w:rPr>
        <w:t>Ожидаемые результаты по проекту:</w:t>
      </w:r>
    </w:p>
    <w:p w:rsidR="005F7C17" w:rsidRPr="005F7C17" w:rsidRDefault="005F7C17" w:rsidP="005F7C17">
      <w:pPr>
        <w:rPr>
          <w:sz w:val="28"/>
          <w:szCs w:val="28"/>
        </w:rPr>
      </w:pPr>
      <w:r w:rsidRPr="005F7C17">
        <w:rPr>
          <w:sz w:val="28"/>
          <w:szCs w:val="28"/>
        </w:rPr>
        <w:t xml:space="preserve">Для детей: Развитие доверия и взаимопонимания между ребенком и его мамой. Дети получают новые знания о происхождении праздника. </w:t>
      </w:r>
    </w:p>
    <w:p w:rsidR="005F7C17" w:rsidRPr="005F7C17" w:rsidRDefault="005F7C17" w:rsidP="005F7C17">
      <w:pPr>
        <w:rPr>
          <w:sz w:val="28"/>
          <w:szCs w:val="28"/>
        </w:rPr>
      </w:pPr>
      <w:r w:rsidRPr="005F7C17">
        <w:rPr>
          <w:sz w:val="28"/>
          <w:szCs w:val="28"/>
        </w:rPr>
        <w:t xml:space="preserve">Для педагогов: сплочение детско-родительских отношений, улучшение контактов между родителями и работниками детского сада. </w:t>
      </w:r>
    </w:p>
    <w:p w:rsidR="005F7C17" w:rsidRPr="006A244D" w:rsidRDefault="005F7C17" w:rsidP="005F7C17">
      <w:pPr>
        <w:rPr>
          <w:sz w:val="28"/>
          <w:szCs w:val="28"/>
        </w:rPr>
      </w:pPr>
      <w:r w:rsidRPr="005F7C17">
        <w:rPr>
          <w:sz w:val="28"/>
          <w:szCs w:val="28"/>
        </w:rPr>
        <w:t xml:space="preserve">Для родителей: улучшение взаимодействия родителей с ребенком, </w:t>
      </w:r>
      <w:r w:rsidRPr="006A244D">
        <w:rPr>
          <w:sz w:val="28"/>
          <w:szCs w:val="28"/>
        </w:rPr>
        <w:t xml:space="preserve">готовность родителей к сотрудничеству с педагогами детского сада. </w:t>
      </w:r>
    </w:p>
    <w:p w:rsidR="005F7C17" w:rsidRPr="00AF1F00" w:rsidRDefault="005F7C17" w:rsidP="005F7C17">
      <w:pPr>
        <w:rPr>
          <w:b/>
          <w:sz w:val="28"/>
          <w:szCs w:val="28"/>
          <w:u w:val="single"/>
        </w:rPr>
      </w:pPr>
      <w:r w:rsidRPr="006A244D">
        <w:rPr>
          <w:sz w:val="28"/>
          <w:szCs w:val="28"/>
        </w:rPr>
        <w:t xml:space="preserve"> </w:t>
      </w:r>
      <w:r w:rsidRPr="00AF1F00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Содержание работы по основной части проекта</w:t>
      </w:r>
    </w:p>
    <w:p w:rsidR="005F7C17" w:rsidRPr="00AF1F00" w:rsidRDefault="005F7C17" w:rsidP="005F7C17">
      <w:pPr>
        <w:spacing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  <w:lang w:eastAsia="ru-RU"/>
        </w:rPr>
      </w:pPr>
      <w:r w:rsidRPr="00AF1F00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Предварительная работа:</w:t>
      </w:r>
    </w:p>
    <w:p w:rsidR="005F7C17" w:rsidRPr="006A244D" w:rsidRDefault="005F7C17" w:rsidP="005F7C17">
      <w:pPr>
        <w:spacing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A244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6A244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:</w:t>
      </w:r>
    </w:p>
    <w:p w:rsidR="005F7C17" w:rsidRPr="006A244D" w:rsidRDefault="005F7C17" w:rsidP="005F7C17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A244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Приглашение родителей для участия в проекте – выбрана группа инициативных родителей для участия в празднике.</w:t>
      </w:r>
    </w:p>
    <w:p w:rsidR="005F7C17" w:rsidRPr="006A244D" w:rsidRDefault="005F7C17" w:rsidP="005F7C17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A244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Подбор литературного материала: книги о маме, </w:t>
      </w:r>
      <w:r w:rsidR="006A244D" w:rsidRPr="006A244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стенгазета</w:t>
      </w:r>
      <w:r w:rsidRPr="006A244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</w:p>
    <w:p w:rsidR="005F7C17" w:rsidRPr="006A244D" w:rsidRDefault="005F7C17" w:rsidP="005F7C17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A244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Подбор информации для реализации проекта через ИКТ: песни, стихи, картинки.</w:t>
      </w:r>
    </w:p>
    <w:p w:rsidR="005F7C17" w:rsidRPr="006A244D" w:rsidRDefault="005F7C17" w:rsidP="005F7C17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A244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Подготовка материала для продуктивной деятельности (для изготовления поделок-подарков – « Ромашки –символы любви, терпения»</w:t>
      </w:r>
    </w:p>
    <w:p w:rsidR="005F7C17" w:rsidRPr="006A244D" w:rsidRDefault="005F7C17" w:rsidP="005F7C17">
      <w:pPr>
        <w:spacing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A244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 </w:t>
      </w:r>
      <w:r w:rsidRPr="006A244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Родители</w:t>
      </w:r>
      <w:r w:rsidRPr="006A244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:</w:t>
      </w:r>
    </w:p>
    <w:p w:rsidR="005F7C17" w:rsidRPr="006A244D" w:rsidRDefault="005F7C17" w:rsidP="005F7C17">
      <w:pPr>
        <w:spacing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A244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- Пополнение развивающей среды: </w:t>
      </w:r>
      <w:r w:rsidR="006A244D" w:rsidRPr="006A244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6A244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картинки, стих.</w:t>
      </w:r>
    </w:p>
    <w:p w:rsidR="005F7C17" w:rsidRPr="006A244D" w:rsidRDefault="005F7C17" w:rsidP="005F7C17">
      <w:pPr>
        <w:spacing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A244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- Составление рассказов о ребенке (в ходе праздника).</w:t>
      </w:r>
    </w:p>
    <w:p w:rsidR="006A244D" w:rsidRPr="006A244D" w:rsidRDefault="006A244D" w:rsidP="005F7C17">
      <w:pPr>
        <w:spacing w:line="240" w:lineRule="auto"/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</w:pPr>
      <w:r w:rsidRPr="006A244D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- Организация выставки рукоделия(выпечка к ча</w:t>
      </w:r>
      <w:r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епитию</w:t>
      </w:r>
      <w:r w:rsidRPr="006A244D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)</w:t>
      </w:r>
    </w:p>
    <w:p w:rsidR="005F7C17" w:rsidRPr="006A244D" w:rsidRDefault="005F7C17" w:rsidP="005F7C17">
      <w:pPr>
        <w:spacing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A244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Специалисты:</w:t>
      </w:r>
    </w:p>
    <w:p w:rsidR="005F7C17" w:rsidRPr="006A244D" w:rsidRDefault="005F7C17" w:rsidP="005F7C17">
      <w:pPr>
        <w:spacing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A244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Музыкальный руководитель:</w:t>
      </w:r>
    </w:p>
    <w:p w:rsidR="005F7C17" w:rsidRPr="006A244D" w:rsidRDefault="005F7C17" w:rsidP="005F7C17">
      <w:pPr>
        <w:spacing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A244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– подбор музыкального репертуара, сценария к празднику.</w:t>
      </w:r>
    </w:p>
    <w:p w:rsidR="006A244D" w:rsidRPr="006A244D" w:rsidRDefault="006A244D" w:rsidP="006A244D">
      <w:pPr>
        <w:spacing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A244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6A244D">
        <w:rPr>
          <w:rFonts w:ascii="Arial" w:eastAsia="Times New Roman" w:hAnsi="Arial" w:cs="Arial"/>
          <w:b/>
          <w:bCs/>
          <w:sz w:val="28"/>
          <w:u w:val="single"/>
          <w:lang w:eastAsia="ru-RU"/>
        </w:rPr>
        <w:t>Работа по проекту с детьми:</w:t>
      </w:r>
    </w:p>
    <w:p w:rsidR="006A244D" w:rsidRPr="006A244D" w:rsidRDefault="00345A74" w:rsidP="006A244D">
      <w:pPr>
        <w:spacing w:line="240" w:lineRule="auto"/>
        <w:rPr>
          <w:rFonts w:ascii="Arial" w:eastAsia="Times New Roman" w:hAnsi="Arial" w:cs="Arial"/>
          <w:b/>
          <w:bCs/>
          <w:sz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lang w:eastAsia="ru-RU"/>
        </w:rPr>
        <w:t xml:space="preserve">1 этап. Организационный ( </w:t>
      </w:r>
      <w:r w:rsidR="006A244D" w:rsidRPr="006A244D">
        <w:rPr>
          <w:rFonts w:ascii="Arial" w:eastAsia="Times New Roman" w:hAnsi="Arial" w:cs="Arial"/>
          <w:b/>
          <w:bCs/>
          <w:sz w:val="28"/>
          <w:lang w:eastAsia="ru-RU"/>
        </w:rPr>
        <w:t> </w:t>
      </w:r>
      <w:r>
        <w:rPr>
          <w:rFonts w:ascii="Arial" w:eastAsia="Times New Roman" w:hAnsi="Arial" w:cs="Arial"/>
          <w:b/>
          <w:bCs/>
          <w:sz w:val="28"/>
          <w:lang w:eastAsia="ru-RU"/>
        </w:rPr>
        <w:t>подготовительный)</w:t>
      </w:r>
    </w:p>
    <w:p w:rsidR="006A244D" w:rsidRDefault="00345A74" w:rsidP="006A244D">
      <w:pPr>
        <w:spacing w:line="240" w:lineRule="auto"/>
        <w:rPr>
          <w:rFonts w:ascii="Arial" w:eastAsia="Times New Roman" w:hAnsi="Arial" w:cs="Arial"/>
          <w:bCs/>
          <w:sz w:val="28"/>
          <w:lang w:eastAsia="ru-RU"/>
        </w:rPr>
      </w:pPr>
      <w:r w:rsidRPr="00345A74">
        <w:rPr>
          <w:rFonts w:ascii="Arial" w:eastAsia="Times New Roman" w:hAnsi="Arial" w:cs="Arial"/>
          <w:b/>
          <w:bCs/>
          <w:sz w:val="28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8"/>
          <w:lang w:eastAsia="ru-RU"/>
        </w:rPr>
        <w:t>-Подбор художественной литературы</w:t>
      </w:r>
      <w:r w:rsidR="00C75580">
        <w:rPr>
          <w:rFonts w:ascii="Arial" w:eastAsia="Times New Roman" w:hAnsi="Arial" w:cs="Arial"/>
          <w:bCs/>
          <w:sz w:val="28"/>
          <w:lang w:eastAsia="ru-RU"/>
        </w:rPr>
        <w:t xml:space="preserve"> для чтения и заучивания детям.</w:t>
      </w:r>
    </w:p>
    <w:p w:rsidR="00C75580" w:rsidRDefault="00C75580" w:rsidP="006A244D">
      <w:pPr>
        <w:spacing w:line="240" w:lineRule="auto"/>
        <w:rPr>
          <w:rFonts w:ascii="Arial" w:eastAsia="Times New Roman" w:hAnsi="Arial" w:cs="Arial"/>
          <w:bCs/>
          <w:sz w:val="28"/>
          <w:lang w:eastAsia="ru-RU"/>
        </w:rPr>
      </w:pPr>
      <w:r>
        <w:rPr>
          <w:rFonts w:ascii="Arial" w:eastAsia="Times New Roman" w:hAnsi="Arial" w:cs="Arial"/>
          <w:bCs/>
          <w:sz w:val="28"/>
          <w:lang w:eastAsia="ru-RU"/>
        </w:rPr>
        <w:t>- Работа с методическим материалом, литературой по данной теме.</w:t>
      </w:r>
    </w:p>
    <w:p w:rsidR="00C75580" w:rsidRPr="00345A74" w:rsidRDefault="00C75580" w:rsidP="006A244D">
      <w:pPr>
        <w:spacing w:line="240" w:lineRule="auto"/>
        <w:rPr>
          <w:rFonts w:ascii="Arial" w:eastAsia="Times New Roman" w:hAnsi="Arial" w:cs="Arial"/>
          <w:bCs/>
          <w:sz w:val="28"/>
          <w:lang w:eastAsia="ru-RU"/>
        </w:rPr>
      </w:pPr>
      <w:r>
        <w:rPr>
          <w:rFonts w:ascii="Arial" w:eastAsia="Times New Roman" w:hAnsi="Arial" w:cs="Arial"/>
          <w:bCs/>
          <w:sz w:val="28"/>
          <w:lang w:eastAsia="ru-RU"/>
        </w:rPr>
        <w:t>- Разработка проекта и конспектов к нему.</w:t>
      </w:r>
    </w:p>
    <w:p w:rsidR="00C75580" w:rsidRPr="00C709DA" w:rsidRDefault="00C75580" w:rsidP="00C75580">
      <w:pPr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709D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- 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</w:t>
      </w:r>
      <w:r w:rsidRPr="00C709D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бсуждение с детьми информации о празднике:»День матери».</w:t>
      </w:r>
    </w:p>
    <w:p w:rsidR="00C75580" w:rsidRPr="00C709DA" w:rsidRDefault="00C75580" w:rsidP="00C75580">
      <w:pPr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709D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-  Чтение и обсуждение худ. литературы (нен. сказка «Кукушка»,</w:t>
      </w:r>
      <w:r w:rsidRPr="005C58F0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r w:rsidRPr="00C709D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-  беседы с детьми о предстоящем празднике, о маме, ее роли в нан. сказка «Айога»). Использование метода мнемотехники.</w:t>
      </w:r>
    </w:p>
    <w:p w:rsidR="00C75580" w:rsidRPr="00C709DA" w:rsidRDefault="00C75580" w:rsidP="00C75580">
      <w:pPr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709D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- Составление рассказа вместе с детьми: « Моя мама - любит, знает, умеет…».</w:t>
      </w:r>
    </w:p>
    <w:p w:rsidR="006A244D" w:rsidRPr="00C75580" w:rsidRDefault="00C75580" w:rsidP="006A244D">
      <w:pPr>
        <w:spacing w:line="240" w:lineRule="auto"/>
        <w:rPr>
          <w:rFonts w:ascii="Arial" w:eastAsia="Times New Roman" w:hAnsi="Arial" w:cs="Arial"/>
          <w:b/>
          <w:bCs/>
          <w:sz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lang w:eastAsia="ru-RU"/>
        </w:rPr>
        <w:t>2 этап .Практический</w:t>
      </w:r>
    </w:p>
    <w:p w:rsidR="00C75580" w:rsidRPr="00C709DA" w:rsidRDefault="00C75580" w:rsidP="00C75580">
      <w:pPr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r w:rsidRPr="00C709D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- Изготовление основ для поделки («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Ромашки</w:t>
      </w:r>
      <w:r w:rsidRPr="00C709D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»).</w:t>
      </w:r>
    </w:p>
    <w:p w:rsidR="00C75580" w:rsidRPr="00C709DA" w:rsidRDefault="00C75580" w:rsidP="00C75580">
      <w:pPr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709D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- 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</w:t>
      </w:r>
      <w:r w:rsidRPr="00C709D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оказ сказки для родителей;</w:t>
      </w:r>
    </w:p>
    <w:p w:rsidR="00C75580" w:rsidRPr="00C709DA" w:rsidRDefault="00C75580" w:rsidP="00C75580">
      <w:pPr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  <w:r w:rsidRPr="00C709D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- 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</w:t>
      </w:r>
      <w:r w:rsidRPr="00C709D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исование портрета мамы.</w:t>
      </w:r>
    </w:p>
    <w:p w:rsidR="00C75580" w:rsidRPr="00C709DA" w:rsidRDefault="00C75580" w:rsidP="00C75580">
      <w:pPr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709D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-</w:t>
      </w:r>
      <w:r w:rsidRPr="00C709D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</w:t>
      </w:r>
      <w:r w:rsidRPr="00C709D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ассказ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ы</w:t>
      </w:r>
      <w:r w:rsidRPr="00C709D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 профессии мама, обсуждение;</w:t>
      </w:r>
    </w:p>
    <w:p w:rsidR="00C75580" w:rsidRPr="00C709DA" w:rsidRDefault="00C75580" w:rsidP="00C75580">
      <w:pPr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709D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   - 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</w:t>
      </w:r>
      <w:r w:rsidRPr="00C709D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одготовка к  Дню Матери – выразительное чтение стихов, повторение песен.</w:t>
      </w:r>
    </w:p>
    <w:p w:rsidR="00C75580" w:rsidRPr="00C709DA" w:rsidRDefault="00C75580" w:rsidP="00C75580">
      <w:pPr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 </w:t>
      </w:r>
      <w:r w:rsidRPr="00C709D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- 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</w:t>
      </w:r>
      <w:r w:rsidRPr="00C709D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одготовка к развлечению ( подбор конкурсов, игр для родителей и детей);</w:t>
      </w:r>
    </w:p>
    <w:p w:rsidR="00C75580" w:rsidRPr="00C709DA" w:rsidRDefault="00C75580" w:rsidP="00C75580">
      <w:pPr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  <w:r w:rsidRPr="00C709D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- 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</w:t>
      </w:r>
      <w:r w:rsidRPr="00C709D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епетиция танцев, песен к празднику;</w:t>
      </w:r>
    </w:p>
    <w:p w:rsidR="00C75580" w:rsidRPr="00C709DA" w:rsidRDefault="00C75580" w:rsidP="00C75580">
      <w:pPr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709D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     - 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Ч</w:t>
      </w:r>
      <w:r w:rsidRPr="00C709D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тение стихов о маме  празднику.</w:t>
      </w:r>
    </w:p>
    <w:p w:rsidR="006A244D" w:rsidRPr="00AF111D" w:rsidRDefault="009954B9" w:rsidP="009954B9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9954B9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3 этап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.</w:t>
      </w:r>
      <w:r w:rsidRPr="009954B9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Заключительный</w:t>
      </w:r>
      <w:r w:rsidR="00C75580" w:rsidRPr="009954B9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color w:val="5E5E5E"/>
          <w:sz w:val="28"/>
          <w:lang w:eastAsia="ru-RU"/>
        </w:rPr>
        <w:t xml:space="preserve"> </w:t>
      </w:r>
    </w:p>
    <w:p w:rsidR="006A244D" w:rsidRPr="009954B9" w:rsidRDefault="009954B9" w:rsidP="009954B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54B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Подарки для мам.</w:t>
      </w:r>
    </w:p>
    <w:p w:rsidR="009954B9" w:rsidRPr="009954B9" w:rsidRDefault="009954B9" w:rsidP="009954B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54B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Выставка рисунков « Мама – звёздочка моя»</w:t>
      </w:r>
      <w:r w:rsidR="008301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печенье для мамы.</w:t>
      </w:r>
    </w:p>
    <w:p w:rsidR="009954B9" w:rsidRPr="009954B9" w:rsidRDefault="009954B9" w:rsidP="009954B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54B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-Совместное развлечение для родителей и детей</w:t>
      </w:r>
      <w:r w:rsidR="008301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чаепитие.</w:t>
      </w:r>
    </w:p>
    <w:p w:rsidR="009954B9" w:rsidRPr="009954B9" w:rsidRDefault="009954B9" w:rsidP="009954B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16592" w:rsidRPr="00A16592" w:rsidRDefault="009954B9" w:rsidP="00A16592">
      <w:pPr>
        <w:spacing w:line="240" w:lineRule="auto"/>
        <w:rPr>
          <w:rFonts w:ascii="Arial" w:eastAsia="Times New Roman" w:hAnsi="Arial" w:cs="Arial"/>
          <w:lang w:eastAsia="ru-RU"/>
        </w:rPr>
      </w:pPr>
      <w:r w:rsidRPr="00A16592">
        <w:rPr>
          <w:rFonts w:ascii="Arial" w:eastAsia="Times New Roman" w:hAnsi="Arial" w:cs="Arial"/>
          <w:b/>
          <w:bCs/>
          <w:sz w:val="28"/>
          <w:lang w:eastAsia="ru-RU"/>
        </w:rPr>
        <w:t xml:space="preserve"> </w:t>
      </w:r>
      <w:r w:rsidR="00A16592" w:rsidRPr="00A16592">
        <w:rPr>
          <w:rFonts w:ascii="Times New Roman" w:eastAsia="Times New Roman" w:hAnsi="Times New Roman" w:cs="Times New Roman"/>
          <w:b/>
          <w:bCs/>
          <w:sz w:val="32"/>
          <w:u w:val="single"/>
          <w:lang w:eastAsia="ru-RU"/>
        </w:rPr>
        <w:t>Работа по проекту с родителями:</w:t>
      </w:r>
    </w:p>
    <w:p w:rsidR="00A16592" w:rsidRDefault="00A16592" w:rsidP="00A16592">
      <w:pPr>
        <w:spacing w:line="240" w:lineRule="auto"/>
        <w:rPr>
          <w:rFonts w:ascii="Arial" w:eastAsia="Times New Roman" w:hAnsi="Arial" w:cs="Arial"/>
          <w:sz w:val="28"/>
          <w:lang w:eastAsia="ru-RU"/>
        </w:rPr>
      </w:pPr>
      <w:r>
        <w:rPr>
          <w:rFonts w:ascii="Arial" w:eastAsia="Times New Roman" w:hAnsi="Arial" w:cs="Arial"/>
          <w:sz w:val="28"/>
          <w:lang w:eastAsia="ru-RU"/>
        </w:rPr>
        <w:t>-Консультирование родителей по теме проекта.</w:t>
      </w:r>
    </w:p>
    <w:p w:rsidR="0016684A" w:rsidRDefault="00A16592" w:rsidP="00A16592">
      <w:pPr>
        <w:spacing w:line="240" w:lineRule="auto"/>
        <w:rPr>
          <w:rFonts w:ascii="Arial" w:eastAsia="Times New Roman" w:hAnsi="Arial" w:cs="Arial"/>
          <w:sz w:val="28"/>
          <w:lang w:eastAsia="ru-RU"/>
        </w:rPr>
      </w:pPr>
      <w:r>
        <w:rPr>
          <w:rFonts w:ascii="Arial" w:eastAsia="Times New Roman" w:hAnsi="Arial" w:cs="Arial"/>
          <w:sz w:val="28"/>
          <w:lang w:eastAsia="ru-RU"/>
        </w:rPr>
        <w:t>- Участие в празднике.</w:t>
      </w:r>
      <w:r w:rsidR="00213A2E">
        <w:rPr>
          <w:rFonts w:ascii="Arial" w:eastAsia="Times New Roman" w:hAnsi="Arial" w:cs="Arial"/>
          <w:sz w:val="28"/>
          <w:lang w:eastAsia="ru-RU"/>
        </w:rPr>
        <w:t xml:space="preserve"> </w:t>
      </w:r>
    </w:p>
    <w:p w:rsidR="00213A2E" w:rsidRPr="0016684A" w:rsidRDefault="00213A2E" w:rsidP="00A16592">
      <w:pPr>
        <w:spacing w:line="240" w:lineRule="auto"/>
        <w:rPr>
          <w:rFonts w:ascii="Arial" w:eastAsia="Times New Roman" w:hAnsi="Arial" w:cs="Arial"/>
          <w:sz w:val="28"/>
          <w:lang w:eastAsia="ru-RU"/>
        </w:rPr>
      </w:pPr>
      <w:r>
        <w:rPr>
          <w:rFonts w:ascii="Arial" w:eastAsia="Times New Roman" w:hAnsi="Arial" w:cs="Arial"/>
          <w:sz w:val="28"/>
          <w:lang w:eastAsia="ru-RU"/>
        </w:rPr>
        <w:t>- «Мамы мастерицы» (выпечка к чаю).</w:t>
      </w:r>
    </w:p>
    <w:tbl>
      <w:tblPr>
        <w:tblStyle w:val="a3"/>
        <w:tblW w:w="11498" w:type="dxa"/>
        <w:tblInd w:w="-1467" w:type="dxa"/>
        <w:tblLook w:val="04A0"/>
      </w:tblPr>
      <w:tblGrid>
        <w:gridCol w:w="3418"/>
        <w:gridCol w:w="8080"/>
      </w:tblGrid>
      <w:tr w:rsidR="00A16592" w:rsidRPr="00A16592" w:rsidTr="00E25984">
        <w:tc>
          <w:tcPr>
            <w:tcW w:w="3418" w:type="dxa"/>
          </w:tcPr>
          <w:p w:rsidR="00A16592" w:rsidRPr="00A16592" w:rsidRDefault="00A16592" w:rsidP="00A1659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1659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Разделы программы</w:t>
            </w:r>
          </w:p>
          <w:p w:rsidR="00A16592" w:rsidRPr="00A16592" w:rsidRDefault="00A16592" w:rsidP="00A1659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A16592" w:rsidRPr="00A16592" w:rsidRDefault="00A16592" w:rsidP="00A1659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1659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Виды детско – взрослой  деятельности</w:t>
            </w:r>
          </w:p>
        </w:tc>
      </w:tr>
      <w:tr w:rsidR="00A16592" w:rsidRPr="00A16592" w:rsidTr="00E25984">
        <w:tc>
          <w:tcPr>
            <w:tcW w:w="3418" w:type="dxa"/>
          </w:tcPr>
          <w:p w:rsidR="00A16592" w:rsidRPr="00A16592" w:rsidRDefault="00A16592" w:rsidP="00A1659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8080" w:type="dxa"/>
          </w:tcPr>
          <w:p w:rsidR="00A16592" w:rsidRDefault="00A16592" w:rsidP="00A1659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Организация с \ р  игр « Дочки –матери», «Семья», « Мама –повар»</w:t>
            </w:r>
            <w:r w:rsidR="00830F4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 « Помогаем маме».</w:t>
            </w:r>
          </w:p>
          <w:p w:rsidR="00830F45" w:rsidRPr="00A16592" w:rsidRDefault="00830F45" w:rsidP="00830F45">
            <w:pPr>
              <w:ind w:hanging="483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Д\ игры «Чьи детки?», «Где. Чья мама?», « Мамины помошники», « У нас порядок», « Все работы хороши».</w:t>
            </w:r>
          </w:p>
        </w:tc>
      </w:tr>
      <w:tr w:rsidR="00A16592" w:rsidRPr="00A16592" w:rsidTr="00E25984">
        <w:tc>
          <w:tcPr>
            <w:tcW w:w="3418" w:type="dxa"/>
          </w:tcPr>
          <w:p w:rsidR="00A16592" w:rsidRPr="00A16592" w:rsidRDefault="00830F45" w:rsidP="00A1659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Коммуникативная деятельность</w:t>
            </w:r>
          </w:p>
        </w:tc>
        <w:tc>
          <w:tcPr>
            <w:tcW w:w="8080" w:type="dxa"/>
          </w:tcPr>
          <w:p w:rsidR="00A16592" w:rsidRDefault="00830F45" w:rsidP="00A1659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Беседы «Профессия моей мамы», « Где и с кем я живу?», « Что мама делает дома?», « Кто помогает маме дома?»</w:t>
            </w:r>
            <w:r w:rsidR="005A05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5A05AB" w:rsidRPr="00A16592" w:rsidRDefault="005A05AB" w:rsidP="00A1659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Ситуативные беседы «Ласковые слова», «Мамины вещи», «Какая мамочка?»</w:t>
            </w:r>
          </w:p>
        </w:tc>
      </w:tr>
      <w:tr w:rsidR="00A16592" w:rsidRPr="00A16592" w:rsidTr="00E25984">
        <w:tc>
          <w:tcPr>
            <w:tcW w:w="3418" w:type="dxa"/>
          </w:tcPr>
          <w:p w:rsidR="00A16592" w:rsidRPr="00A16592" w:rsidRDefault="005A05AB" w:rsidP="00A1659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Продуктивная деятельность</w:t>
            </w:r>
          </w:p>
        </w:tc>
        <w:tc>
          <w:tcPr>
            <w:tcW w:w="8080" w:type="dxa"/>
          </w:tcPr>
          <w:p w:rsidR="00A16592" w:rsidRDefault="005A05AB" w:rsidP="00A1659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Х.</w:t>
            </w:r>
            <w:r w:rsidR="0016684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\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творчество: Рисование . «Родные ладошки» мл. гр., «Портрет мамы» ст. гр.</w:t>
            </w:r>
          </w:p>
          <w:p w:rsidR="005A05AB" w:rsidRDefault="005A05AB" w:rsidP="0060645F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Лепка « Торт для мамы» мл. гр. «</w:t>
            </w:r>
            <w:r w:rsidR="0060645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Букет»( налепом) ст. гр.</w:t>
            </w:r>
          </w:p>
          <w:p w:rsidR="0060645F" w:rsidRPr="00A16592" w:rsidRDefault="0060645F" w:rsidP="0060645F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Аппликация: «Открытки мамам» (ромашки из ватных дисков )</w:t>
            </w:r>
          </w:p>
        </w:tc>
      </w:tr>
      <w:tr w:rsidR="00A01014" w:rsidTr="00E25984">
        <w:trPr>
          <w:trHeight w:val="3092"/>
        </w:trPr>
        <w:tc>
          <w:tcPr>
            <w:tcW w:w="3418" w:type="dxa"/>
          </w:tcPr>
          <w:p w:rsidR="00A01014" w:rsidRPr="0060645F" w:rsidRDefault="00A01014" w:rsidP="0060645F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0645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Художественно – эстетическая</w:t>
            </w:r>
          </w:p>
          <w:p w:rsidR="00A01014" w:rsidRDefault="00A01014" w:rsidP="0060645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45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деятельность</w:t>
            </w:r>
          </w:p>
          <w:p w:rsidR="00A01014" w:rsidRDefault="00A01014" w:rsidP="00A16592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722E6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A01014" w:rsidRDefault="00A01014" w:rsidP="00A16592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01014" w:rsidRDefault="00A01014" w:rsidP="00A16592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080" w:type="dxa"/>
          </w:tcPr>
          <w:p w:rsidR="00A01014" w:rsidRPr="00AF111D" w:rsidRDefault="00A01014" w:rsidP="0060645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Пословицы и поговорки о маме.  Чтение и заучивание худ. литературы </w:t>
            </w:r>
            <w:r w:rsidRPr="00AF111D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А. Барто  «Разлука», «Мама поёт»</w:t>
            </w:r>
          </w:p>
          <w:p w:rsidR="00A01014" w:rsidRPr="00AF111D" w:rsidRDefault="00A01014" w:rsidP="0060645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Н. Саконская  «Разговор о маме»</w:t>
            </w:r>
          </w:p>
          <w:p w:rsidR="00A01014" w:rsidRPr="00AF111D" w:rsidRDefault="00A01014" w:rsidP="0060645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 xml:space="preserve"> </w:t>
            </w:r>
            <w:r w:rsidRPr="00AF111D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Э. Успенский «Если был бы я девчонкой»</w:t>
            </w:r>
          </w:p>
          <w:p w:rsidR="00A01014" w:rsidRPr="00AF111D" w:rsidRDefault="00A01014" w:rsidP="0060645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Б.Емельянов «Мамины руки</w:t>
            </w:r>
            <w:r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»</w:t>
            </w:r>
            <w:r w:rsidRPr="00AF111D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Э. Мошковская  «Я маму мою обидел…»Артюхова «Трудный вечер»</w:t>
            </w:r>
          </w:p>
          <w:p w:rsidR="00A01014" w:rsidRPr="00AF111D" w:rsidRDefault="00A01014" w:rsidP="0060645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111D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Демыкина Г. «Мама»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Pr="00AF111D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Михалков С. «А что у вас?»</w:t>
            </w:r>
          </w:p>
          <w:p w:rsidR="00A01014" w:rsidRPr="0073382B" w:rsidRDefault="00A01014" w:rsidP="0073382B">
            <w:pPr>
              <w:tabs>
                <w:tab w:val="left" w:pos="1072"/>
              </w:tabs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16592" w:rsidRPr="0073382B" w:rsidTr="00E25984">
        <w:tc>
          <w:tcPr>
            <w:tcW w:w="3418" w:type="dxa"/>
          </w:tcPr>
          <w:p w:rsidR="00A16592" w:rsidRPr="0073382B" w:rsidRDefault="0073382B" w:rsidP="00A1659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3382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Познавательно -исследовательская</w:t>
            </w:r>
          </w:p>
          <w:p w:rsidR="00E25984" w:rsidRPr="0073382B" w:rsidRDefault="00E25984" w:rsidP="00A1659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25984" w:rsidRPr="0073382B" w:rsidRDefault="00E25984" w:rsidP="00A1659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25984" w:rsidRPr="0073382B" w:rsidRDefault="00E25984" w:rsidP="00A16592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A16592" w:rsidRDefault="0073382B" w:rsidP="0073382B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Просмотр передач познавательного характера из серии  «Уроки тетушки совы»: «Будь вежлив», «Уроки хорошего поведения».</w:t>
            </w:r>
          </w:p>
          <w:p w:rsidR="0073382B" w:rsidRPr="0073382B" w:rsidRDefault="0073382B" w:rsidP="0073382B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Просмотр мультфильма « Мама для мамонтёнка»</w:t>
            </w:r>
          </w:p>
        </w:tc>
      </w:tr>
    </w:tbl>
    <w:p w:rsidR="00A16592" w:rsidRPr="0073382B" w:rsidRDefault="00A16592" w:rsidP="00A16592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F1F00" w:rsidRDefault="00AF1F00" w:rsidP="00AF1F00">
      <w:pPr>
        <w:spacing w:line="240" w:lineRule="auto"/>
        <w:ind w:left="1416" w:firstLine="708"/>
        <w:rPr>
          <w:rFonts w:ascii="Arial" w:eastAsia="Times New Roman" w:hAnsi="Arial" w:cs="Arial"/>
          <w:lang w:eastAsia="ru-RU"/>
        </w:rPr>
      </w:pPr>
      <w:r w:rsidRPr="00AF1F00">
        <w:rPr>
          <w:rFonts w:ascii="Arial" w:eastAsia="Times New Roman" w:hAnsi="Arial" w:cs="Arial"/>
          <w:b/>
          <w:bCs/>
          <w:sz w:val="32"/>
          <w:lang w:eastAsia="ru-RU"/>
        </w:rPr>
        <w:t>Межпредметные связи</w:t>
      </w:r>
      <w:r>
        <w:rPr>
          <w:rFonts w:ascii="Arial" w:eastAsia="Times New Roman" w:hAnsi="Arial" w:cs="Arial"/>
          <w:lang w:eastAsia="ru-RU"/>
        </w:rPr>
        <w:t xml:space="preserve"> </w:t>
      </w:r>
    </w:p>
    <w:p w:rsidR="00AF1F00" w:rsidRPr="00AF1F00" w:rsidRDefault="00AF1F00" w:rsidP="00AF1F00">
      <w:pPr>
        <w:spacing w:line="240" w:lineRule="auto"/>
        <w:rPr>
          <w:rFonts w:ascii="Arial" w:eastAsia="Times New Roman" w:hAnsi="Arial" w:cs="Arial"/>
          <w:lang w:eastAsia="ru-RU"/>
        </w:rPr>
      </w:pPr>
      <w:r w:rsidRPr="00AF111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lastRenderedPageBreak/>
        <w:t>Образовательная область «Социализация».</w:t>
      </w:r>
      <w:r w:rsidRPr="00AF111D">
        <w:rPr>
          <w:rFonts w:ascii="Arial" w:eastAsia="Times New Roman" w:hAnsi="Arial" w:cs="Arial"/>
          <w:color w:val="000000"/>
          <w:sz w:val="28"/>
          <w:lang w:eastAsia="ru-RU"/>
        </w:rPr>
        <w:t> Освоение первоначальных представлений социального характера и включение детей в систему социальных отношений. Развитие игровой деятельности</w:t>
      </w: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</w:t>
      </w:r>
    </w:p>
    <w:p w:rsidR="00AF1F00" w:rsidRPr="00AF111D" w:rsidRDefault="00AF1F00" w:rsidP="00AF1F00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AF111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Образовательная область «Труд».</w:t>
      </w:r>
      <w:r w:rsidRPr="00AF111D">
        <w:rPr>
          <w:rFonts w:ascii="Arial" w:eastAsia="Times New Roman" w:hAnsi="Arial" w:cs="Arial"/>
          <w:color w:val="000000"/>
          <w:sz w:val="28"/>
          <w:lang w:eastAsia="ru-RU"/>
        </w:rPr>
        <w:t> Формирование положительного отношения к труду. Развитие трудовой деятельности, формирование первичных преставлений о труде взрослых (мамы).</w:t>
      </w:r>
    </w:p>
    <w:p w:rsidR="00AF1F00" w:rsidRPr="00AF111D" w:rsidRDefault="00AF1F00" w:rsidP="00AF1F00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AF111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Образовательная область «Познание».</w:t>
      </w:r>
      <w:r w:rsidRPr="00AF111D">
        <w:rPr>
          <w:rFonts w:ascii="Arial" w:eastAsia="Times New Roman" w:hAnsi="Arial" w:cs="Arial"/>
          <w:color w:val="000000"/>
          <w:sz w:val="28"/>
          <w:lang w:eastAsia="ru-RU"/>
        </w:rPr>
        <w:t> Развитие познавательных интересов, интеллектуальное развитие. Формирование целостной картины мира, расширение кругозора.</w:t>
      </w:r>
    </w:p>
    <w:p w:rsidR="00AF1F00" w:rsidRPr="00AF111D" w:rsidRDefault="00AF1F00" w:rsidP="00AF1F00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AF111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Образовательная область «Коммуникация».</w:t>
      </w:r>
      <w:r w:rsidRPr="00AF111D">
        <w:rPr>
          <w:rFonts w:ascii="Arial" w:eastAsia="Times New Roman" w:hAnsi="Arial" w:cs="Arial"/>
          <w:color w:val="000000"/>
          <w:sz w:val="28"/>
          <w:lang w:eastAsia="ru-RU"/>
        </w:rPr>
        <w:t> Овладение конструктивными способами и средствами взаимодействия с окружающими людьми. Развитие свободного общения со взрослыми. Развитие всех компонентов устной речи.</w:t>
      </w:r>
    </w:p>
    <w:p w:rsidR="00AF1F00" w:rsidRPr="00AF111D" w:rsidRDefault="00AF1F00" w:rsidP="00AF1F00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AF111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Образовательная область «Чтение художественной литературы».</w:t>
      </w:r>
      <w:r w:rsidRPr="00AF111D">
        <w:rPr>
          <w:rFonts w:ascii="Arial" w:eastAsia="Times New Roman" w:hAnsi="Arial" w:cs="Arial"/>
          <w:color w:val="000000"/>
          <w:sz w:val="28"/>
          <w:lang w:eastAsia="ru-RU"/>
        </w:rPr>
        <w:t> Формирование интереса и потребности в чтении (восприятии) книг. Развитие литературной речи, приобщение к словесному искусству, формирование первичных ценностных представлений.</w:t>
      </w:r>
    </w:p>
    <w:p w:rsidR="00AF1F00" w:rsidRPr="00AF111D" w:rsidRDefault="00AF1F00" w:rsidP="00AF1F00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AF111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Образовательная область «Художественное творчество».</w:t>
      </w:r>
      <w:r w:rsidRPr="00AF111D">
        <w:rPr>
          <w:rFonts w:ascii="Arial" w:eastAsia="Times New Roman" w:hAnsi="Arial" w:cs="Arial"/>
          <w:color w:val="000000"/>
          <w:sz w:val="28"/>
          <w:lang w:eastAsia="ru-RU"/>
        </w:rPr>
        <w:t> Формирование интереса к эстетической стороне окружающей действительности, потребность в  самовыражении. Развитие продуктивной деятельности, детского творчества, приобщение к изобразительному  искусству.</w:t>
      </w:r>
    </w:p>
    <w:p w:rsidR="00AF1F00" w:rsidRPr="00AF111D" w:rsidRDefault="00AF1F00" w:rsidP="00AF1F00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AF1F00">
        <w:rPr>
          <w:rFonts w:ascii="Arial" w:eastAsia="Times New Roman" w:hAnsi="Arial" w:cs="Arial"/>
          <w:b/>
          <w:bCs/>
          <w:sz w:val="32"/>
          <w:lang w:eastAsia="ru-RU"/>
        </w:rPr>
        <w:t>Итог проекта:</w:t>
      </w:r>
    </w:p>
    <w:p w:rsidR="00AF1F00" w:rsidRPr="00AF1F00" w:rsidRDefault="00AF1F00" w:rsidP="00AF1F00">
      <w:pPr>
        <w:spacing w:line="240" w:lineRule="auto"/>
        <w:rPr>
          <w:rFonts w:ascii="Arial" w:eastAsia="Times New Roman" w:hAnsi="Arial" w:cs="Arial"/>
          <w:lang w:eastAsia="ru-RU"/>
        </w:rPr>
      </w:pPr>
      <w:r w:rsidRPr="00AF1F00">
        <w:rPr>
          <w:rFonts w:ascii="Arial" w:eastAsia="Times New Roman" w:hAnsi="Arial" w:cs="Arial"/>
          <w:sz w:val="28"/>
          <w:lang w:eastAsia="ru-RU"/>
        </w:rPr>
        <w:t>Дети уяснили разницу в праздниках: «День матери» и «8 марта».</w:t>
      </w:r>
    </w:p>
    <w:p w:rsidR="00AF1F00" w:rsidRPr="00AF1F00" w:rsidRDefault="00AF1F00" w:rsidP="00AF1F00">
      <w:pPr>
        <w:spacing w:line="240" w:lineRule="auto"/>
        <w:rPr>
          <w:rFonts w:ascii="Arial" w:eastAsia="Times New Roman" w:hAnsi="Arial" w:cs="Arial"/>
          <w:lang w:eastAsia="ru-RU"/>
        </w:rPr>
      </w:pPr>
      <w:r w:rsidRPr="00AF1F00">
        <w:rPr>
          <w:rFonts w:ascii="Arial" w:eastAsia="Times New Roman" w:hAnsi="Arial" w:cs="Arial"/>
          <w:sz w:val="28"/>
          <w:lang w:eastAsia="ru-RU"/>
        </w:rPr>
        <w:t>Развлечение « Мама –звёздочка моя»</w:t>
      </w:r>
      <w:r w:rsidR="008301C5">
        <w:rPr>
          <w:rFonts w:ascii="Arial" w:eastAsia="Times New Roman" w:hAnsi="Arial" w:cs="Arial"/>
          <w:sz w:val="28"/>
          <w:lang w:eastAsia="ru-RU"/>
        </w:rPr>
        <w:t>, чаепитие с мамами.</w:t>
      </w:r>
    </w:p>
    <w:p w:rsidR="00315E05" w:rsidRDefault="00F06BF2" w:rsidP="00AF1F00">
      <w:r w:rsidRPr="00F06BF2">
        <w:rPr>
          <w:noProof/>
          <w:lang w:eastAsia="ru-RU"/>
        </w:rPr>
        <w:drawing>
          <wp:inline distT="0" distB="0" distL="0" distR="0">
            <wp:extent cx="2383908" cy="1574371"/>
            <wp:effectExtent l="19050" t="0" r="0" b="0"/>
            <wp:docPr id="5" name="Рисунок 3" descr="G:\100CANON\IMG_1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100CANON\IMG_18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422" cy="1576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5E05">
        <w:rPr>
          <w:noProof/>
          <w:sz w:val="28"/>
          <w:szCs w:val="28"/>
          <w:lang w:eastAsia="ru-RU"/>
        </w:rPr>
        <w:drawing>
          <wp:inline distT="0" distB="0" distL="0" distR="0">
            <wp:extent cx="2177459" cy="1633094"/>
            <wp:effectExtent l="19050" t="0" r="0" b="0"/>
            <wp:docPr id="16" name="Рисунок 7" descr="G:\100CANON\IMG_1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100CANON\IMG_19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754" cy="163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E05" w:rsidRPr="00315E05" w:rsidRDefault="00315E05" w:rsidP="00315E05"/>
    <w:p w:rsidR="00315E05" w:rsidRPr="00315E05" w:rsidRDefault="00315E05" w:rsidP="00315E05"/>
    <w:p w:rsidR="00315E05" w:rsidRPr="00315E05" w:rsidRDefault="00315E05" w:rsidP="00315E05"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83908" cy="1787931"/>
            <wp:effectExtent l="19050" t="0" r="0" b="0"/>
            <wp:docPr id="12" name="Рисунок 6" descr="G:\100CANON\IMG_1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100CANON\IMG_19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8" cy="1788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81694" cy="1786270"/>
            <wp:effectExtent l="19050" t="0" r="0" b="0"/>
            <wp:docPr id="17" name="Рисунок 4" descr="E:\фото\DCIM\100CANON\IMG_1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\DCIM\100CANON\IMG_19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503" cy="1789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F00" w:rsidRPr="00315E05" w:rsidRDefault="00213A2E" w:rsidP="00315E05">
      <w:pPr>
        <w:tabs>
          <w:tab w:val="left" w:pos="2595"/>
        </w:tabs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645160</wp:posOffset>
            </wp:positionV>
            <wp:extent cx="2489835" cy="1690370"/>
            <wp:effectExtent l="19050" t="0" r="5715" b="0"/>
            <wp:wrapSquare wrapText="bothSides"/>
            <wp:docPr id="4" name="Рисунок 4" descr="G:\100CANON\IMG_1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100CANON\IMG_19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35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5E05">
        <w:tab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19403" cy="2391164"/>
            <wp:effectExtent l="361950" t="0" r="337997" b="0"/>
            <wp:docPr id="20" name="Рисунок 5" descr="E:\фото\DCIM\100CANON\IMG_1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\DCIM\100CANON\IMG_19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39086" cy="2418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022" w:rsidRPr="006A244D" w:rsidRDefault="00315E05" w:rsidP="006A244D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5D1022" w:rsidRPr="006A244D" w:rsidSect="0016684A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E05" w:rsidRDefault="00315E05" w:rsidP="00315E05">
      <w:pPr>
        <w:spacing w:after="0" w:line="240" w:lineRule="auto"/>
      </w:pPr>
      <w:r>
        <w:separator/>
      </w:r>
    </w:p>
  </w:endnote>
  <w:endnote w:type="continuationSeparator" w:id="1">
    <w:p w:rsidR="00315E05" w:rsidRDefault="00315E05" w:rsidP="0031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E05" w:rsidRDefault="00315E05" w:rsidP="00315E05">
      <w:pPr>
        <w:spacing w:after="0" w:line="240" w:lineRule="auto"/>
      </w:pPr>
      <w:r>
        <w:separator/>
      </w:r>
    </w:p>
  </w:footnote>
  <w:footnote w:type="continuationSeparator" w:id="1">
    <w:p w:rsidR="00315E05" w:rsidRDefault="00315E05" w:rsidP="00315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7082"/>
    <w:multiLevelType w:val="multilevel"/>
    <w:tmpl w:val="02DAD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72292"/>
    <w:multiLevelType w:val="multilevel"/>
    <w:tmpl w:val="D4BA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FD3721"/>
    <w:multiLevelType w:val="multilevel"/>
    <w:tmpl w:val="5C2E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4A1B6E"/>
    <w:multiLevelType w:val="multilevel"/>
    <w:tmpl w:val="445C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FD573B"/>
    <w:multiLevelType w:val="multilevel"/>
    <w:tmpl w:val="5028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022"/>
    <w:rsid w:val="000F73E8"/>
    <w:rsid w:val="00121CCB"/>
    <w:rsid w:val="0016684A"/>
    <w:rsid w:val="00213A2E"/>
    <w:rsid w:val="00315E05"/>
    <w:rsid w:val="00345A74"/>
    <w:rsid w:val="004E110C"/>
    <w:rsid w:val="005062C6"/>
    <w:rsid w:val="005A05AB"/>
    <w:rsid w:val="005D1022"/>
    <w:rsid w:val="005F7C17"/>
    <w:rsid w:val="0060645F"/>
    <w:rsid w:val="006A0750"/>
    <w:rsid w:val="006A244D"/>
    <w:rsid w:val="00722E6C"/>
    <w:rsid w:val="00723448"/>
    <w:rsid w:val="0073382B"/>
    <w:rsid w:val="00760F77"/>
    <w:rsid w:val="007C7B73"/>
    <w:rsid w:val="008301C5"/>
    <w:rsid w:val="00830F45"/>
    <w:rsid w:val="009954B9"/>
    <w:rsid w:val="009B3A12"/>
    <w:rsid w:val="00A01014"/>
    <w:rsid w:val="00A16592"/>
    <w:rsid w:val="00AF1F00"/>
    <w:rsid w:val="00B233E9"/>
    <w:rsid w:val="00B519E7"/>
    <w:rsid w:val="00C75580"/>
    <w:rsid w:val="00E25984"/>
    <w:rsid w:val="00E26F62"/>
    <w:rsid w:val="00F06BF2"/>
    <w:rsid w:val="00F1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5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BF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15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5E05"/>
  </w:style>
  <w:style w:type="paragraph" w:styleId="a8">
    <w:name w:val="footer"/>
    <w:basedOn w:val="a"/>
    <w:link w:val="a9"/>
    <w:uiPriority w:val="99"/>
    <w:semiHidden/>
    <w:unhideWhenUsed/>
    <w:rsid w:val="00315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5E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7</cp:revision>
  <dcterms:created xsi:type="dcterms:W3CDTF">2014-11-30T12:43:00Z</dcterms:created>
  <dcterms:modified xsi:type="dcterms:W3CDTF">2015-02-07T12:55:00Z</dcterms:modified>
</cp:coreProperties>
</file>