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C1E" w:rsidRDefault="00980C1E" w:rsidP="00980C1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бюджетное образовательное учреждение</w:t>
      </w:r>
    </w:p>
    <w:p w:rsidR="00980C1E" w:rsidRDefault="00980C1E" w:rsidP="00980C1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общеразвивающего  вида детский сад «Солнышко»</w:t>
      </w:r>
    </w:p>
    <w:p w:rsidR="00980C1E" w:rsidRDefault="00980C1E" w:rsidP="00980C1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П.Савинский</w:t>
      </w:r>
    </w:p>
    <w:p w:rsidR="00980C1E" w:rsidRDefault="00980C1E" w:rsidP="00980C1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80C1E" w:rsidRDefault="00980C1E" w:rsidP="00980C1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80C1E" w:rsidRDefault="00980C1E" w:rsidP="00980C1E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</w:p>
    <w:p w:rsidR="00980C1E" w:rsidRDefault="00980C1E" w:rsidP="00980C1E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</w:p>
    <w:p w:rsidR="00980C1E" w:rsidRDefault="00980C1E" w:rsidP="00980C1E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</w:p>
    <w:p w:rsidR="00980C1E" w:rsidRDefault="00980C1E" w:rsidP="00980C1E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</w:p>
    <w:p w:rsidR="00980C1E" w:rsidRDefault="00980C1E" w:rsidP="00980C1E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</w:p>
    <w:p w:rsidR="00980C1E" w:rsidRDefault="00980C1E" w:rsidP="00980C1E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</w:p>
    <w:p w:rsidR="00BD2B58" w:rsidRPr="00980C1E" w:rsidRDefault="00BD2B58" w:rsidP="00980C1E">
      <w:pPr>
        <w:jc w:val="center"/>
        <w:rPr>
          <w:rFonts w:eastAsia="Times New Roman"/>
          <w:b/>
          <w:sz w:val="72"/>
          <w:szCs w:val="72"/>
        </w:rPr>
      </w:pPr>
      <w:r w:rsidRPr="00980C1E">
        <w:rPr>
          <w:rFonts w:eastAsia="Times New Roman"/>
          <w:b/>
          <w:sz w:val="72"/>
          <w:szCs w:val="72"/>
        </w:rPr>
        <w:t>«Поисково-исследовательская деятельность дошкольников»</w:t>
      </w:r>
    </w:p>
    <w:p w:rsidR="00980C1E" w:rsidRPr="00980C1E" w:rsidRDefault="00980C1E" w:rsidP="00980C1E">
      <w:pPr>
        <w:jc w:val="center"/>
        <w:rPr>
          <w:rFonts w:eastAsia="Times New Roman"/>
          <w:b/>
          <w:sz w:val="72"/>
          <w:szCs w:val="72"/>
        </w:rPr>
      </w:pPr>
    </w:p>
    <w:p w:rsidR="00980C1E" w:rsidRDefault="00980C1E" w:rsidP="00980C1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0C1E" w:rsidRDefault="00980C1E" w:rsidP="00980C1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 работы воспитателя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980C1E" w:rsidRDefault="00980C1E" w:rsidP="00980C1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Ганшу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Т.В.</w:t>
      </w:r>
      <w:r w:rsidRPr="00980C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980C1E" w:rsidRDefault="00980C1E" w:rsidP="00980C1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0C1E" w:rsidRDefault="00980C1E" w:rsidP="00980C1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0C1E" w:rsidRDefault="00980C1E" w:rsidP="00980C1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0C1E" w:rsidRDefault="00980C1E" w:rsidP="00980C1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0C1E" w:rsidRDefault="00980C1E" w:rsidP="00980C1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0C1E" w:rsidRDefault="00980C1E" w:rsidP="00980C1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0C1E" w:rsidRDefault="00980C1E" w:rsidP="00980C1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113" w:rsidRDefault="00980C1E" w:rsidP="008C511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2014г</w:t>
      </w:r>
    </w:p>
    <w:p w:rsidR="00BD2B58" w:rsidRPr="00980C1E" w:rsidRDefault="00BD2B58" w:rsidP="008C511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0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Актуальность темы:  </w:t>
      </w:r>
    </w:p>
    <w:p w:rsidR="00BD2B58" w:rsidRPr="00980C1E" w:rsidRDefault="00BD2B58" w:rsidP="008C511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0C1E">
        <w:rPr>
          <w:rFonts w:ascii="Times New Roman" w:eastAsia="Times New Roman" w:hAnsi="Times New Roman" w:cs="Times New Roman"/>
          <w:color w:val="000000"/>
          <w:sz w:val="28"/>
          <w:szCs w:val="28"/>
        </w:rPr>
        <w:t>Малыш – природный исследователь окружающего мира. Мир открывается ребёнку через опыт его личных ощущений, действий, переживаний.</w:t>
      </w:r>
    </w:p>
    <w:p w:rsidR="00BD2B58" w:rsidRDefault="00BD2B58" w:rsidP="008C511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0C1E">
        <w:rPr>
          <w:rFonts w:ascii="Times New Roman" w:eastAsia="Times New Roman" w:hAnsi="Times New Roman" w:cs="Times New Roman"/>
          <w:color w:val="000000"/>
          <w:sz w:val="28"/>
          <w:szCs w:val="28"/>
        </w:rPr>
        <w:t>«Чем больше ребёнок видел, слышал и переживал, тем больше он знает, и усвоил, тем большим количеством элементов действительности он располагает в своём опыте, тем значительнее и продуктивнее при других равных условиях будет его творческая, исследовательская деятельность»,- писал классик отечественной психологической науки Лев Семёнович Выгодский.</w:t>
      </w:r>
    </w:p>
    <w:p w:rsidR="00BD2B58" w:rsidRPr="00980C1E" w:rsidRDefault="008C5113" w:rsidP="008C511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2B58" w:rsidRPr="00980C1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познавательных интересов дошкольников является одной из актуальных проблем педагогики, призванной воспитать личность, способную к саморазвитию и самосовершенствованию. Именно экспериментирование является ведущим видом деятельности у маленьких детей: «Фундаментальный факт заключается в том, что деятельность экспериментирования пронизывает все сферы детской жизни, все детские деятельности, в том числе и игровую».</w:t>
      </w:r>
    </w:p>
    <w:p w:rsidR="00BD2B58" w:rsidRDefault="00BD2B58" w:rsidP="008C511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0C1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познавательной активности у детей дошкольного возраста особенно актуальна на современном этапе, так как она развивает детскую любознательность, пытливость ума и формирует на их основе устойчивые познавательные интересы через исследовательскую деятельность.</w:t>
      </w:r>
      <w:r w:rsidR="008C5113" w:rsidRPr="008C5113">
        <w:rPr>
          <w:rFonts w:ascii="Times New Roman" w:hAnsi="Times New Roman" w:cs="Times New Roman"/>
          <w:sz w:val="28"/>
          <w:szCs w:val="28"/>
        </w:rPr>
        <w:t xml:space="preserve"> </w:t>
      </w:r>
      <w:r w:rsidR="008C5113" w:rsidRPr="00980C1E">
        <w:rPr>
          <w:rFonts w:ascii="Times New Roman" w:hAnsi="Times New Roman" w:cs="Times New Roman"/>
          <w:sz w:val="28"/>
          <w:szCs w:val="28"/>
        </w:rPr>
        <w:t xml:space="preserve">Такая активная деятельность обеспечивает продуктивные формы мышления, при этом главным фактором выступает характер деятельности. В работах многих отечественных педагогов (Г. М. </w:t>
      </w:r>
      <w:proofErr w:type="spellStart"/>
      <w:r w:rsidR="008C5113" w:rsidRPr="00980C1E">
        <w:rPr>
          <w:rFonts w:ascii="Times New Roman" w:hAnsi="Times New Roman" w:cs="Times New Roman"/>
          <w:sz w:val="28"/>
          <w:szCs w:val="28"/>
        </w:rPr>
        <w:t>Лямина</w:t>
      </w:r>
      <w:proofErr w:type="spellEnd"/>
      <w:r w:rsidR="008C5113" w:rsidRPr="00980C1E">
        <w:rPr>
          <w:rFonts w:ascii="Times New Roman" w:hAnsi="Times New Roman" w:cs="Times New Roman"/>
          <w:sz w:val="28"/>
          <w:szCs w:val="28"/>
        </w:rPr>
        <w:t xml:space="preserve">, А. П. Усова, Е. А. </w:t>
      </w:r>
      <w:proofErr w:type="spellStart"/>
      <w:r w:rsidR="008C5113" w:rsidRPr="00980C1E">
        <w:rPr>
          <w:rFonts w:ascii="Times New Roman" w:hAnsi="Times New Roman" w:cs="Times New Roman"/>
          <w:sz w:val="28"/>
          <w:szCs w:val="28"/>
        </w:rPr>
        <w:t>Панько</w:t>
      </w:r>
      <w:proofErr w:type="spellEnd"/>
      <w:r w:rsidR="008C5113" w:rsidRPr="00980C1E">
        <w:rPr>
          <w:rFonts w:ascii="Times New Roman" w:hAnsi="Times New Roman" w:cs="Times New Roman"/>
          <w:sz w:val="28"/>
          <w:szCs w:val="28"/>
        </w:rPr>
        <w:t>) говорится о необходимости включения дошкольников в осмысленную деятельность, в процессе которой они бы сами могли обнаруживать все новые и новые свойства предметов, замечать их сходство и различие. Одним словом, необходимо предоставление детям возможности приобретать знания самостоятельно. В связи с этим и представляет особый интерес изучение детского экспериментирования и его активное внедрение в практику работы де</w:t>
      </w:r>
      <w:r w:rsidR="008C5113">
        <w:rPr>
          <w:rFonts w:ascii="Times New Roman" w:hAnsi="Times New Roman" w:cs="Times New Roman"/>
          <w:sz w:val="28"/>
          <w:szCs w:val="28"/>
        </w:rPr>
        <w:t>тского дошкольного учреждения.</w:t>
      </w:r>
      <w:r w:rsidR="008C5113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="008C5113" w:rsidRPr="00980C1E">
        <w:rPr>
          <w:rFonts w:ascii="Times New Roman" w:hAnsi="Times New Roman" w:cs="Times New Roman"/>
          <w:sz w:val="28"/>
          <w:szCs w:val="28"/>
        </w:rPr>
        <w:t xml:space="preserve">Учитывая тенденцию модернизации дошкольного образования, недостаточность методических разработок в плане осуществления </w:t>
      </w:r>
      <w:proofErr w:type="spellStart"/>
      <w:r w:rsidR="008C5113" w:rsidRPr="00980C1E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="008C5113" w:rsidRPr="00980C1E">
        <w:rPr>
          <w:rFonts w:ascii="Times New Roman" w:hAnsi="Times New Roman" w:cs="Times New Roman"/>
          <w:sz w:val="28"/>
          <w:szCs w:val="28"/>
        </w:rPr>
        <w:t xml:space="preserve"> подхода к детскому экспериментированию, актуальной становится проблема разработки системы методической работы по осуществлению </w:t>
      </w:r>
      <w:proofErr w:type="spellStart"/>
      <w:r w:rsidR="008C5113" w:rsidRPr="00980C1E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="008C5113" w:rsidRPr="00980C1E">
        <w:rPr>
          <w:rFonts w:ascii="Times New Roman" w:hAnsi="Times New Roman" w:cs="Times New Roman"/>
          <w:sz w:val="28"/>
          <w:szCs w:val="28"/>
        </w:rPr>
        <w:t xml:space="preserve"> подхода к проблеме детского экспериментирования.</w:t>
      </w:r>
      <w:r w:rsidR="008C5113" w:rsidRPr="00980C1E">
        <w:rPr>
          <w:rFonts w:ascii="Times New Roman" w:hAnsi="Times New Roman" w:cs="Times New Roman"/>
          <w:sz w:val="28"/>
          <w:szCs w:val="28"/>
        </w:rPr>
        <w:br/>
      </w:r>
      <w:r w:rsidR="008C5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980C1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дошкольника характерен повышенный интерес ко всему, что происходит вокруг. Ежедневно дети познают все новые и новые предметы, стремятся узнать не только их названия, но и черты сходства, задумываются над простейшими причинами наблюдаемых явлений. Поддерживая детский интерес, нужно вести их от знакомства с природой к ее пониманию.</w:t>
      </w:r>
    </w:p>
    <w:p w:rsidR="008C5113" w:rsidRDefault="008C5113" w:rsidP="008C511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113" w:rsidRPr="00980C1E" w:rsidRDefault="008C5113" w:rsidP="008C511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113" w:rsidRDefault="008C5113" w:rsidP="00980C1E">
      <w:pPr>
        <w:spacing w:after="0" w:line="240" w:lineRule="auto"/>
        <w:ind w:firstLine="851"/>
        <w:rPr>
          <w:rFonts w:ascii="Times New Roman" w:hAnsi="Times New Roman" w:cs="Times New Roman"/>
          <w:sz w:val="36"/>
          <w:szCs w:val="36"/>
        </w:rPr>
      </w:pPr>
      <w:r w:rsidRPr="008C5113"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>Цель:</w:t>
      </w:r>
      <w:r w:rsidRPr="008C511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C5113" w:rsidRDefault="008C5113" w:rsidP="00980C1E">
      <w:pPr>
        <w:spacing w:after="0" w:line="240" w:lineRule="auto"/>
        <w:ind w:firstLine="851"/>
        <w:rPr>
          <w:rFonts w:ascii="Times New Roman" w:hAnsi="Times New Roman" w:cs="Times New Roman"/>
          <w:sz w:val="36"/>
          <w:szCs w:val="36"/>
        </w:rPr>
      </w:pPr>
    </w:p>
    <w:p w:rsidR="00BD2B58" w:rsidRPr="008C5113" w:rsidRDefault="008C5113" w:rsidP="00980C1E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8C5113">
        <w:rPr>
          <w:rFonts w:ascii="Times New Roman" w:hAnsi="Times New Roman" w:cs="Times New Roman"/>
          <w:sz w:val="36"/>
          <w:szCs w:val="36"/>
        </w:rPr>
        <w:t>развитие познавательных интересов детей, потребности в самостоятельной поисковой деятельности на основе обогащенного и сформированного эмоционально-чувственного опыта.</w:t>
      </w:r>
      <w:r w:rsidRPr="008C5113">
        <w:rPr>
          <w:rFonts w:ascii="Times New Roman" w:hAnsi="Times New Roman" w:cs="Times New Roman"/>
          <w:sz w:val="36"/>
          <w:szCs w:val="36"/>
        </w:rPr>
        <w:br/>
      </w:r>
      <w:r w:rsidRPr="00980C1E">
        <w:rPr>
          <w:rFonts w:ascii="Times New Roman" w:hAnsi="Times New Roman" w:cs="Times New Roman"/>
          <w:sz w:val="28"/>
          <w:szCs w:val="28"/>
        </w:rPr>
        <w:br/>
      </w:r>
      <w:r w:rsidR="00BD2B58" w:rsidRPr="008C511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     Задачи:</w:t>
      </w:r>
    </w:p>
    <w:p w:rsidR="008C5113" w:rsidRPr="008C5113" w:rsidRDefault="008C5113" w:rsidP="00980C1E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113" w:rsidRPr="008C5113" w:rsidRDefault="00BD2B58" w:rsidP="008C511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5113">
        <w:rPr>
          <w:rFonts w:ascii="Times New Roman" w:eastAsia="Times New Roman" w:hAnsi="Times New Roman" w:cs="Times New Roman"/>
          <w:sz w:val="28"/>
          <w:szCs w:val="28"/>
        </w:rPr>
        <w:t>Создание условий для исследовательской активности детей;</w:t>
      </w:r>
    </w:p>
    <w:p w:rsidR="008C5113" w:rsidRPr="008C5113" w:rsidRDefault="008C5113" w:rsidP="008C511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8C5113" w:rsidRPr="008C5113" w:rsidRDefault="00BD2B58" w:rsidP="008C511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5113">
        <w:rPr>
          <w:rFonts w:ascii="Times New Roman" w:eastAsia="Times New Roman" w:hAnsi="Times New Roman" w:cs="Times New Roman"/>
          <w:sz w:val="28"/>
          <w:szCs w:val="28"/>
        </w:rPr>
        <w:t>Изучение методик, технологий по поисково-исследовательской деятельности.</w:t>
      </w:r>
      <w:r w:rsidR="008C5113" w:rsidRPr="008C51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5113" w:rsidRPr="008C5113" w:rsidRDefault="008C5113" w:rsidP="008C511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8C5113" w:rsidRPr="008C5113" w:rsidRDefault="008C5113" w:rsidP="008C5113">
      <w:pPr>
        <w:numPr>
          <w:ilvl w:val="0"/>
          <w:numId w:val="5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113">
        <w:rPr>
          <w:rFonts w:ascii="Times New Roman" w:eastAsia="Times New Roman" w:hAnsi="Times New Roman" w:cs="Times New Roman"/>
          <w:sz w:val="28"/>
          <w:szCs w:val="28"/>
        </w:rPr>
        <w:t>Развитие у детей дошкольного возраста предпосылок дошкольного мышления, т.е. способности видеть многообразие мира в системе взаимосвязей и взаимозависимостей, что, в свою очередь способствует проявлению творческих способностей.</w:t>
      </w:r>
    </w:p>
    <w:p w:rsidR="008C5113" w:rsidRPr="008C5113" w:rsidRDefault="008C5113" w:rsidP="008C511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113" w:rsidRPr="008C5113" w:rsidRDefault="008C5113" w:rsidP="008C5113">
      <w:pPr>
        <w:numPr>
          <w:ilvl w:val="0"/>
          <w:numId w:val="5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113">
        <w:rPr>
          <w:rFonts w:ascii="Times New Roman" w:eastAsia="Times New Roman" w:hAnsi="Times New Roman" w:cs="Times New Roman"/>
          <w:sz w:val="28"/>
          <w:szCs w:val="28"/>
        </w:rPr>
        <w:t>Развитие собственного познавательного опыта в обобщенном виде, с помощью наглядных средств (эталонов, символов, моделей, условных заместителей).</w:t>
      </w:r>
    </w:p>
    <w:p w:rsidR="008C5113" w:rsidRPr="008C5113" w:rsidRDefault="008C5113" w:rsidP="008C5113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113" w:rsidRPr="008C5113" w:rsidRDefault="008C5113" w:rsidP="008C5113">
      <w:pPr>
        <w:numPr>
          <w:ilvl w:val="0"/>
          <w:numId w:val="5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113">
        <w:rPr>
          <w:rFonts w:ascii="Times New Roman" w:eastAsia="Times New Roman" w:hAnsi="Times New Roman" w:cs="Times New Roman"/>
          <w:sz w:val="28"/>
          <w:szCs w:val="28"/>
        </w:rPr>
        <w:t xml:space="preserve">Расширение перспектив </w:t>
      </w:r>
      <w:proofErr w:type="spellStart"/>
      <w:r w:rsidRPr="008C5113">
        <w:rPr>
          <w:rFonts w:ascii="Times New Roman" w:eastAsia="Times New Roman" w:hAnsi="Times New Roman" w:cs="Times New Roman"/>
          <w:sz w:val="28"/>
          <w:szCs w:val="28"/>
        </w:rPr>
        <w:t>поиско</w:t>
      </w:r>
      <w:proofErr w:type="spellEnd"/>
      <w:r w:rsidRPr="008C5113">
        <w:rPr>
          <w:rFonts w:ascii="Times New Roman" w:eastAsia="Times New Roman" w:hAnsi="Times New Roman" w:cs="Times New Roman"/>
          <w:sz w:val="28"/>
          <w:szCs w:val="28"/>
        </w:rPr>
        <w:t xml:space="preserve"> - познавательной деятельности путем включения детей в мыслительные, моделирующие, преобладающие действия.</w:t>
      </w:r>
    </w:p>
    <w:p w:rsidR="008C5113" w:rsidRPr="008C5113" w:rsidRDefault="008C5113" w:rsidP="008C511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113" w:rsidRPr="008C5113" w:rsidRDefault="008C5113" w:rsidP="008C5113">
      <w:pPr>
        <w:numPr>
          <w:ilvl w:val="0"/>
          <w:numId w:val="5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113">
        <w:rPr>
          <w:rFonts w:ascii="Times New Roman" w:eastAsia="Times New Roman" w:hAnsi="Times New Roman" w:cs="Times New Roman"/>
          <w:sz w:val="28"/>
          <w:szCs w:val="28"/>
        </w:rPr>
        <w:t>Поддержание у детей инициативы, сообразительности, пытливости, самостоятельности, оценочного и критического отношения к миру.</w:t>
      </w:r>
    </w:p>
    <w:p w:rsidR="008C5113" w:rsidRPr="008C5113" w:rsidRDefault="008C5113" w:rsidP="008C5113">
      <w:pPr>
        <w:rPr>
          <w:rFonts w:ascii="Times New Roman" w:hAnsi="Times New Roman" w:cs="Times New Roman"/>
          <w:sz w:val="28"/>
          <w:szCs w:val="28"/>
        </w:rPr>
      </w:pPr>
    </w:p>
    <w:p w:rsidR="00591887" w:rsidRDefault="00591887" w:rsidP="00591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работы</w:t>
      </w:r>
    </w:p>
    <w:p w:rsidR="00591887" w:rsidRDefault="00591887" w:rsidP="0059188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Экспериментирование</w:t>
      </w:r>
    </w:p>
    <w:p w:rsidR="00591887" w:rsidRDefault="00591887" w:rsidP="0059188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Опыты</w:t>
      </w:r>
    </w:p>
    <w:p w:rsidR="00591887" w:rsidRDefault="00591887" w:rsidP="0059188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</w:t>
      </w:r>
    </w:p>
    <w:p w:rsidR="008C5113" w:rsidRDefault="008C5113" w:rsidP="008C5113">
      <w:pPr>
        <w:rPr>
          <w:rFonts w:ascii="Times New Roman" w:hAnsi="Times New Roman" w:cs="Times New Roman"/>
          <w:sz w:val="28"/>
          <w:szCs w:val="28"/>
        </w:rPr>
      </w:pPr>
    </w:p>
    <w:p w:rsidR="008C5113" w:rsidRDefault="008C5113" w:rsidP="008C5113">
      <w:pPr>
        <w:rPr>
          <w:rFonts w:ascii="Times New Roman" w:hAnsi="Times New Roman" w:cs="Times New Roman"/>
          <w:sz w:val="28"/>
          <w:szCs w:val="28"/>
        </w:rPr>
      </w:pPr>
    </w:p>
    <w:p w:rsidR="008C5113" w:rsidRDefault="008C5113" w:rsidP="008C5113">
      <w:pPr>
        <w:rPr>
          <w:rFonts w:ascii="Times New Roman" w:hAnsi="Times New Roman" w:cs="Times New Roman"/>
          <w:sz w:val="28"/>
          <w:szCs w:val="28"/>
        </w:rPr>
      </w:pPr>
    </w:p>
    <w:p w:rsidR="008C5113" w:rsidRDefault="008C5113" w:rsidP="008C5113">
      <w:pPr>
        <w:rPr>
          <w:rFonts w:ascii="Times New Roman" w:hAnsi="Times New Roman" w:cs="Times New Roman"/>
          <w:sz w:val="28"/>
          <w:szCs w:val="28"/>
        </w:rPr>
      </w:pPr>
    </w:p>
    <w:p w:rsidR="008C5113" w:rsidRDefault="008C5113" w:rsidP="008C5113">
      <w:pPr>
        <w:rPr>
          <w:rFonts w:ascii="Times New Roman" w:hAnsi="Times New Roman" w:cs="Times New Roman"/>
          <w:sz w:val="28"/>
          <w:szCs w:val="28"/>
        </w:rPr>
      </w:pPr>
    </w:p>
    <w:p w:rsidR="008C5113" w:rsidRDefault="008C5113" w:rsidP="008C5113">
      <w:pPr>
        <w:rPr>
          <w:rFonts w:ascii="Times New Roman" w:hAnsi="Times New Roman" w:cs="Times New Roman"/>
          <w:sz w:val="28"/>
          <w:szCs w:val="28"/>
        </w:rPr>
      </w:pPr>
    </w:p>
    <w:p w:rsidR="008C5113" w:rsidRPr="00980C1E" w:rsidRDefault="008C5113" w:rsidP="008C5113">
      <w:pPr>
        <w:rPr>
          <w:rFonts w:ascii="Times New Roman" w:hAnsi="Times New Roman" w:cs="Times New Roman"/>
          <w:sz w:val="28"/>
          <w:szCs w:val="28"/>
        </w:rPr>
      </w:pPr>
    </w:p>
    <w:p w:rsidR="00BD2B58" w:rsidRDefault="00BD2B58" w:rsidP="008C51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Список литературы</w:t>
      </w:r>
      <w:r w:rsidRPr="008C51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21587" w:rsidRPr="008C5113" w:rsidRDefault="00721587" w:rsidP="008C51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2B58" w:rsidRPr="00980C1E" w:rsidRDefault="00BD2B58" w:rsidP="00980C1E">
      <w:pPr>
        <w:numPr>
          <w:ilvl w:val="0"/>
          <w:numId w:val="2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0C1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Федеральные государственные требования к структуре основной общеобразовательной программы дошкольного образования Приказ от 23 ноября 2009 г. N 655.</w:t>
      </w:r>
    </w:p>
    <w:p w:rsidR="00BD2B58" w:rsidRPr="00980C1E" w:rsidRDefault="00BD2B58" w:rsidP="00980C1E">
      <w:pPr>
        <w:numPr>
          <w:ilvl w:val="0"/>
          <w:numId w:val="2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0C1E">
        <w:rPr>
          <w:rFonts w:ascii="Times New Roman" w:eastAsia="Times New Roman" w:hAnsi="Times New Roman" w:cs="Times New Roman"/>
          <w:color w:val="000000"/>
          <w:sz w:val="28"/>
          <w:szCs w:val="28"/>
        </w:rPr>
        <w:t>Виноградова Н.Ф</w:t>
      </w:r>
      <w:r w:rsidRPr="00980C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 </w:t>
      </w:r>
      <w:r w:rsidRPr="00980C1E">
        <w:rPr>
          <w:rFonts w:ascii="Times New Roman" w:eastAsia="Times New Roman" w:hAnsi="Times New Roman" w:cs="Times New Roman"/>
          <w:color w:val="000000"/>
          <w:sz w:val="28"/>
          <w:szCs w:val="28"/>
        </w:rPr>
        <w:t>«Рассказы-загадки о природе», «</w:t>
      </w:r>
      <w:proofErr w:type="spellStart"/>
      <w:r w:rsidRPr="00980C1E">
        <w:rPr>
          <w:rFonts w:ascii="Times New Roman" w:eastAsia="Times New Roman" w:hAnsi="Times New Roman" w:cs="Times New Roman"/>
          <w:color w:val="000000"/>
          <w:sz w:val="28"/>
          <w:szCs w:val="28"/>
        </w:rPr>
        <w:t>Вентана-Граф</w:t>
      </w:r>
      <w:proofErr w:type="spellEnd"/>
      <w:r w:rsidRPr="00980C1E">
        <w:rPr>
          <w:rFonts w:ascii="Times New Roman" w:eastAsia="Times New Roman" w:hAnsi="Times New Roman" w:cs="Times New Roman"/>
          <w:color w:val="000000"/>
          <w:sz w:val="28"/>
          <w:szCs w:val="28"/>
        </w:rPr>
        <w:t>», 2007 г.</w:t>
      </w:r>
    </w:p>
    <w:p w:rsidR="00BD2B58" w:rsidRPr="00980C1E" w:rsidRDefault="00BD2B58" w:rsidP="00980C1E">
      <w:pPr>
        <w:numPr>
          <w:ilvl w:val="0"/>
          <w:numId w:val="2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0C1E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Дошкольное воспитание №2, 2000 г.</w:t>
      </w:r>
    </w:p>
    <w:p w:rsidR="00BD2B58" w:rsidRPr="00980C1E" w:rsidRDefault="00BD2B58" w:rsidP="00980C1E">
      <w:pPr>
        <w:numPr>
          <w:ilvl w:val="0"/>
          <w:numId w:val="2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80C1E">
        <w:rPr>
          <w:rFonts w:ascii="Times New Roman" w:eastAsia="Times New Roman" w:hAnsi="Times New Roman" w:cs="Times New Roman"/>
          <w:color w:val="000000"/>
          <w:sz w:val="28"/>
          <w:szCs w:val="28"/>
        </w:rPr>
        <w:t>Дыбина</w:t>
      </w:r>
      <w:proofErr w:type="spellEnd"/>
      <w:r w:rsidRPr="00980C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О.В</w:t>
      </w:r>
      <w:r w:rsidRPr="00980C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980C1E">
        <w:rPr>
          <w:rFonts w:ascii="Times New Roman" w:eastAsia="Times New Roman" w:hAnsi="Times New Roman" w:cs="Times New Roman"/>
          <w:color w:val="000000"/>
          <w:sz w:val="28"/>
          <w:szCs w:val="28"/>
        </w:rPr>
        <w:t> и др. Ребенок в мире поиска: Программа по организации поисковой деятельности детей дошкольного возраста. М.: Сфера 2005 г.</w:t>
      </w:r>
    </w:p>
    <w:p w:rsidR="00BD2B58" w:rsidRPr="00980C1E" w:rsidRDefault="00BD2B58" w:rsidP="00980C1E">
      <w:pPr>
        <w:numPr>
          <w:ilvl w:val="0"/>
          <w:numId w:val="2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80C1E">
        <w:rPr>
          <w:rFonts w:ascii="Times New Roman" w:eastAsia="Times New Roman" w:hAnsi="Times New Roman" w:cs="Times New Roman"/>
          <w:color w:val="000000"/>
          <w:sz w:val="28"/>
          <w:szCs w:val="28"/>
        </w:rPr>
        <w:t>Дыбина</w:t>
      </w:r>
      <w:proofErr w:type="spellEnd"/>
      <w:r w:rsidRPr="00980C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О.В. </w:t>
      </w:r>
      <w:proofErr w:type="gramStart"/>
      <w:r w:rsidRPr="00980C1E">
        <w:rPr>
          <w:rFonts w:ascii="Times New Roman" w:eastAsia="Times New Roman" w:hAnsi="Times New Roman" w:cs="Times New Roman"/>
          <w:color w:val="000000"/>
          <w:sz w:val="28"/>
          <w:szCs w:val="28"/>
        </w:rPr>
        <w:t>Неизведанное</w:t>
      </w:r>
      <w:proofErr w:type="gramEnd"/>
      <w:r w:rsidRPr="00980C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рядом: занимательные опыты и эксперименты для дошкольников. М., 2005.</w:t>
      </w:r>
    </w:p>
    <w:p w:rsidR="00BD2B58" w:rsidRPr="00980C1E" w:rsidRDefault="00BD2B58" w:rsidP="00980C1E">
      <w:pPr>
        <w:numPr>
          <w:ilvl w:val="0"/>
          <w:numId w:val="2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0C1E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Иванова А.И</w:t>
      </w:r>
      <w:r w:rsidRPr="00980C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 </w:t>
      </w:r>
      <w:r w:rsidRPr="00980C1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 организации экологических наблюдений и экспериментов в детском саду. М.: Сфера, 2004</w:t>
      </w:r>
    </w:p>
    <w:p w:rsidR="00BD2B58" w:rsidRPr="00980C1E" w:rsidRDefault="00BD2B58" w:rsidP="00980C1E">
      <w:pPr>
        <w:numPr>
          <w:ilvl w:val="0"/>
          <w:numId w:val="2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0C1E">
        <w:rPr>
          <w:rFonts w:ascii="Times New Roman" w:eastAsia="Times New Roman" w:hAnsi="Times New Roman" w:cs="Times New Roman"/>
          <w:color w:val="000000"/>
          <w:sz w:val="28"/>
          <w:szCs w:val="28"/>
        </w:rPr>
        <w:t>Рыжова Н. Игры с водой и песком. // Обруч, 1997. - №2</w:t>
      </w:r>
    </w:p>
    <w:p w:rsidR="00BD2B58" w:rsidRPr="00980C1E" w:rsidRDefault="00BD2B58" w:rsidP="00980C1E">
      <w:pPr>
        <w:numPr>
          <w:ilvl w:val="0"/>
          <w:numId w:val="2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0C1E">
        <w:rPr>
          <w:rFonts w:ascii="Times New Roman" w:eastAsia="Times New Roman" w:hAnsi="Times New Roman" w:cs="Times New Roman"/>
          <w:color w:val="000000"/>
          <w:sz w:val="28"/>
          <w:szCs w:val="28"/>
        </w:rPr>
        <w:t>Смирнов Ю.И. Воздух: Книжка для талантливых детей и заботливых родителей. СПб</w:t>
      </w:r>
      <w:proofErr w:type="gramStart"/>
      <w:r w:rsidRPr="00980C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980C1E">
        <w:rPr>
          <w:rFonts w:ascii="Times New Roman" w:eastAsia="Times New Roman" w:hAnsi="Times New Roman" w:cs="Times New Roman"/>
          <w:color w:val="000000"/>
          <w:sz w:val="28"/>
          <w:szCs w:val="28"/>
        </w:rPr>
        <w:t>1998.</w:t>
      </w:r>
    </w:p>
    <w:p w:rsidR="00BD2B58" w:rsidRPr="00980C1E" w:rsidRDefault="00BD2B58" w:rsidP="00980C1E">
      <w:pPr>
        <w:numPr>
          <w:ilvl w:val="0"/>
          <w:numId w:val="2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0C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Экспериментальная деятельность детей 4-6 лет: из опыта работы/авт.-сост. Л.Н. </w:t>
      </w:r>
      <w:proofErr w:type="spellStart"/>
      <w:r w:rsidRPr="00980C1E">
        <w:rPr>
          <w:rFonts w:ascii="Times New Roman" w:eastAsia="Times New Roman" w:hAnsi="Times New Roman" w:cs="Times New Roman"/>
          <w:color w:val="000000"/>
          <w:sz w:val="28"/>
          <w:szCs w:val="28"/>
        </w:rPr>
        <w:t>Мегнщикова</w:t>
      </w:r>
      <w:proofErr w:type="spellEnd"/>
      <w:r w:rsidRPr="00980C1E">
        <w:rPr>
          <w:rFonts w:ascii="Times New Roman" w:eastAsia="Times New Roman" w:hAnsi="Times New Roman" w:cs="Times New Roman"/>
          <w:color w:val="000000"/>
          <w:sz w:val="28"/>
          <w:szCs w:val="28"/>
        </w:rPr>
        <w:t>. – Волгоград: Учитель, 2009. – 130с.</w:t>
      </w:r>
    </w:p>
    <w:p w:rsidR="00BD2B58" w:rsidRPr="00980C1E" w:rsidRDefault="00BD2B58" w:rsidP="00980C1E">
      <w:pPr>
        <w:numPr>
          <w:ilvl w:val="0"/>
          <w:numId w:val="2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0C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80C1E">
        <w:rPr>
          <w:rFonts w:ascii="Times New Roman" w:eastAsia="Times New Roman" w:hAnsi="Times New Roman" w:cs="Times New Roman"/>
          <w:color w:val="000000"/>
          <w:sz w:val="28"/>
          <w:szCs w:val="28"/>
        </w:rPr>
        <w:t>Дыбина</w:t>
      </w:r>
      <w:proofErr w:type="spellEnd"/>
      <w:r w:rsidRPr="00980C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О.В., Рахманова Н.П., Щетина В.В. </w:t>
      </w:r>
      <w:proofErr w:type="gramStart"/>
      <w:r w:rsidRPr="00980C1E">
        <w:rPr>
          <w:rFonts w:ascii="Times New Roman" w:eastAsia="Times New Roman" w:hAnsi="Times New Roman" w:cs="Times New Roman"/>
          <w:color w:val="000000"/>
          <w:sz w:val="28"/>
          <w:szCs w:val="28"/>
        </w:rPr>
        <w:t>Неизведанное</w:t>
      </w:r>
      <w:proofErr w:type="gramEnd"/>
      <w:r w:rsidRPr="00980C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рядом. М., 2004</w:t>
      </w:r>
    </w:p>
    <w:p w:rsidR="00BD2B58" w:rsidRPr="00980C1E" w:rsidRDefault="00BD2B58" w:rsidP="00980C1E">
      <w:pPr>
        <w:numPr>
          <w:ilvl w:val="0"/>
          <w:numId w:val="2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0C1E">
        <w:rPr>
          <w:rFonts w:ascii="Times New Roman" w:eastAsia="Times New Roman" w:hAnsi="Times New Roman" w:cs="Times New Roman"/>
          <w:color w:val="000000"/>
          <w:sz w:val="28"/>
          <w:szCs w:val="28"/>
        </w:rPr>
        <w:t> Иванова А.И. Детское экспериментирование как метод обучения./ Управление ДОУ, N 4, 2004, с. 84 – 92</w:t>
      </w:r>
    </w:p>
    <w:p w:rsidR="00BD2B58" w:rsidRPr="00980C1E" w:rsidRDefault="00BD2B58" w:rsidP="00980C1E">
      <w:pPr>
        <w:numPr>
          <w:ilvl w:val="0"/>
          <w:numId w:val="2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0C1E">
        <w:rPr>
          <w:rFonts w:ascii="Times New Roman" w:eastAsia="Times New Roman" w:hAnsi="Times New Roman" w:cs="Times New Roman"/>
          <w:color w:val="000000"/>
          <w:sz w:val="28"/>
          <w:szCs w:val="28"/>
        </w:rPr>
        <w:t> Короткова Н.А. Познавательно-исследовательская деятельность старших дошкольников. / Ребенок в детском саду. N 3, 4, 5 2003, N 1, 2002</w:t>
      </w:r>
    </w:p>
    <w:p w:rsidR="00BD2B58" w:rsidRPr="00980C1E" w:rsidRDefault="00BD2B58" w:rsidP="00980C1E">
      <w:pPr>
        <w:numPr>
          <w:ilvl w:val="0"/>
          <w:numId w:val="2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0C1E">
        <w:rPr>
          <w:rFonts w:ascii="Times New Roman" w:eastAsia="Times New Roman" w:hAnsi="Times New Roman" w:cs="Times New Roman"/>
          <w:color w:val="000000"/>
          <w:sz w:val="28"/>
          <w:szCs w:val="28"/>
        </w:rPr>
        <w:t> Организация экспериментальной деятельности дошкольников. / Под</w:t>
      </w:r>
      <w:proofErr w:type="gramStart"/>
      <w:r w:rsidRPr="00980C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980C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ред.Л.Н. </w:t>
      </w:r>
      <w:proofErr w:type="spellStart"/>
      <w:r w:rsidRPr="00980C1E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Прохорововй</w:t>
      </w:r>
      <w:proofErr w:type="spellEnd"/>
      <w:r w:rsidRPr="00980C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М., 2004</w:t>
      </w:r>
    </w:p>
    <w:p w:rsidR="00BD2B58" w:rsidRPr="00980C1E" w:rsidRDefault="00BD2B58" w:rsidP="00980C1E">
      <w:pPr>
        <w:numPr>
          <w:ilvl w:val="0"/>
          <w:numId w:val="2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0C1E">
        <w:rPr>
          <w:rFonts w:ascii="Times New Roman" w:eastAsia="Times New Roman" w:hAnsi="Times New Roman" w:cs="Times New Roman"/>
          <w:color w:val="000000"/>
          <w:sz w:val="28"/>
          <w:szCs w:val="28"/>
        </w:rPr>
        <w:t>Соловьева Е. Как организовать поисковую деятельность детей. / Дошкольное воспитание. N 1, 2005</w:t>
      </w:r>
    </w:p>
    <w:p w:rsidR="00BD2B58" w:rsidRPr="00980C1E" w:rsidRDefault="00BD2B58" w:rsidP="00980C1E">
      <w:pPr>
        <w:numPr>
          <w:ilvl w:val="0"/>
          <w:numId w:val="2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0C1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Интернет-сайтов.</w:t>
      </w:r>
    </w:p>
    <w:p w:rsidR="008C5113" w:rsidRDefault="00BD2B58" w:rsidP="00721587">
      <w:pPr>
        <w:pStyle w:val="a4"/>
      </w:pPr>
      <w:r w:rsidRPr="00980C1E">
        <w:br/>
      </w:r>
      <w:r w:rsidRPr="00980C1E">
        <w:br/>
        <w:t> </w:t>
      </w:r>
    </w:p>
    <w:p w:rsidR="008C5113" w:rsidRDefault="008C5113" w:rsidP="00721587">
      <w:pPr>
        <w:pStyle w:val="a4"/>
      </w:pPr>
    </w:p>
    <w:p w:rsidR="008C5113" w:rsidRDefault="008C5113" w:rsidP="00721587">
      <w:pPr>
        <w:pStyle w:val="a4"/>
      </w:pPr>
    </w:p>
    <w:p w:rsidR="008C5113" w:rsidRDefault="008C5113" w:rsidP="00721587">
      <w:pPr>
        <w:pStyle w:val="a4"/>
      </w:pPr>
    </w:p>
    <w:p w:rsidR="008C5113" w:rsidRDefault="008C5113" w:rsidP="00721587">
      <w:pPr>
        <w:pStyle w:val="a4"/>
      </w:pPr>
    </w:p>
    <w:p w:rsidR="00721587" w:rsidRDefault="00721587" w:rsidP="00721587">
      <w:pPr>
        <w:pStyle w:val="a4"/>
      </w:pPr>
    </w:p>
    <w:p w:rsidR="00721587" w:rsidRDefault="00721587" w:rsidP="00721587">
      <w:pPr>
        <w:pStyle w:val="a4"/>
      </w:pPr>
    </w:p>
    <w:p w:rsidR="00721587" w:rsidRDefault="00721587" w:rsidP="00721587">
      <w:pPr>
        <w:pStyle w:val="a4"/>
      </w:pPr>
    </w:p>
    <w:p w:rsidR="008C5113" w:rsidRDefault="008C5113" w:rsidP="00721587">
      <w:pPr>
        <w:pStyle w:val="a4"/>
      </w:pPr>
    </w:p>
    <w:p w:rsidR="008C5113" w:rsidRDefault="008C5113" w:rsidP="00721587">
      <w:pPr>
        <w:pStyle w:val="a4"/>
      </w:pPr>
    </w:p>
    <w:p w:rsidR="008C5113" w:rsidRDefault="008C5113" w:rsidP="00721587">
      <w:pPr>
        <w:pStyle w:val="a4"/>
      </w:pPr>
    </w:p>
    <w:p w:rsidR="008C5113" w:rsidRDefault="008C5113" w:rsidP="00721587">
      <w:pPr>
        <w:pStyle w:val="a4"/>
      </w:pPr>
    </w:p>
    <w:p w:rsidR="008C5113" w:rsidRDefault="008C5113" w:rsidP="00721587">
      <w:pPr>
        <w:pStyle w:val="a4"/>
      </w:pPr>
    </w:p>
    <w:p w:rsidR="00BD2B58" w:rsidRPr="00980C1E" w:rsidRDefault="00BD2B58" w:rsidP="008C5113">
      <w:pPr>
        <w:pStyle w:val="a3"/>
        <w:shd w:val="clear" w:color="auto" w:fill="F1F5F5"/>
        <w:spacing w:before="0" w:beforeAutospacing="0" w:after="0" w:afterAutospacing="0" w:line="332" w:lineRule="atLeast"/>
        <w:ind w:firstLine="851"/>
        <w:rPr>
          <w:color w:val="323232"/>
          <w:sz w:val="28"/>
          <w:szCs w:val="28"/>
        </w:rPr>
      </w:pPr>
      <w:r w:rsidRPr="00980C1E">
        <w:rPr>
          <w:sz w:val="28"/>
          <w:szCs w:val="28"/>
        </w:rPr>
        <w:br/>
      </w:r>
      <w:r w:rsidRPr="00980C1E">
        <w:rPr>
          <w:sz w:val="28"/>
          <w:szCs w:val="28"/>
        </w:rPr>
        <w:br/>
      </w:r>
      <w:r w:rsidRPr="008C5113">
        <w:rPr>
          <w:b/>
          <w:sz w:val="28"/>
          <w:szCs w:val="28"/>
        </w:rPr>
        <w:t>Предполагаемые результаты:</w:t>
      </w:r>
      <w:r w:rsidRPr="00980C1E">
        <w:rPr>
          <w:sz w:val="28"/>
          <w:szCs w:val="28"/>
        </w:rPr>
        <w:br/>
      </w:r>
      <w:r w:rsidRPr="00980C1E">
        <w:rPr>
          <w:sz w:val="28"/>
          <w:szCs w:val="28"/>
        </w:rPr>
        <w:br/>
        <w:t>·         расширение представлений о различных сторонах изучаемого объекта, о его взаимоотношениях с другими объектами и со средой обитания;</w:t>
      </w:r>
      <w:r w:rsidRPr="00980C1E">
        <w:rPr>
          <w:sz w:val="28"/>
          <w:szCs w:val="28"/>
        </w:rPr>
        <w:br/>
      </w:r>
      <w:r w:rsidRPr="00980C1E">
        <w:rPr>
          <w:sz w:val="28"/>
          <w:szCs w:val="28"/>
        </w:rPr>
        <w:br/>
        <w:t>·          увеличение объема памяти ребенка, активизация его мыслительных процессов, так как постоянно возникает необходимость совершать операции анализа и синтеза, сравнения и классификации;</w:t>
      </w:r>
      <w:r w:rsidRPr="00980C1E">
        <w:rPr>
          <w:sz w:val="28"/>
          <w:szCs w:val="28"/>
        </w:rPr>
        <w:br/>
      </w:r>
      <w:r w:rsidRPr="00980C1E">
        <w:rPr>
          <w:sz w:val="28"/>
          <w:szCs w:val="28"/>
        </w:rPr>
        <w:br/>
        <w:t>·         увеличение познавательной активности воспитанников, любознательности;</w:t>
      </w:r>
      <w:r w:rsidRPr="00980C1E">
        <w:rPr>
          <w:sz w:val="28"/>
          <w:szCs w:val="28"/>
        </w:rPr>
        <w:br/>
      </w:r>
      <w:r w:rsidRPr="00980C1E">
        <w:rPr>
          <w:sz w:val="28"/>
          <w:szCs w:val="28"/>
        </w:rPr>
        <w:br/>
        <w:t>·         развитие уровня умственных умений дошкольников.</w:t>
      </w:r>
      <w:r w:rsidRPr="00980C1E">
        <w:rPr>
          <w:sz w:val="28"/>
          <w:szCs w:val="28"/>
        </w:rPr>
        <w:br/>
      </w:r>
    </w:p>
    <w:p w:rsidR="00BD2B58" w:rsidRPr="00980C1E" w:rsidRDefault="00BD2B58" w:rsidP="00980C1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80C1E" w:rsidRPr="00980C1E" w:rsidRDefault="00980C1E" w:rsidP="00980C1E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980C1E" w:rsidRPr="00980C1E" w:rsidSect="008C5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94FB7"/>
    <w:multiLevelType w:val="hybridMultilevel"/>
    <w:tmpl w:val="D772D6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252B0"/>
    <w:multiLevelType w:val="multilevel"/>
    <w:tmpl w:val="C8969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CD70F8"/>
    <w:multiLevelType w:val="multilevel"/>
    <w:tmpl w:val="47DE99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8AB3FD7"/>
    <w:multiLevelType w:val="multilevel"/>
    <w:tmpl w:val="C5EC7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A56934"/>
    <w:multiLevelType w:val="multilevel"/>
    <w:tmpl w:val="9C783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911C05"/>
    <w:multiLevelType w:val="hybridMultilevel"/>
    <w:tmpl w:val="3850A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2B58"/>
    <w:rsid w:val="00591887"/>
    <w:rsid w:val="00721587"/>
    <w:rsid w:val="008C5113"/>
    <w:rsid w:val="00980C1E"/>
    <w:rsid w:val="00B43C6C"/>
    <w:rsid w:val="00BC1184"/>
    <w:rsid w:val="00BD2B58"/>
    <w:rsid w:val="00E4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2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80C1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C51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D216B-4227-4067-8ADC-02CE42AD1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Admin</cp:lastModifiedBy>
  <cp:revision>4</cp:revision>
  <cp:lastPrinted>2002-01-06T06:18:00Z</cp:lastPrinted>
  <dcterms:created xsi:type="dcterms:W3CDTF">2014-10-15T11:38:00Z</dcterms:created>
  <dcterms:modified xsi:type="dcterms:W3CDTF">2001-12-31T23:03:00Z</dcterms:modified>
</cp:coreProperties>
</file>