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B2" w:rsidRPr="00990686" w:rsidRDefault="004456B2" w:rsidP="004456B2">
      <w:pPr>
        <w:jc w:val="center"/>
        <w:rPr>
          <w:b/>
          <w:sz w:val="28"/>
          <w:szCs w:val="28"/>
        </w:rPr>
      </w:pPr>
    </w:p>
    <w:p w:rsidR="004456B2" w:rsidRDefault="004456B2" w:rsidP="00445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4456B2" w:rsidRDefault="004456B2" w:rsidP="004456B2">
      <w:pPr>
        <w:jc w:val="center"/>
        <w:rPr>
          <w:sz w:val="28"/>
          <w:szCs w:val="28"/>
        </w:rPr>
      </w:pPr>
    </w:p>
    <w:p w:rsidR="004456B2" w:rsidRDefault="004456B2" w:rsidP="004456B2">
      <w:pPr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записка………………………………..………………………….3</w:t>
      </w:r>
    </w:p>
    <w:p w:rsidR="004456B2" w:rsidRDefault="004456B2" w:rsidP="004456B2">
      <w:pPr>
        <w:rPr>
          <w:sz w:val="28"/>
          <w:szCs w:val="28"/>
        </w:rPr>
      </w:pPr>
    </w:p>
    <w:p w:rsidR="004456B2" w:rsidRDefault="004456B2" w:rsidP="004456B2">
      <w:pPr>
        <w:rPr>
          <w:sz w:val="28"/>
          <w:szCs w:val="28"/>
        </w:rPr>
      </w:pPr>
      <w:r>
        <w:rPr>
          <w:sz w:val="28"/>
          <w:szCs w:val="28"/>
        </w:rPr>
        <w:t>Игровые технологии в развитии звуковой культуры речи …...…………</w:t>
      </w:r>
      <w:r w:rsidR="00491C6C">
        <w:rPr>
          <w:sz w:val="28"/>
          <w:szCs w:val="28"/>
        </w:rPr>
        <w:t>…….</w:t>
      </w:r>
      <w:r>
        <w:rPr>
          <w:sz w:val="28"/>
          <w:szCs w:val="28"/>
        </w:rPr>
        <w:t>.</w:t>
      </w:r>
      <w:r w:rsidR="00C421FF">
        <w:rPr>
          <w:sz w:val="28"/>
          <w:szCs w:val="28"/>
        </w:rPr>
        <w:t>5</w:t>
      </w:r>
    </w:p>
    <w:p w:rsidR="004456B2" w:rsidRDefault="004456B2" w:rsidP="004456B2">
      <w:pPr>
        <w:pStyle w:val="a4"/>
        <w:tabs>
          <w:tab w:val="center" w:pos="5032"/>
          <w:tab w:val="left" w:pos="7319"/>
        </w:tabs>
        <w:ind w:left="0"/>
        <w:jc w:val="both"/>
        <w:rPr>
          <w:sz w:val="28"/>
          <w:szCs w:val="28"/>
        </w:rPr>
      </w:pPr>
    </w:p>
    <w:p w:rsidR="004456B2" w:rsidRPr="00D96D60" w:rsidRDefault="004456B2" w:rsidP="004456B2">
      <w:pPr>
        <w:pStyle w:val="a4"/>
        <w:tabs>
          <w:tab w:val="center" w:pos="5032"/>
          <w:tab w:val="left" w:pos="7319"/>
        </w:tabs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Примерный тематический план……… ……………………………………</w:t>
      </w:r>
      <w:r w:rsidR="00491C6C">
        <w:rPr>
          <w:sz w:val="28"/>
          <w:szCs w:val="28"/>
        </w:rPr>
        <w:t>…</w:t>
      </w:r>
      <w:r w:rsidR="00D96D60">
        <w:rPr>
          <w:sz w:val="28"/>
          <w:szCs w:val="28"/>
          <w:lang w:val="en-US"/>
        </w:rPr>
        <w:t>10</w:t>
      </w:r>
    </w:p>
    <w:p w:rsidR="004456B2" w:rsidRDefault="004456B2" w:rsidP="004456B2">
      <w:pPr>
        <w:pStyle w:val="a4"/>
        <w:tabs>
          <w:tab w:val="center" w:pos="5032"/>
          <w:tab w:val="left" w:pos="7319"/>
        </w:tabs>
        <w:ind w:left="0"/>
        <w:jc w:val="both"/>
        <w:rPr>
          <w:sz w:val="28"/>
          <w:szCs w:val="28"/>
        </w:rPr>
      </w:pPr>
    </w:p>
    <w:p w:rsidR="004456B2" w:rsidRDefault="004456B2" w:rsidP="004456B2">
      <w:pPr>
        <w:pStyle w:val="a4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Требования к уровню подготовки  по использованию </w:t>
      </w:r>
      <w:proofErr w:type="gramStart"/>
      <w:r>
        <w:rPr>
          <w:sz w:val="28"/>
          <w:szCs w:val="28"/>
        </w:rPr>
        <w:t>игровых</w:t>
      </w:r>
      <w:proofErr w:type="gramEnd"/>
      <w:r>
        <w:rPr>
          <w:sz w:val="28"/>
          <w:szCs w:val="28"/>
        </w:rPr>
        <w:t xml:space="preserve"> </w:t>
      </w:r>
    </w:p>
    <w:p w:rsidR="004456B2" w:rsidRDefault="004456B2" w:rsidP="004456B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4456B2" w:rsidRPr="00D96D60" w:rsidRDefault="004456B2" w:rsidP="004456B2">
      <w:pPr>
        <w:pStyle w:val="a4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технологий в развитии  звуковой культуры речи у дошкольников</w:t>
      </w:r>
      <w:r w:rsidR="00491C6C">
        <w:rPr>
          <w:sz w:val="28"/>
          <w:szCs w:val="28"/>
        </w:rPr>
        <w:t>………….</w:t>
      </w:r>
      <w:r>
        <w:rPr>
          <w:sz w:val="28"/>
          <w:szCs w:val="28"/>
        </w:rPr>
        <w:t>1</w:t>
      </w:r>
      <w:r w:rsidR="00D96D60" w:rsidRPr="00D96D60">
        <w:rPr>
          <w:sz w:val="28"/>
          <w:szCs w:val="28"/>
        </w:rPr>
        <w:t>5</w:t>
      </w:r>
    </w:p>
    <w:p w:rsidR="004456B2" w:rsidRDefault="004456B2" w:rsidP="004456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6B2" w:rsidRDefault="004456B2" w:rsidP="004456B2">
      <w:pPr>
        <w:rPr>
          <w:sz w:val="28"/>
          <w:szCs w:val="28"/>
        </w:rPr>
      </w:pPr>
      <w:r>
        <w:rPr>
          <w:sz w:val="28"/>
          <w:szCs w:val="28"/>
        </w:rPr>
        <w:t>Требования к результату освоения программы…………………</w:t>
      </w:r>
      <w:r w:rsidR="00491C6C">
        <w:rPr>
          <w:sz w:val="28"/>
          <w:szCs w:val="28"/>
        </w:rPr>
        <w:t>………….</w:t>
      </w:r>
      <w:r>
        <w:rPr>
          <w:sz w:val="28"/>
          <w:szCs w:val="28"/>
        </w:rPr>
        <w:t>…15</w:t>
      </w:r>
    </w:p>
    <w:p w:rsidR="004456B2" w:rsidRDefault="004456B2" w:rsidP="004456B2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6B2" w:rsidRPr="00B1187C" w:rsidRDefault="004456B2" w:rsidP="004456B2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Материально – техническое обеспечение………………………</w:t>
      </w:r>
      <w:r w:rsidR="00491C6C">
        <w:rPr>
          <w:sz w:val="28"/>
          <w:szCs w:val="28"/>
        </w:rPr>
        <w:t>…………</w:t>
      </w:r>
      <w:r>
        <w:rPr>
          <w:sz w:val="28"/>
          <w:szCs w:val="28"/>
        </w:rPr>
        <w:t>…..1</w:t>
      </w:r>
      <w:r w:rsidR="00D96D60" w:rsidRPr="00B1187C">
        <w:rPr>
          <w:sz w:val="28"/>
          <w:szCs w:val="28"/>
        </w:rPr>
        <w:t>6</w:t>
      </w:r>
    </w:p>
    <w:p w:rsidR="004456B2" w:rsidRDefault="004456B2" w:rsidP="004456B2">
      <w:pPr>
        <w:pStyle w:val="a4"/>
        <w:tabs>
          <w:tab w:val="center" w:pos="5032"/>
          <w:tab w:val="left" w:pos="7319"/>
        </w:tabs>
        <w:ind w:left="0"/>
        <w:jc w:val="both"/>
        <w:rPr>
          <w:sz w:val="28"/>
          <w:szCs w:val="28"/>
        </w:rPr>
      </w:pPr>
    </w:p>
    <w:p w:rsidR="004456B2" w:rsidRPr="00B1187C" w:rsidRDefault="004456B2" w:rsidP="004456B2">
      <w:pPr>
        <w:pStyle w:val="a4"/>
        <w:tabs>
          <w:tab w:val="center" w:pos="5032"/>
          <w:tab w:val="left" w:pos="731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</w:t>
      </w:r>
      <w:r w:rsidR="00491C6C">
        <w:rPr>
          <w:sz w:val="28"/>
          <w:szCs w:val="28"/>
        </w:rPr>
        <w:t>………….</w:t>
      </w:r>
      <w:r>
        <w:rPr>
          <w:sz w:val="28"/>
          <w:szCs w:val="28"/>
        </w:rPr>
        <w:t>….</w:t>
      </w:r>
      <w:r w:rsidR="00D96D60" w:rsidRPr="00B1187C">
        <w:rPr>
          <w:sz w:val="28"/>
          <w:szCs w:val="28"/>
        </w:rPr>
        <w:t>17</w:t>
      </w:r>
    </w:p>
    <w:p w:rsidR="004456B2" w:rsidRDefault="004456B2" w:rsidP="004456B2">
      <w:pPr>
        <w:pStyle w:val="a4"/>
        <w:tabs>
          <w:tab w:val="center" w:pos="5032"/>
          <w:tab w:val="left" w:pos="7319"/>
        </w:tabs>
        <w:ind w:left="0"/>
        <w:jc w:val="both"/>
        <w:rPr>
          <w:b/>
          <w:sz w:val="28"/>
          <w:szCs w:val="28"/>
        </w:rPr>
      </w:pPr>
    </w:p>
    <w:p w:rsidR="004456B2" w:rsidRDefault="004456B2" w:rsidP="004456B2">
      <w:pPr>
        <w:pStyle w:val="a4"/>
        <w:tabs>
          <w:tab w:val="center" w:pos="5032"/>
          <w:tab w:val="left" w:pos="7319"/>
        </w:tabs>
        <w:ind w:left="0"/>
        <w:jc w:val="both"/>
        <w:rPr>
          <w:b/>
          <w:sz w:val="28"/>
          <w:szCs w:val="28"/>
        </w:rPr>
      </w:pPr>
    </w:p>
    <w:p w:rsidR="004456B2" w:rsidRDefault="004456B2" w:rsidP="004456B2">
      <w:pPr>
        <w:widowControl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4456B2" w:rsidRDefault="004456B2" w:rsidP="004456B2">
      <w:pPr>
        <w:widowControl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4456B2" w:rsidRDefault="004456B2" w:rsidP="004456B2">
      <w:pPr>
        <w:rPr>
          <w:b/>
          <w:sz w:val="28"/>
          <w:szCs w:val="28"/>
        </w:rPr>
      </w:pPr>
    </w:p>
    <w:p w:rsidR="00C421FF" w:rsidRDefault="00C421FF" w:rsidP="004456B2">
      <w:pPr>
        <w:rPr>
          <w:b/>
          <w:sz w:val="28"/>
          <w:szCs w:val="28"/>
        </w:rPr>
      </w:pPr>
    </w:p>
    <w:p w:rsidR="004456B2" w:rsidRDefault="004456B2" w:rsidP="004456B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4456B2" w:rsidRDefault="004456B2" w:rsidP="004456B2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4456B2" w:rsidRDefault="004456B2" w:rsidP="004456B2">
      <w:pPr>
        <w:pStyle w:val="a4"/>
        <w:tabs>
          <w:tab w:val="center" w:pos="5032"/>
          <w:tab w:val="left" w:pos="7319"/>
        </w:tabs>
        <w:ind w:left="0"/>
        <w:jc w:val="both"/>
        <w:rPr>
          <w:sz w:val="28"/>
          <w:szCs w:val="28"/>
        </w:rPr>
      </w:pPr>
    </w:p>
    <w:p w:rsidR="004456B2" w:rsidRDefault="004456B2" w:rsidP="004456B2">
      <w:pPr>
        <w:pStyle w:val="a4"/>
        <w:tabs>
          <w:tab w:val="center" w:pos="5032"/>
          <w:tab w:val="left" w:pos="7319"/>
        </w:tabs>
        <w:spacing w:line="360" w:lineRule="auto"/>
        <w:ind w:left="0"/>
        <w:jc w:val="both"/>
        <w:rPr>
          <w:sz w:val="28"/>
          <w:szCs w:val="28"/>
        </w:rPr>
      </w:pPr>
    </w:p>
    <w:p w:rsidR="004456B2" w:rsidRDefault="004456B2" w:rsidP="004456B2">
      <w:pPr>
        <w:pStyle w:val="a4"/>
        <w:tabs>
          <w:tab w:val="center" w:pos="5032"/>
          <w:tab w:val="left" w:pos="7319"/>
        </w:tabs>
        <w:spacing w:line="360" w:lineRule="auto"/>
        <w:ind w:left="0"/>
        <w:jc w:val="both"/>
        <w:rPr>
          <w:sz w:val="28"/>
          <w:szCs w:val="28"/>
        </w:rPr>
      </w:pPr>
    </w:p>
    <w:p w:rsidR="004456B2" w:rsidRDefault="004456B2" w:rsidP="004456B2">
      <w:pPr>
        <w:rPr>
          <w:sz w:val="28"/>
          <w:szCs w:val="28"/>
        </w:rPr>
      </w:pPr>
    </w:p>
    <w:p w:rsidR="004456B2" w:rsidRDefault="004456B2" w:rsidP="004456B2">
      <w:r>
        <w:rPr>
          <w:sz w:val="28"/>
          <w:szCs w:val="28"/>
        </w:rPr>
        <w:t xml:space="preserve">   </w:t>
      </w:r>
    </w:p>
    <w:p w:rsidR="004456B2" w:rsidRDefault="004456B2" w:rsidP="004456B2">
      <w:pPr>
        <w:rPr>
          <w:color w:val="000000"/>
          <w:sz w:val="28"/>
          <w:szCs w:val="28"/>
        </w:rPr>
      </w:pPr>
    </w:p>
    <w:p w:rsidR="004456B2" w:rsidRDefault="004456B2" w:rsidP="004456B2">
      <w:pPr>
        <w:jc w:val="center"/>
        <w:rPr>
          <w:sz w:val="28"/>
          <w:szCs w:val="28"/>
        </w:rPr>
      </w:pPr>
    </w:p>
    <w:p w:rsidR="004456B2" w:rsidRDefault="004456B2" w:rsidP="004456B2">
      <w:pPr>
        <w:jc w:val="center"/>
        <w:rPr>
          <w:sz w:val="28"/>
          <w:szCs w:val="28"/>
        </w:rPr>
      </w:pPr>
    </w:p>
    <w:p w:rsidR="004456B2" w:rsidRDefault="004456B2" w:rsidP="004456B2">
      <w:pPr>
        <w:jc w:val="center"/>
        <w:rPr>
          <w:sz w:val="28"/>
          <w:szCs w:val="28"/>
        </w:rPr>
      </w:pPr>
    </w:p>
    <w:p w:rsidR="004456B2" w:rsidRDefault="004456B2" w:rsidP="004456B2">
      <w:pPr>
        <w:jc w:val="center"/>
        <w:rPr>
          <w:sz w:val="28"/>
          <w:szCs w:val="28"/>
        </w:rPr>
      </w:pPr>
    </w:p>
    <w:p w:rsidR="004456B2" w:rsidRDefault="004456B2" w:rsidP="004456B2">
      <w:pPr>
        <w:jc w:val="center"/>
        <w:rPr>
          <w:sz w:val="28"/>
          <w:szCs w:val="28"/>
        </w:rPr>
      </w:pPr>
    </w:p>
    <w:p w:rsidR="00E8655B" w:rsidRPr="00C421FF" w:rsidRDefault="00E8655B" w:rsidP="004456B2">
      <w:pPr>
        <w:jc w:val="center"/>
        <w:rPr>
          <w:sz w:val="28"/>
          <w:szCs w:val="28"/>
        </w:rPr>
      </w:pPr>
    </w:p>
    <w:p w:rsidR="002C6C70" w:rsidRPr="00C421FF" w:rsidRDefault="002C6C70" w:rsidP="004456B2">
      <w:pPr>
        <w:jc w:val="center"/>
        <w:rPr>
          <w:sz w:val="28"/>
          <w:szCs w:val="28"/>
        </w:rPr>
      </w:pPr>
    </w:p>
    <w:p w:rsidR="004456B2" w:rsidRPr="00B1187C" w:rsidRDefault="004456B2" w:rsidP="004456B2">
      <w:pPr>
        <w:jc w:val="center"/>
        <w:rPr>
          <w:sz w:val="28"/>
          <w:szCs w:val="28"/>
        </w:rPr>
      </w:pPr>
    </w:p>
    <w:p w:rsidR="00D96D60" w:rsidRPr="00B1187C" w:rsidRDefault="00D96D60" w:rsidP="004456B2">
      <w:pPr>
        <w:jc w:val="center"/>
        <w:rPr>
          <w:sz w:val="28"/>
          <w:szCs w:val="28"/>
        </w:rPr>
      </w:pPr>
    </w:p>
    <w:p w:rsidR="00D96D60" w:rsidRPr="00B1187C" w:rsidRDefault="00D96D60" w:rsidP="004456B2">
      <w:pPr>
        <w:jc w:val="center"/>
        <w:rPr>
          <w:sz w:val="28"/>
          <w:szCs w:val="28"/>
        </w:rPr>
      </w:pPr>
    </w:p>
    <w:p w:rsidR="00D96D60" w:rsidRPr="00B1187C" w:rsidRDefault="00D96D60" w:rsidP="004456B2">
      <w:pPr>
        <w:jc w:val="center"/>
        <w:rPr>
          <w:sz w:val="28"/>
          <w:szCs w:val="28"/>
        </w:rPr>
      </w:pPr>
    </w:p>
    <w:p w:rsidR="004456B2" w:rsidRDefault="004456B2" w:rsidP="004456B2">
      <w:pPr>
        <w:jc w:val="center"/>
        <w:rPr>
          <w:sz w:val="28"/>
          <w:szCs w:val="28"/>
        </w:rPr>
      </w:pPr>
    </w:p>
    <w:p w:rsidR="004456B2" w:rsidRDefault="004456B2" w:rsidP="004456B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4456B2" w:rsidRDefault="004456B2" w:rsidP="00C42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реальной ситуации, сложившейся в настоящее время в системе воспитания и обучения детей дошкольного возраста, показал, что количество детей, имеющих отклонения в речевом развитии, неуклонно растёт. Эти дети составляют основную группу риска по школьной неуспеваемости.</w:t>
      </w:r>
    </w:p>
    <w:p w:rsidR="004456B2" w:rsidRDefault="004456B2" w:rsidP="00C421FF">
      <w:pPr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      Известно, что дети с нарушением устной речи при поступлении в школу испытывают определённые трудности в овладении письмом и чтением (</w:t>
      </w:r>
      <w:proofErr w:type="spellStart"/>
      <w:r>
        <w:rPr>
          <w:sz w:val="28"/>
          <w:szCs w:val="28"/>
        </w:rPr>
        <w:t>Р.И.Левина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А.Н.Корнев</w:t>
      </w:r>
      <w:proofErr w:type="spellEnd"/>
      <w:r>
        <w:rPr>
          <w:sz w:val="28"/>
          <w:szCs w:val="28"/>
        </w:rPr>
        <w:t xml:space="preserve">, И.Н. </w:t>
      </w:r>
      <w:proofErr w:type="spellStart"/>
      <w:r>
        <w:rPr>
          <w:sz w:val="28"/>
          <w:szCs w:val="28"/>
        </w:rPr>
        <w:t>Садовникова</w:t>
      </w:r>
      <w:proofErr w:type="spellEnd"/>
      <w:r>
        <w:rPr>
          <w:sz w:val="28"/>
          <w:szCs w:val="28"/>
        </w:rPr>
        <w:t xml:space="preserve"> и др.)</w:t>
      </w:r>
    </w:p>
    <w:p w:rsidR="004456B2" w:rsidRDefault="004456B2" w:rsidP="00C421FF">
      <w:pPr>
        <w:suppressLineNumbers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В Концепции дошкольного воспитания обозначен подход к образовательному процессу в дошкольном образовательном учреждении</w:t>
      </w:r>
      <w:r w:rsidR="004A240D">
        <w:rPr>
          <w:bCs/>
          <w:kern w:val="28"/>
          <w:sz w:val="28"/>
          <w:szCs w:val="28"/>
        </w:rPr>
        <w:t>,</w:t>
      </w:r>
      <w:r>
        <w:rPr>
          <w:bCs/>
          <w:kern w:val="28"/>
          <w:sz w:val="28"/>
          <w:szCs w:val="28"/>
        </w:rPr>
        <w:t xml:space="preserve"> как к процессу личностно-развивающего взаимодействия. В данном документе подчеркивается, что проблема развития речи</w:t>
      </w:r>
      <w:r w:rsidR="004A240D">
        <w:rPr>
          <w:bCs/>
          <w:kern w:val="28"/>
          <w:sz w:val="28"/>
          <w:szCs w:val="28"/>
        </w:rPr>
        <w:t>,</w:t>
      </w:r>
      <w:r>
        <w:rPr>
          <w:bCs/>
          <w:kern w:val="28"/>
          <w:sz w:val="28"/>
          <w:szCs w:val="28"/>
        </w:rPr>
        <w:t xml:space="preserve"> как основного средства общения и познания у детей дошкольного возраста является приоритетным направлением, поскольку от степени ее решения зависит во многом полноценное психическое и социальное развитие детей дошкольного возраста.</w:t>
      </w:r>
    </w:p>
    <w:p w:rsidR="004456B2" w:rsidRDefault="004456B2" w:rsidP="00C421F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Введение в действие Федеральных государственных требований к структуре основной общеобразовательной программы дошкольного образования предусматривает новый подход к планированию и организации образовательного процесса в образовательном учреждении. Игровой деятельности как форме организации детской деятельности отводится особая роль, так как игра – это ведущая деятельность ребенка, посредством которой он органично развивается. </w:t>
      </w:r>
    </w:p>
    <w:p w:rsidR="004456B2" w:rsidRDefault="004456B2" w:rsidP="00C421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r>
        <w:rPr>
          <w:rStyle w:val="hl"/>
          <w:sz w:val="28"/>
          <w:szCs w:val="28"/>
        </w:rPr>
        <w:t>игры</w:t>
      </w:r>
      <w:r>
        <w:rPr>
          <w:sz w:val="28"/>
          <w:szCs w:val="28"/>
        </w:rPr>
        <w:t xml:space="preserve">, через общение и взаимодействие со сверстниками и взрослыми происходит </w:t>
      </w:r>
      <w:r>
        <w:rPr>
          <w:rStyle w:val="hl"/>
          <w:sz w:val="28"/>
          <w:szCs w:val="28"/>
        </w:rPr>
        <w:t>усвоение</w:t>
      </w:r>
      <w:r>
        <w:rPr>
          <w:sz w:val="28"/>
          <w:szCs w:val="28"/>
        </w:rPr>
        <w:t xml:space="preserve"> ребенком социального опыта, системы социальных связей и отношений, </w:t>
      </w:r>
      <w:r>
        <w:rPr>
          <w:rStyle w:val="c0"/>
          <w:sz w:val="28"/>
          <w:szCs w:val="28"/>
        </w:rPr>
        <w:t>развиваются психические функции, среди которых речь занимает основное место. Ребенок, свободно выражая свои мысли и чувства, развивает в игре речевые навыки.</w:t>
      </w:r>
      <w:r>
        <w:rPr>
          <w:sz w:val="28"/>
          <w:szCs w:val="28"/>
        </w:rPr>
        <w:t xml:space="preserve"> </w:t>
      </w:r>
    </w:p>
    <w:p w:rsidR="004456B2" w:rsidRDefault="004456B2" w:rsidP="00C421FF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Поэтому целесообразно выделить противоречие </w:t>
      </w:r>
      <w:r>
        <w:rPr>
          <w:sz w:val="28"/>
        </w:rPr>
        <w:t xml:space="preserve">между педагогическими требованиями к </w:t>
      </w:r>
      <w:r>
        <w:rPr>
          <w:sz w:val="28"/>
          <w:szCs w:val="28"/>
        </w:rPr>
        <w:t>процессу развития звуковой культуры речи детей дошкольного возраста,</w:t>
      </w:r>
      <w:r>
        <w:rPr>
          <w:sz w:val="28"/>
        </w:rPr>
        <w:t xml:space="preserve"> с одной стороны, и недостаточностью игровых технологий по данному направлению, с  другой.</w:t>
      </w:r>
    </w:p>
    <w:p w:rsidR="00EE5691" w:rsidRPr="00EE5691" w:rsidRDefault="00EE5691" w:rsidP="00C421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691">
        <w:rPr>
          <w:sz w:val="28"/>
          <w:szCs w:val="28"/>
        </w:rPr>
        <w:t xml:space="preserve">Рабочая программа  разработана на  основе  примерной общеобразовательной программы дошкольного образования «Детство» под ред. Бабаевой Т.И., Михайловой </w:t>
      </w:r>
      <w:r>
        <w:rPr>
          <w:sz w:val="28"/>
          <w:szCs w:val="28"/>
        </w:rPr>
        <w:t>В.А.</w:t>
      </w:r>
    </w:p>
    <w:p w:rsidR="00A565E7" w:rsidRPr="00EE5691" w:rsidRDefault="002C6C70" w:rsidP="00D96D60">
      <w:pPr>
        <w:rPr>
          <w:bCs/>
          <w:sz w:val="28"/>
          <w:szCs w:val="28"/>
        </w:rPr>
      </w:pPr>
      <w:r w:rsidRPr="002C6C70">
        <w:rPr>
          <w:b/>
          <w:sz w:val="28"/>
          <w:szCs w:val="28"/>
        </w:rPr>
        <w:t xml:space="preserve">       </w:t>
      </w:r>
      <w:r w:rsidR="004456B2">
        <w:rPr>
          <w:b/>
          <w:sz w:val="28"/>
          <w:szCs w:val="28"/>
        </w:rPr>
        <w:t>Цель  данной программы</w:t>
      </w:r>
      <w:r w:rsidR="00DA792F">
        <w:rPr>
          <w:b/>
          <w:sz w:val="28"/>
          <w:szCs w:val="28"/>
        </w:rPr>
        <w:t xml:space="preserve">: </w:t>
      </w:r>
      <w:r w:rsidR="00EE5691">
        <w:rPr>
          <w:bCs/>
          <w:sz w:val="28"/>
          <w:szCs w:val="28"/>
        </w:rPr>
        <w:t xml:space="preserve"> </w:t>
      </w:r>
      <w:r w:rsidR="00EE5691" w:rsidRPr="00EE5691">
        <w:rPr>
          <w:sz w:val="28"/>
          <w:szCs w:val="28"/>
        </w:rPr>
        <w:t>р</w:t>
      </w:r>
      <w:r w:rsidR="00A565E7" w:rsidRPr="00EE5691">
        <w:rPr>
          <w:sz w:val="28"/>
          <w:szCs w:val="28"/>
        </w:rPr>
        <w:t xml:space="preserve">азвитие звуковой культуры речи у </w:t>
      </w:r>
      <w:r w:rsidR="00EE5691" w:rsidRPr="00EE5691">
        <w:rPr>
          <w:sz w:val="28"/>
          <w:szCs w:val="28"/>
        </w:rPr>
        <w:t>детей, через   игровые технологии</w:t>
      </w:r>
      <w:r w:rsidR="00A565E7" w:rsidRPr="00EE5691">
        <w:rPr>
          <w:sz w:val="28"/>
          <w:szCs w:val="28"/>
        </w:rPr>
        <w:t xml:space="preserve">. </w:t>
      </w:r>
      <w:r w:rsidR="00A565E7" w:rsidRPr="00EE5691">
        <w:rPr>
          <w:bCs/>
          <w:sz w:val="28"/>
          <w:szCs w:val="28"/>
        </w:rPr>
        <w:t xml:space="preserve"> </w:t>
      </w:r>
    </w:p>
    <w:p w:rsidR="004456B2" w:rsidRPr="002C6C70" w:rsidRDefault="004456B2" w:rsidP="00C421FF">
      <w:pPr>
        <w:rPr>
          <w:sz w:val="28"/>
          <w:szCs w:val="28"/>
        </w:rPr>
      </w:pPr>
      <w:r w:rsidRPr="002C6C70">
        <w:rPr>
          <w:sz w:val="28"/>
          <w:szCs w:val="28"/>
        </w:rPr>
        <w:t xml:space="preserve">В соответствии с выдвинутой  целью были поставлены следующие </w:t>
      </w:r>
      <w:r w:rsidRPr="002C6C70">
        <w:rPr>
          <w:b/>
          <w:sz w:val="28"/>
          <w:szCs w:val="28"/>
        </w:rPr>
        <w:t>задачи:</w:t>
      </w:r>
      <w:r w:rsidRPr="002C6C70">
        <w:rPr>
          <w:sz w:val="28"/>
          <w:szCs w:val="28"/>
        </w:rPr>
        <w:t xml:space="preserve"> </w:t>
      </w:r>
    </w:p>
    <w:p w:rsidR="002C6C70" w:rsidRDefault="002C6C70" w:rsidP="00C421FF">
      <w:pPr>
        <w:pStyle w:val="a4"/>
        <w:numPr>
          <w:ilvl w:val="0"/>
          <w:numId w:val="21"/>
        </w:numPr>
        <w:ind w:left="0"/>
        <w:rPr>
          <w:sz w:val="28"/>
          <w:szCs w:val="28"/>
        </w:rPr>
      </w:pPr>
      <w:r>
        <w:rPr>
          <w:sz w:val="28"/>
          <w:szCs w:val="28"/>
        </w:rPr>
        <w:t>Развивать устойчивый интерес к играм по развитию звуковой культуры речи у детей старшего дошкольного возраста.</w:t>
      </w:r>
    </w:p>
    <w:p w:rsidR="002C6C70" w:rsidRDefault="002C6C70" w:rsidP="00C421FF">
      <w:pPr>
        <w:pStyle w:val="a4"/>
        <w:numPr>
          <w:ilvl w:val="0"/>
          <w:numId w:val="21"/>
        </w:numPr>
        <w:ind w:left="0"/>
        <w:rPr>
          <w:sz w:val="28"/>
          <w:szCs w:val="28"/>
        </w:rPr>
      </w:pPr>
      <w:r w:rsidRPr="002C6C70">
        <w:rPr>
          <w:sz w:val="28"/>
          <w:szCs w:val="28"/>
        </w:rPr>
        <w:t>Формировать правильное произношение всех звуков, внятное и четкое произношение слов.</w:t>
      </w:r>
    </w:p>
    <w:p w:rsidR="002C6C70" w:rsidRPr="002C6C70" w:rsidRDefault="002C6C70" w:rsidP="00C421FF">
      <w:pPr>
        <w:pStyle w:val="a4"/>
        <w:numPr>
          <w:ilvl w:val="0"/>
          <w:numId w:val="21"/>
        </w:numPr>
        <w:ind w:left="0"/>
        <w:rPr>
          <w:sz w:val="28"/>
          <w:szCs w:val="28"/>
        </w:rPr>
      </w:pPr>
      <w:r w:rsidRPr="002C6C70">
        <w:rPr>
          <w:sz w:val="28"/>
          <w:szCs w:val="28"/>
        </w:rPr>
        <w:t>Воспитывать выразительность речи и культуру речевого общения.</w:t>
      </w:r>
    </w:p>
    <w:p w:rsidR="0029477F" w:rsidRDefault="0029477F" w:rsidP="00C421FF">
      <w:pPr>
        <w:rPr>
          <w:sz w:val="28"/>
          <w:szCs w:val="28"/>
        </w:rPr>
      </w:pPr>
    </w:p>
    <w:p w:rsidR="0029477F" w:rsidRDefault="003C41E8" w:rsidP="00C421FF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A792F">
        <w:rPr>
          <w:sz w:val="28"/>
          <w:szCs w:val="28"/>
        </w:rPr>
        <w:t>Данная</w:t>
      </w:r>
      <w:r w:rsidR="0029477F" w:rsidRPr="00DA7D68">
        <w:rPr>
          <w:sz w:val="28"/>
          <w:szCs w:val="28"/>
        </w:rPr>
        <w:t xml:space="preserve"> программа </w:t>
      </w:r>
      <w:r w:rsidR="0029477F">
        <w:rPr>
          <w:sz w:val="28"/>
          <w:szCs w:val="28"/>
        </w:rPr>
        <w:t>даст возможность</w:t>
      </w:r>
      <w:r w:rsidR="0029477F" w:rsidRPr="00DA7D68">
        <w:rPr>
          <w:sz w:val="28"/>
          <w:szCs w:val="28"/>
        </w:rPr>
        <w:t xml:space="preserve"> наиболее рационально организовать работу группы, сэкономить время воспитателя и логопеда на подготовку к</w:t>
      </w:r>
      <w:r w:rsidR="0029477F">
        <w:rPr>
          <w:sz w:val="28"/>
          <w:szCs w:val="28"/>
        </w:rPr>
        <w:t xml:space="preserve"> НОД</w:t>
      </w:r>
      <w:r w:rsidR="0029477F" w:rsidRPr="00DA7D68">
        <w:rPr>
          <w:sz w:val="28"/>
          <w:szCs w:val="28"/>
        </w:rPr>
        <w:t>, создать пр</w:t>
      </w:r>
      <w:r w:rsidR="0029477F">
        <w:rPr>
          <w:sz w:val="28"/>
          <w:szCs w:val="28"/>
        </w:rPr>
        <w:t xml:space="preserve">едпосылки для дальнейшего </w:t>
      </w:r>
      <w:r w:rsidR="0029477F" w:rsidRPr="00FC2AAF">
        <w:rPr>
          <w:sz w:val="28"/>
          <w:szCs w:val="28"/>
        </w:rPr>
        <w:t>всестороннего развития</w:t>
      </w:r>
      <w:r w:rsidR="0029477F">
        <w:rPr>
          <w:sz w:val="28"/>
          <w:szCs w:val="28"/>
        </w:rPr>
        <w:t xml:space="preserve"> детей.</w:t>
      </w:r>
    </w:p>
    <w:p w:rsidR="00C421FF" w:rsidRPr="004456B2" w:rsidRDefault="004456B2" w:rsidP="00C421FF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</w:t>
      </w:r>
      <w:r w:rsidR="00DA792F" w:rsidRPr="006E107B">
        <w:rPr>
          <w:szCs w:val="28"/>
        </w:rPr>
        <w:t xml:space="preserve">Основной </w:t>
      </w:r>
      <w:proofErr w:type="gramStart"/>
      <w:r w:rsidR="00DA792F" w:rsidRPr="006E107B">
        <w:rPr>
          <w:szCs w:val="28"/>
        </w:rPr>
        <w:t>базой программы</w:t>
      </w:r>
      <w:proofErr w:type="gramEnd"/>
      <w:r w:rsidR="00DA792F" w:rsidRPr="006E107B">
        <w:rPr>
          <w:szCs w:val="28"/>
        </w:rPr>
        <w:t xml:space="preserve"> являются:</w:t>
      </w:r>
      <w:r w:rsidR="00DA792F">
        <w:rPr>
          <w:szCs w:val="28"/>
        </w:rPr>
        <w:t xml:space="preserve"> основная обще</w:t>
      </w:r>
      <w:r w:rsidR="00DA792F" w:rsidRPr="006E107B">
        <w:rPr>
          <w:szCs w:val="28"/>
        </w:rPr>
        <w:t>образовате</w:t>
      </w:r>
      <w:r w:rsidR="00DA792F">
        <w:rPr>
          <w:szCs w:val="28"/>
        </w:rPr>
        <w:t>льная программа МАДОУ детского сада №2;</w:t>
      </w:r>
      <w:r w:rsidR="00C421FF">
        <w:rPr>
          <w:szCs w:val="28"/>
        </w:rPr>
        <w:t xml:space="preserve"> </w:t>
      </w:r>
      <w:r w:rsidR="00DA792F">
        <w:rPr>
          <w:szCs w:val="28"/>
        </w:rPr>
        <w:t xml:space="preserve"> п</w:t>
      </w:r>
      <w:r w:rsidR="00DA792F" w:rsidRPr="006E107B">
        <w:rPr>
          <w:szCs w:val="28"/>
        </w:rPr>
        <w:t xml:space="preserve">рограмма </w:t>
      </w:r>
      <w:r w:rsidR="00C421FF" w:rsidRPr="004456B2">
        <w:rPr>
          <w:rStyle w:val="10"/>
          <w:rFonts w:eastAsia="Arial Unicode MS"/>
          <w:sz w:val="28"/>
          <w:szCs w:val="28"/>
        </w:rPr>
        <w:t>Детство: Примерная основная общеобразовательная программа дошкольного образования / Т. И. Бабаева, А. Г. Гогоберидзе, 3. А. Михайлова и др. — СПб</w:t>
      </w:r>
      <w:proofErr w:type="gramStart"/>
      <w:r w:rsidR="00C421FF" w:rsidRPr="004456B2">
        <w:rPr>
          <w:rStyle w:val="10"/>
          <w:rFonts w:eastAsia="Arial Unicode MS"/>
          <w:sz w:val="28"/>
          <w:szCs w:val="28"/>
        </w:rPr>
        <w:t xml:space="preserve">. : </w:t>
      </w:r>
      <w:proofErr w:type="gramEnd"/>
      <w:r w:rsidR="00C421FF" w:rsidRPr="004456B2">
        <w:rPr>
          <w:rStyle w:val="10"/>
          <w:rFonts w:eastAsia="Arial Unicode MS"/>
          <w:sz w:val="28"/>
          <w:szCs w:val="28"/>
        </w:rPr>
        <w:t>ООО «ИЗДАТЕЛЬСТВО «ДЕТСТВО-ПРЕСС», 2011.</w:t>
      </w:r>
    </w:p>
    <w:p w:rsidR="00DA792F" w:rsidRPr="004C4AFC" w:rsidRDefault="00DA792F" w:rsidP="00C421FF">
      <w:pPr>
        <w:rPr>
          <w:sz w:val="28"/>
          <w:szCs w:val="28"/>
        </w:rPr>
      </w:pPr>
    </w:p>
    <w:p w:rsidR="004456B2" w:rsidRDefault="004456B2" w:rsidP="00C421FF">
      <w:pPr>
        <w:ind w:firstLine="709"/>
        <w:jc w:val="both"/>
        <w:rPr>
          <w:color w:val="000000"/>
          <w:sz w:val="28"/>
          <w:szCs w:val="28"/>
        </w:rPr>
      </w:pPr>
    </w:p>
    <w:p w:rsidR="004456B2" w:rsidRDefault="004456B2" w:rsidP="00C421FF">
      <w:pPr>
        <w:ind w:firstLine="709"/>
        <w:jc w:val="both"/>
        <w:rPr>
          <w:color w:val="000000"/>
          <w:sz w:val="28"/>
          <w:szCs w:val="28"/>
        </w:rPr>
      </w:pPr>
    </w:p>
    <w:p w:rsidR="00BA7EC9" w:rsidRDefault="00BA7EC9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C421FF" w:rsidRDefault="00C421FF" w:rsidP="00C421FF">
      <w:pPr>
        <w:ind w:firstLine="709"/>
        <w:jc w:val="both"/>
        <w:rPr>
          <w:color w:val="000000"/>
          <w:sz w:val="28"/>
          <w:szCs w:val="28"/>
        </w:rPr>
      </w:pPr>
    </w:p>
    <w:p w:rsidR="004165C7" w:rsidRDefault="004165C7" w:rsidP="00C421FF">
      <w:pPr>
        <w:ind w:firstLine="709"/>
        <w:jc w:val="both"/>
        <w:rPr>
          <w:color w:val="000000"/>
          <w:sz w:val="28"/>
          <w:szCs w:val="28"/>
        </w:rPr>
      </w:pPr>
    </w:p>
    <w:p w:rsidR="00BA7EC9" w:rsidRPr="00B1187C" w:rsidRDefault="00BA7EC9" w:rsidP="00D71412">
      <w:pPr>
        <w:jc w:val="both"/>
        <w:rPr>
          <w:color w:val="000000"/>
          <w:sz w:val="28"/>
          <w:szCs w:val="28"/>
        </w:rPr>
      </w:pPr>
    </w:p>
    <w:p w:rsidR="00D96D60" w:rsidRPr="00B1187C" w:rsidRDefault="00D96D60" w:rsidP="00D71412">
      <w:pPr>
        <w:jc w:val="both"/>
        <w:rPr>
          <w:color w:val="000000"/>
          <w:sz w:val="28"/>
          <w:szCs w:val="28"/>
        </w:rPr>
      </w:pPr>
    </w:p>
    <w:p w:rsidR="00D96D60" w:rsidRPr="00B1187C" w:rsidRDefault="00D96D60" w:rsidP="00D71412">
      <w:pPr>
        <w:jc w:val="both"/>
        <w:rPr>
          <w:color w:val="000000"/>
          <w:sz w:val="28"/>
          <w:szCs w:val="28"/>
        </w:rPr>
      </w:pPr>
    </w:p>
    <w:p w:rsidR="00D71412" w:rsidRDefault="00D71412" w:rsidP="00C421FF">
      <w:pPr>
        <w:jc w:val="center"/>
        <w:rPr>
          <w:b/>
          <w:color w:val="FF0000"/>
          <w:sz w:val="28"/>
          <w:szCs w:val="28"/>
        </w:rPr>
      </w:pPr>
    </w:p>
    <w:p w:rsidR="004456B2" w:rsidRPr="00D71412" w:rsidRDefault="004456B2" w:rsidP="00D71412">
      <w:pPr>
        <w:jc w:val="center"/>
        <w:rPr>
          <w:b/>
          <w:sz w:val="28"/>
          <w:szCs w:val="28"/>
        </w:rPr>
      </w:pPr>
      <w:r w:rsidRPr="00D71412">
        <w:rPr>
          <w:b/>
          <w:sz w:val="28"/>
          <w:szCs w:val="28"/>
        </w:rPr>
        <w:t>Игровые технологии в развитии звуковой культуры речи</w:t>
      </w:r>
    </w:p>
    <w:p w:rsidR="004456B2" w:rsidRPr="00C421FF" w:rsidRDefault="004456B2" w:rsidP="00C421FF">
      <w:pPr>
        <w:jc w:val="center"/>
        <w:rPr>
          <w:b/>
          <w:color w:val="FF0000"/>
        </w:rPr>
      </w:pP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проблемы развития и коррекции речи приобретают особую актуальность. Число детей с нарушениями звукопроизношения постоянно возрастает. Своевременное выявление детей с речевыми нарушениями и организация специально организованного обучения средствами игровых технологий позволяют сформировать правильное построение  речи дошкольника и исправить дефекты в ее звуковой культуре.</w:t>
      </w:r>
    </w:p>
    <w:p w:rsidR="004456B2" w:rsidRDefault="004456B2" w:rsidP="00C421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Федеральные государственные  требования в  системе дошкольного образования вносят изменения в  сегодняшний воспитательно – образовательный процесс, отказ от учебной модели в детском саду, точнее сказать от занятий, требует обращения воспитателей и педагогов к новым формам работы с детьми. В ФГТ игровой деятельности, как форме организации детской деятельности, отводится особая роль. Игра – это ведущая деятельность ребенка, посредством которой он органично развивается. Игра выступает как самая важная деятельность, через которую педагоги решают все образовательные задачи, в том числе обучение и воспитание. </w:t>
      </w:r>
    </w:p>
    <w:p w:rsidR="004456B2" w:rsidRDefault="004456B2" w:rsidP="00C421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технологии могут стать эффективными в процессе развития звуковой культуры речи, если соблюдать следующие условия:</w:t>
      </w:r>
    </w:p>
    <w:p w:rsidR="004456B2" w:rsidRDefault="004456B2" w:rsidP="00C421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использовать игровые технологии в совместной, самостоятельной и непосредственно – образовательной деятельности детей;</w:t>
      </w:r>
    </w:p>
    <w:p w:rsidR="004456B2" w:rsidRDefault="004456B2" w:rsidP="00C421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систематически включать игровые технологии в воспитательно – образовательный  процесс;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игровые технологии должны включаться в </w:t>
      </w:r>
      <w:r>
        <w:rPr>
          <w:sz w:val="28"/>
          <w:szCs w:val="28"/>
        </w:rPr>
        <w:t xml:space="preserve">работу поэтапно,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сложному:  сначала в слогах, словах, предложениях, затем в связной речи и  самостоятельной речи детей.</w:t>
      </w:r>
    </w:p>
    <w:p w:rsidR="004456B2" w:rsidRDefault="004456B2" w:rsidP="00C421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технологии в развитии звуковой культуры речи предполагают включение в себя группы методов и приемов организации педагогического процесса в форме различных  игр, направленных на развитие речи детей. 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методы и приемы обязательно включаются в воспитательно – образовательный процесс.</w:t>
      </w:r>
    </w:p>
    <w:p w:rsidR="004456B2" w:rsidRDefault="004456B2" w:rsidP="00C421FF">
      <w:pPr>
        <w:ind w:firstLine="709"/>
        <w:jc w:val="both"/>
        <w:outlineLvl w:val="2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Это позволяет решить сразу несколько задач:</w:t>
      </w:r>
    </w:p>
    <w:p w:rsidR="004456B2" w:rsidRDefault="004456B2" w:rsidP="00C421FF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пробудить в ребенке желание самому активно участвовать в процессе исправления звукопроизношения;</w:t>
      </w:r>
    </w:p>
    <w:p w:rsidR="004456B2" w:rsidRDefault="004456B2" w:rsidP="00C421FF">
      <w:pPr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расширить и обогатить диапазон игровых умений и навыков;</w:t>
      </w:r>
    </w:p>
    <w:p w:rsidR="004456B2" w:rsidRDefault="004456B2" w:rsidP="00C421FF">
      <w:pPr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познавательную активность и работоспособность детей;</w:t>
      </w:r>
    </w:p>
    <w:p w:rsidR="004456B2" w:rsidRDefault="004456B2" w:rsidP="00C421FF">
      <w:pPr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процессы восприятия, внимания, памяти;</w:t>
      </w:r>
    </w:p>
    <w:p w:rsidR="004456B2" w:rsidRDefault="004456B2" w:rsidP="00C421FF">
      <w:pPr>
        <w:numPr>
          <w:ilvl w:val="0"/>
          <w:numId w:val="5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плавно регулировать поведенческие трудности детей, постепенно приучая их подчиняться правилам </w:t>
      </w:r>
      <w:hyperlink r:id="rId9" w:tooltip="Записи, помеченные с  игры" w:history="1">
        <w:r>
          <w:rPr>
            <w:rStyle w:val="a6"/>
            <w:color w:val="auto"/>
            <w:sz w:val="28"/>
            <w:szCs w:val="28"/>
            <w:u w:val="none"/>
          </w:rPr>
          <w:t>игры</w:t>
        </w:r>
      </w:hyperlink>
      <w:r>
        <w:rPr>
          <w:sz w:val="28"/>
          <w:szCs w:val="28"/>
        </w:rPr>
        <w:t>;</w:t>
      </w:r>
    </w:p>
    <w:p w:rsidR="004456B2" w:rsidRDefault="004456B2" w:rsidP="00C421FF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объем коррекционного воздействия, включив игровые упражнения в различные режимные моменты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Например: </w:t>
      </w:r>
      <w:r>
        <w:rPr>
          <w:sz w:val="28"/>
          <w:szCs w:val="28"/>
        </w:rPr>
        <w:t>для подготовки артикуляционного аппарата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детей к правильному произношению звуков в технологии Л.С. Волковой используются сказки-игры о “Весёлом Язычке”.</w:t>
      </w:r>
      <w:r>
        <w:rPr>
          <w:b/>
          <w:sz w:val="28"/>
          <w:szCs w:val="28"/>
        </w:rPr>
        <w:t xml:space="preserve"> 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детей используются приемы на развитие артикуляционного аппарата, такие как «</w:t>
      </w:r>
      <w:r>
        <w:rPr>
          <w:bCs/>
          <w:sz w:val="28"/>
          <w:szCs w:val="28"/>
        </w:rPr>
        <w:t>Сказки о Весёлом Язычке»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наглядное пособие «Весёлый Язычок». </w:t>
      </w:r>
      <w:r>
        <w:rPr>
          <w:sz w:val="28"/>
          <w:szCs w:val="28"/>
        </w:rPr>
        <w:t xml:space="preserve">Хорошо понять и запомнить то, что гласные звуки  «поются», помогает </w:t>
      </w:r>
      <w:r>
        <w:rPr>
          <w:bCs/>
          <w:sz w:val="28"/>
          <w:szCs w:val="28"/>
        </w:rPr>
        <w:t>“Звуковая полянка”.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звук уже хорошо, правильно звучит у ребёнка изолированно, то следует этап закрепления и  автоматизации – это правильное произношение в слогах, в словах, предложениях и связной, самостоятельной речи. 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 автоматизации звука в слогах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используются такой игровой  прием, как «</w:t>
      </w:r>
      <w:r>
        <w:rPr>
          <w:bCs/>
          <w:sz w:val="28"/>
          <w:szCs w:val="28"/>
        </w:rPr>
        <w:t xml:space="preserve">Волшебная палочка», </w:t>
      </w:r>
      <w:r>
        <w:rPr>
          <w:sz w:val="28"/>
          <w:szCs w:val="28"/>
        </w:rPr>
        <w:t>которая своим огоньком или стуком упражняет детей в счёте и просит повторить слог несколько раз, упражнения «</w:t>
      </w:r>
      <w:r>
        <w:rPr>
          <w:bCs/>
          <w:sz w:val="28"/>
          <w:szCs w:val="28"/>
        </w:rPr>
        <w:t xml:space="preserve">Игра на пианино», </w:t>
      </w:r>
      <w:r>
        <w:rPr>
          <w:sz w:val="28"/>
          <w:szCs w:val="28"/>
        </w:rPr>
        <w:t>когда, имитируя игру на пианино, ребёнок проговаривает заданный слог несколько раз, затем компания их.  Аналогично выполняется упражнение</w:t>
      </w:r>
      <w:r>
        <w:rPr>
          <w:bCs/>
          <w:sz w:val="28"/>
          <w:szCs w:val="28"/>
        </w:rPr>
        <w:t xml:space="preserve"> “Цветочек”, </w:t>
      </w:r>
      <w:r>
        <w:rPr>
          <w:sz w:val="28"/>
          <w:szCs w:val="28"/>
        </w:rPr>
        <w:t>когда слоги и слова проговариваются с разгибанием и загибанием пальчиков (лепестки открываются и закрываются).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игры</w:t>
      </w:r>
      <w:r>
        <w:rPr>
          <w:bCs/>
          <w:sz w:val="28"/>
          <w:szCs w:val="28"/>
        </w:rPr>
        <w:t xml:space="preserve"> “Проведи слог по звуковой дорожке” помогает закрепить изолированный звук в произношении, произнося различным темпом голоса быстрым, медленным, громким. </w:t>
      </w:r>
    </w:p>
    <w:p w:rsidR="004456B2" w:rsidRDefault="004456B2" w:rsidP="00C421FF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автоматизации звука в словах применяются игры: </w:t>
      </w:r>
    </w:p>
    <w:p w:rsidR="004456B2" w:rsidRDefault="004456B2" w:rsidP="00C421FF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«Рыбалка», </w:t>
      </w:r>
      <w:r>
        <w:rPr>
          <w:sz w:val="28"/>
          <w:szCs w:val="28"/>
        </w:rPr>
        <w:t xml:space="preserve">в аквариуме находятся  рыбки, на которых прикреплены буквы, и с помощью удочки с магнитиком мы вытаскиваем рыбку на заданный звук. Поймав “рыбки” – слова, дети учатся не только правильно произносить звук, но и делить слова на слоги, определять позицию этого звука в слове, учатся задавать вопросы “Кто это? Что это?”, образовывать множественное число и ещё много чего можно сделать с этими “рыбками”; </w:t>
      </w:r>
    </w:p>
    <w:p w:rsidR="004456B2" w:rsidRDefault="004456B2" w:rsidP="00C421FF">
      <w:pPr>
        <w:numPr>
          <w:ilvl w:val="0"/>
          <w:numId w:val="7"/>
        </w:numPr>
        <w:tabs>
          <w:tab w:val="left" w:pos="709"/>
        </w:tabs>
        <w:ind w:left="0"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игра «</w:t>
      </w:r>
      <w:r>
        <w:rPr>
          <w:bCs/>
          <w:sz w:val="28"/>
          <w:szCs w:val="28"/>
        </w:rPr>
        <w:t>Веселый урожай»</w:t>
      </w:r>
      <w:r>
        <w:rPr>
          <w:sz w:val="28"/>
          <w:szCs w:val="28"/>
        </w:rPr>
        <w:t xml:space="preserve"> (выложить название овоща или фрукта на заданный звук);</w:t>
      </w:r>
      <w:r>
        <w:rPr>
          <w:bCs/>
          <w:sz w:val="28"/>
          <w:szCs w:val="28"/>
        </w:rPr>
        <w:t xml:space="preserve"> </w:t>
      </w:r>
    </w:p>
    <w:p w:rsidR="004456B2" w:rsidRDefault="004456B2" w:rsidP="00C421FF">
      <w:pPr>
        <w:numPr>
          <w:ilvl w:val="0"/>
          <w:numId w:val="7"/>
        </w:numPr>
        <w:tabs>
          <w:tab w:val="left" w:pos="709"/>
        </w:tabs>
        <w:ind w:left="0" w:firstLine="426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«Украсим ёлочку»</w:t>
      </w:r>
      <w:r>
        <w:rPr>
          <w:sz w:val="28"/>
          <w:szCs w:val="28"/>
        </w:rPr>
        <w:t>, наряжая её, игрушками (со звуком С).</w:t>
      </w:r>
    </w:p>
    <w:p w:rsidR="004456B2" w:rsidRDefault="004456B2" w:rsidP="00C421F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Работа над автоматизацией звука в предложениях</w:t>
      </w:r>
      <w:r>
        <w:rPr>
          <w:sz w:val="28"/>
          <w:szCs w:val="28"/>
        </w:rPr>
        <w:t xml:space="preserve"> развивается через игру </w:t>
      </w:r>
      <w:r>
        <w:rPr>
          <w:bCs/>
          <w:sz w:val="28"/>
          <w:szCs w:val="28"/>
        </w:rPr>
        <w:t>“Живое предложение”</w:t>
      </w:r>
      <w:r>
        <w:rPr>
          <w:sz w:val="28"/>
          <w:szCs w:val="28"/>
        </w:rPr>
        <w:t>, когда дети сами становятся “словами” и, взявшись за руки, образуют “предложение”. Эта игра позволяет детям усвоить, что предложения состоят из слов, слова в предложении должны стоять по порядку, раздельно, но быть согласованными.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Последний этап автоматизации – в связной и самостоятельной речи. На этом этапе работы используются различные пересказы, составление рассказов по картине и по серии картин. Эффективным приемом является пересказ и рассказ  с использованием </w:t>
      </w:r>
      <w:r>
        <w:rPr>
          <w:bCs/>
          <w:sz w:val="28"/>
          <w:szCs w:val="28"/>
        </w:rPr>
        <w:t>фигурок на фланелеграфе пересказы-драматизации, стихи-драматизации</w:t>
      </w:r>
      <w:r>
        <w:rPr>
          <w:sz w:val="28"/>
          <w:szCs w:val="28"/>
        </w:rPr>
        <w:t>.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Дидактические игры</w:t>
      </w:r>
      <w:r>
        <w:rPr>
          <w:sz w:val="28"/>
          <w:szCs w:val="28"/>
        </w:rPr>
        <w:t xml:space="preserve"> – эффективное средство автоматизации звуков, так как благодаря динамичности, эмоциональности проведения и заинтересованности детей они дают возможность много раз упражнять ребенка в повторении  нужных звуков. Дидактические игры могут </w:t>
      </w:r>
      <w:r>
        <w:rPr>
          <w:sz w:val="28"/>
          <w:szCs w:val="28"/>
        </w:rPr>
        <w:lastRenderedPageBreak/>
        <w:t>проводиться как с игрушками, предметами и картинками, так и без наглядного материала – в форме словесных игр,  построенных на словах и действиях играющих.</w:t>
      </w:r>
    </w:p>
    <w:p w:rsidR="004456B2" w:rsidRDefault="004456B2" w:rsidP="00C421FF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Настольно-печатные игры</w:t>
      </w:r>
      <w:r>
        <w:rPr>
          <w:sz w:val="28"/>
          <w:szCs w:val="28"/>
        </w:rPr>
        <w:t xml:space="preserve"> разнообразны по содержанию, обучающим задачам, оформлению. Они помогают уточнять и расширять представления детей об окружающем мире, систематизировать знания, развивать мыслительные процессы. Эти игры способствуют развитию логического мышления, сосредоточенности, внимания и закреплению правильного звукопроизношения. 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 И. Тихеева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утверждала: «Если развитие детей протекает нормально, то речевые ошибки постепенно и последовательно изживут себя. Она утверждает, что обязательные педагогические мероприятия должны заключаться в том, чтобы не воспроизводить ошибки детей, а говорить с детьми всегда безупречно правильно».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Игровой метод дает наибольший эффект при умелом сочетании игры и учения. Игра – один  из видов детской деятельности, который используется взрослыми в целях воспитания дошкольников, обучения их различным действиям с предметами, способам и средствам общения. В игре ребенок развивается как личность, у него формируются те стороны психики, от которых впоследствии будет зависеть успешность его учебной и трудовой деятельности, его отношение к людям.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игровые технологии в процессе развития звуковой культуры речи детей, можно сделать вывод, что игровые технологии  вносят большой вклад в развитие звуковой культуры речи детей дошкольного возраста. Они позволяют более эффективно организовывать работу по  данному  направлению, развивать  интерес детей к игре на всех этапах формирования звуковой культуры речи.</w:t>
      </w:r>
    </w:p>
    <w:p w:rsidR="004456B2" w:rsidRDefault="004456B2" w:rsidP="00C421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Организация игровых методов и  приемов</w:t>
      </w:r>
      <w:r>
        <w:rPr>
          <w:sz w:val="28"/>
          <w:szCs w:val="28"/>
        </w:rPr>
        <w:t xml:space="preserve">, при реализации  игровых технологий по развитию звуковой культуры речи детей, осуществляется педагогами в трех основных направлениях: подготовка к проведению игры, её проведение и анализ. </w:t>
      </w:r>
    </w:p>
    <w:p w:rsidR="004456B2" w:rsidRDefault="004456B2" w:rsidP="00C421FF">
      <w:pPr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В подготовку  к проведению игры входит</w:t>
      </w:r>
      <w:r>
        <w:rPr>
          <w:sz w:val="28"/>
          <w:szCs w:val="28"/>
          <w:u w:val="single"/>
        </w:rPr>
        <w:t xml:space="preserve">: </w:t>
      </w:r>
    </w:p>
    <w:p w:rsidR="004456B2" w:rsidRDefault="004456B2" w:rsidP="00C421F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отбор игры в соответствии с задачами воспитания и обучения развития речи; углубление и обобщение знаний, развитие сенсорных способностей, активизация психических процессов (память, внимание, мышление и речь); установления соответствия отобранной игры программным  требованиям воспитания и обучения детей определённой возрастной группы; </w:t>
      </w:r>
    </w:p>
    <w:p w:rsidR="004456B2" w:rsidRDefault="004456B2" w:rsidP="00C421F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определение наиболее удобного времени проведения: в процессе непосредственно – образовательной деятельности  или в свободное  время; </w:t>
      </w:r>
    </w:p>
    <w:p w:rsidR="004456B2" w:rsidRDefault="004456B2" w:rsidP="00C421F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выбор места, где дети могут играть, не мешая другим. Такое место, как правило, отводят в групповой комнате или на участке; </w:t>
      </w:r>
    </w:p>
    <w:p w:rsidR="004456B2" w:rsidRDefault="004456B2" w:rsidP="00C421F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определение количества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: вся группа, небольшие подгруппы, индивидуально;  </w:t>
      </w:r>
    </w:p>
    <w:p w:rsidR="004456B2" w:rsidRDefault="004456B2" w:rsidP="00C421F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подготовка необходимого наглядного и  дидактического материала для выбранной игры (игрушки, разные предметы, картинки, природный материал); </w:t>
      </w:r>
    </w:p>
    <w:p w:rsidR="004456B2" w:rsidRDefault="004456B2" w:rsidP="00C421F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подготовка к игре самого воспитателя; он должен изучить и осмыслить весь ход игры, свое место в игре, методы руководства игрой; </w:t>
      </w:r>
    </w:p>
    <w:p w:rsidR="004456B2" w:rsidRDefault="004456B2" w:rsidP="00C421F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подготовка к игре детей: обогащение их знаниями; представлениями о предметах и явлениях окружающей жизни, необходимыми для решения игровой задачи. </w:t>
      </w:r>
    </w:p>
    <w:p w:rsidR="004456B2" w:rsidRDefault="004456B2" w:rsidP="00C421FF">
      <w:pPr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Проведение игровых методов и  приемов включает:</w:t>
      </w:r>
    </w:p>
    <w:p w:rsidR="004456B2" w:rsidRDefault="004456B2" w:rsidP="00C421F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ознакомление детей с содержанием игры, с дидактическим материалом, который будет использован в игре (показ предметов, картинок, краткая беседа, в ходе которой уточняются задания и представления детей о них); </w:t>
      </w:r>
    </w:p>
    <w:p w:rsidR="004456B2" w:rsidRDefault="004456B2" w:rsidP="00C421F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объяснение хода и правил игры. При этом воспитатель обращает внимание на поведение детей в соответствии и с правилами игры, на четкое выполнение правил (что они запрещают, разрешают, предписывают); </w:t>
      </w:r>
    </w:p>
    <w:p w:rsidR="004456B2" w:rsidRDefault="004456B2" w:rsidP="00C421F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показ игровых действий, в процессе которого воспитатель учит детей правильно выполнять действие, доказывая, что в противном случае игра не приведёт к нужному результату (например, кто-то из ребят подсматривает, когда надо закрыть глаза); </w:t>
      </w:r>
    </w:p>
    <w:p w:rsidR="004456B2" w:rsidRDefault="004456B2" w:rsidP="00C421F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определение роли воспитателя в игре, его участие в качестве играющего, болельщика или арбитра. Мера непосредственного участия воспитателя в игре определяется возрастом детей, уровнем  их подготовки, сложностью дидактической задачи, игровых правил. Участвуя в игре, педагог направляет действие играющих (советом, вопросом, напоминанием); </w:t>
      </w:r>
    </w:p>
    <w:p w:rsidR="004456B2" w:rsidRDefault="004456B2" w:rsidP="00C421F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игры – это ответственный момент, так как по результатам, которых дети добиваются в игре можно судить об её эффективности, о том, будет ли она с интересом использоваться в самостоятельной игровой деятельности ребят. При подведении итогов воспитатель подчеркивает, что путь к победе возможен только через преодоление трудностей, внимание и дисциплинированность. </w:t>
      </w:r>
    </w:p>
    <w:p w:rsidR="004456B2" w:rsidRDefault="004456B2" w:rsidP="00C421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В конце игры педагог спрашивает у детей, понравилась ли им игра, и обещает, что в следующий раз можно играть в новую игру, она будет также интересной. Анализ проведённой игры направлен на выявление приемов её подготовки и проведения, какие приемы оказались эффективным в достижении поставленной цели, что не сработало и почему. Это поможет совершенствовать как подготовку, так и сам процесс проведения игры, избежать впоследствии ошибок. Кроме того, анализ позволяет выявить индивидуальные особенности  поведения детей и, значит, правильно организовать индивидуальную работу с ними. Самокритичный анализ использования игры в соответствии с поставленной целью помогает варьировать игру, обогащать её новым материалом в последующей работе. 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rPr>
          <w:rStyle w:val="text"/>
        </w:rPr>
      </w:pPr>
      <w:r>
        <w:rPr>
          <w:rStyle w:val="text"/>
          <w:sz w:val="28"/>
          <w:szCs w:val="28"/>
        </w:rPr>
        <w:t xml:space="preserve">Ведущим приемом является образец правильного произношения, выполнения задания, который дает педагог. Если педагог применяет образец </w:t>
      </w:r>
      <w:r>
        <w:rPr>
          <w:rStyle w:val="text"/>
          <w:sz w:val="28"/>
          <w:szCs w:val="28"/>
        </w:rPr>
        <w:lastRenderedPageBreak/>
        <w:t>на первоначальной ступени обучения, то зачастую он подкрепляет этот прием кратким или развернутым объяснением демонстрируемых качеств речи или движений речедвигательного аппарата.</w:t>
      </w:r>
    </w:p>
    <w:p w:rsidR="004456B2" w:rsidRDefault="004456B2" w:rsidP="00C421FF">
      <w:pPr>
        <w:pStyle w:val="a4"/>
        <w:tabs>
          <w:tab w:val="left" w:pos="0"/>
        </w:tabs>
        <w:ind w:left="0" w:firstLine="709"/>
      </w:pPr>
      <w:r>
        <w:rPr>
          <w:rStyle w:val="text"/>
          <w:sz w:val="28"/>
          <w:szCs w:val="28"/>
        </w:rPr>
        <w:t>В младших группах часто используется образное называние звука или звукосочетания (</w:t>
      </w:r>
      <w:proofErr w:type="spellStart"/>
      <w:r>
        <w:rPr>
          <w:rStyle w:val="text"/>
          <w:sz w:val="28"/>
          <w:szCs w:val="28"/>
        </w:rPr>
        <w:t>ззз</w:t>
      </w:r>
      <w:proofErr w:type="spellEnd"/>
      <w:r>
        <w:rPr>
          <w:rStyle w:val="text"/>
          <w:sz w:val="28"/>
          <w:szCs w:val="28"/>
        </w:rPr>
        <w:t xml:space="preserve"> — песенка комара; туп-туп-туп — топает козленок).</w:t>
      </w:r>
      <w:r>
        <w:rPr>
          <w:sz w:val="28"/>
          <w:szCs w:val="28"/>
        </w:rPr>
        <w:br/>
      </w:r>
      <w:r>
        <w:rPr>
          <w:rStyle w:val="text"/>
          <w:sz w:val="28"/>
          <w:szCs w:val="28"/>
        </w:rPr>
        <w:t>Активным приемом являются хоровые и индивидуальные повторения. Именно они обеспечивают тренировку речедвигательного аппарата детей, так важную в формировании звуковой культуры речи. Особенно полезны негромкие проговаривания звуков (звукосочетаний) небольшими подгруппами, когда дети могут прислушаться к  ответам</w:t>
      </w:r>
      <w:r>
        <w:rPr>
          <w:rStyle w:val="text"/>
          <w:sz w:val="28"/>
          <w:szCs w:val="28"/>
        </w:rPr>
        <w:tab/>
        <w:t xml:space="preserve"> товарищей.</w:t>
      </w:r>
      <w:r>
        <w:rPr>
          <w:sz w:val="28"/>
          <w:szCs w:val="28"/>
        </w:rPr>
        <w:br/>
      </w:r>
      <w:r>
        <w:rPr>
          <w:rStyle w:val="text"/>
          <w:sz w:val="28"/>
          <w:szCs w:val="28"/>
        </w:rPr>
        <w:t xml:space="preserve">           Повышает качество ответов такой прием, как обоснование необходимости выполнить задание педагога. Оно дается или в эмоционально-шутливой форме («Давайте поучим индюка петь веселую песенку!»), или в деловой («Надо крепко-крепко запомнить, как произносится слово шофё-ё-ёр,  шофё-ё-ры, а иначе говорить просто неграмотно, некрасиво — кому же хочется попасть в смешное положение?»).</w:t>
      </w:r>
      <w:r>
        <w:rPr>
          <w:sz w:val="28"/>
          <w:szCs w:val="28"/>
        </w:rPr>
        <w:br/>
      </w:r>
      <w:r>
        <w:rPr>
          <w:rStyle w:val="text"/>
          <w:sz w:val="28"/>
          <w:szCs w:val="28"/>
        </w:rPr>
        <w:t>Примыкает к этому и другой прием — индивидуальная мотивировка задания, индивидуальное указание перед ответом ребенка («Мне кажется, что колыбельная особенно хорошо получится у Сережи — он умеет быть ласковым,</w:t>
      </w:r>
      <w:r>
        <w:rPr>
          <w:rStyle w:val="text"/>
          <w:sz w:val="28"/>
          <w:szCs w:val="28"/>
        </w:rPr>
        <w:tab/>
        <w:t xml:space="preserve"> заботливым»).</w:t>
      </w:r>
      <w:r>
        <w:rPr>
          <w:sz w:val="28"/>
          <w:szCs w:val="28"/>
        </w:rPr>
        <w:br/>
      </w:r>
      <w:r>
        <w:rPr>
          <w:rStyle w:val="text"/>
          <w:sz w:val="28"/>
          <w:szCs w:val="28"/>
        </w:rPr>
        <w:t xml:space="preserve">             В случае ошибочных ответов возможны такие активные приемы, основанные на имитации, как совместная (сопряженная) речь ребенка и воспитателя, а также отраженная речь (незамедлительное повторение ребенком</w:t>
      </w:r>
      <w:r>
        <w:rPr>
          <w:rStyle w:val="text"/>
          <w:sz w:val="28"/>
          <w:szCs w:val="28"/>
        </w:rPr>
        <w:tab/>
        <w:t xml:space="preserve"> речи-образца).</w:t>
      </w:r>
      <w:r>
        <w:rPr>
          <w:sz w:val="28"/>
          <w:szCs w:val="28"/>
        </w:rPr>
        <w:br/>
      </w:r>
      <w:r>
        <w:rPr>
          <w:rStyle w:val="text"/>
          <w:sz w:val="28"/>
          <w:szCs w:val="28"/>
        </w:rPr>
        <w:t xml:space="preserve">            В процессе отработки и закрепления произносительных умений ребенка ценен пример правильной речи его сверстников. Этот фактор надо использовать не только на занятиях, но и в свободно организуемых играх и упражнениях, к которым привлекаются как дети, не овладевшие каким-то умением, так и те, кто </w:t>
      </w:r>
      <w:r>
        <w:rPr>
          <w:rStyle w:val="text"/>
          <w:sz w:val="28"/>
          <w:szCs w:val="28"/>
        </w:rPr>
        <w:tab/>
        <w:t>говорит</w:t>
      </w:r>
      <w:r w:rsidR="004165C7">
        <w:rPr>
          <w:rStyle w:val="text"/>
          <w:sz w:val="28"/>
          <w:szCs w:val="28"/>
        </w:rPr>
        <w:t xml:space="preserve"> </w:t>
      </w:r>
      <w:r>
        <w:rPr>
          <w:rStyle w:val="text"/>
          <w:sz w:val="28"/>
          <w:szCs w:val="28"/>
        </w:rPr>
        <w:t>правильно,</w:t>
      </w:r>
      <w:r w:rsidR="004165C7">
        <w:rPr>
          <w:rStyle w:val="text"/>
          <w:sz w:val="28"/>
          <w:szCs w:val="28"/>
        </w:rPr>
        <w:t xml:space="preserve"> </w:t>
      </w:r>
      <w:r>
        <w:rPr>
          <w:sz w:val="28"/>
          <w:szCs w:val="28"/>
        </w:rPr>
        <w:t>четко.</w:t>
      </w:r>
    </w:p>
    <w:p w:rsidR="004165C7" w:rsidRDefault="004165C7" w:rsidP="00C421FF">
      <w:pPr>
        <w:pStyle w:val="a4"/>
        <w:tabs>
          <w:tab w:val="center" w:pos="5032"/>
          <w:tab w:val="left" w:pos="7319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4165C7" w:rsidRDefault="004165C7" w:rsidP="00C421FF">
      <w:pPr>
        <w:pStyle w:val="a4"/>
        <w:tabs>
          <w:tab w:val="center" w:pos="5032"/>
          <w:tab w:val="left" w:pos="7319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4165C7" w:rsidRDefault="004165C7" w:rsidP="00C421FF">
      <w:pPr>
        <w:pStyle w:val="a4"/>
        <w:tabs>
          <w:tab w:val="center" w:pos="5032"/>
          <w:tab w:val="left" w:pos="7319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4165C7" w:rsidRDefault="004165C7" w:rsidP="00C421FF">
      <w:pPr>
        <w:pStyle w:val="a4"/>
        <w:tabs>
          <w:tab w:val="center" w:pos="5032"/>
          <w:tab w:val="left" w:pos="7319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4165C7" w:rsidRDefault="004165C7" w:rsidP="00C421FF">
      <w:pPr>
        <w:pStyle w:val="a4"/>
        <w:tabs>
          <w:tab w:val="center" w:pos="5032"/>
          <w:tab w:val="left" w:pos="7319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4165C7" w:rsidRDefault="004165C7" w:rsidP="00C421FF">
      <w:pPr>
        <w:pStyle w:val="a4"/>
        <w:tabs>
          <w:tab w:val="center" w:pos="5032"/>
          <w:tab w:val="left" w:pos="7319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4165C7" w:rsidRDefault="004165C7" w:rsidP="00C421FF">
      <w:pPr>
        <w:pStyle w:val="a4"/>
        <w:tabs>
          <w:tab w:val="center" w:pos="5032"/>
          <w:tab w:val="left" w:pos="7319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4165C7" w:rsidRDefault="004165C7" w:rsidP="00C421FF">
      <w:pPr>
        <w:pStyle w:val="a4"/>
        <w:tabs>
          <w:tab w:val="center" w:pos="5032"/>
          <w:tab w:val="left" w:pos="7319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4165C7" w:rsidRDefault="004165C7" w:rsidP="00C421FF">
      <w:pPr>
        <w:pStyle w:val="a4"/>
        <w:tabs>
          <w:tab w:val="center" w:pos="5032"/>
          <w:tab w:val="left" w:pos="7319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4165C7" w:rsidRDefault="004165C7" w:rsidP="00C421FF">
      <w:pPr>
        <w:pStyle w:val="a4"/>
        <w:tabs>
          <w:tab w:val="center" w:pos="5032"/>
          <w:tab w:val="left" w:pos="7319"/>
        </w:tabs>
        <w:spacing w:line="360" w:lineRule="auto"/>
        <w:ind w:left="0"/>
        <w:jc w:val="center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center" w:pos="5032"/>
          <w:tab w:val="left" w:pos="7319"/>
        </w:tabs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тематический план</w:t>
      </w:r>
    </w:p>
    <w:p w:rsidR="004456B2" w:rsidRDefault="004456B2" w:rsidP="00C421FF">
      <w:pPr>
        <w:pStyle w:val="a4"/>
        <w:tabs>
          <w:tab w:val="center" w:pos="5032"/>
          <w:tab w:val="left" w:pos="7319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3260"/>
        <w:gridCol w:w="2942"/>
      </w:tblGrid>
      <w:tr w:rsidR="004456B2" w:rsidTr="004456B2">
        <w:trPr>
          <w:trHeight w:val="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Непосредственно - образовательная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4456B2" w:rsidTr="004456B2">
        <w:trPr>
          <w:trHeight w:val="32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4456B2" w:rsidTr="004456B2">
        <w:trPr>
          <w:trHeight w:val="1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– игра «Веселый язычок»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left" w:pos="661"/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«Веселый язычок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гимнастика «Веселый язычок»</w:t>
            </w:r>
          </w:p>
        </w:tc>
      </w:tr>
      <w:tr w:rsidR="004456B2" w:rsidTr="004456B2">
        <w:trPr>
          <w:trHeight w:val="44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4456B2" w:rsidTr="004456B2">
        <w:trPr>
          <w:trHeight w:val="10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r>
              <w:rPr>
                <w:bCs/>
                <w:sz w:val="28"/>
                <w:szCs w:val="28"/>
              </w:rPr>
              <w:t>Проведи слог по звуковой дорожке»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B2" w:rsidRDefault="004456B2" w:rsidP="00C421FF">
            <w:pPr>
              <w:pStyle w:val="a4"/>
              <w:tabs>
                <w:tab w:val="left" w:pos="661"/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«Игра на пианино»</w:t>
            </w:r>
          </w:p>
          <w:p w:rsidR="004456B2" w:rsidRDefault="004456B2" w:rsidP="00C421FF">
            <w:pPr>
              <w:pStyle w:val="a4"/>
              <w:tabs>
                <w:tab w:val="left" w:pos="661"/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«Волшебная палочка»</w:t>
            </w:r>
          </w:p>
        </w:tc>
      </w:tr>
      <w:tr w:rsidR="004456B2" w:rsidTr="004456B2">
        <w:trPr>
          <w:trHeight w:val="28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4456B2" w:rsidTr="004456B2">
        <w:trPr>
          <w:trHeight w:val="8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Занятие. Посылка от  феи Грамоты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B2" w:rsidRDefault="004456B2" w:rsidP="00C4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«От слова к звукам</w:t>
            </w:r>
            <w:r>
              <w:rPr>
                <w:b/>
                <w:sz w:val="28"/>
                <w:szCs w:val="28"/>
              </w:rPr>
              <w:t>»</w:t>
            </w:r>
          </w:p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 в парах «Назови слово»</w:t>
            </w:r>
          </w:p>
        </w:tc>
      </w:tr>
      <w:tr w:rsidR="004456B2" w:rsidTr="004456B2">
        <w:trPr>
          <w:trHeight w:val="30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4456B2" w:rsidTr="004456B2">
        <w:trPr>
          <w:trHeight w:val="7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 Кто в домике живет?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B2" w:rsidRDefault="004456B2" w:rsidP="00C421FF">
            <w:pPr>
              <w:pStyle w:val="a4"/>
              <w:tabs>
                <w:tab w:val="left" w:pos="661"/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Имитационная игра «Украсим елочку»</w:t>
            </w:r>
          </w:p>
          <w:p w:rsidR="004456B2" w:rsidRDefault="004456B2" w:rsidP="00C421FF">
            <w:pPr>
              <w:pStyle w:val="a4"/>
              <w:tabs>
                <w:tab w:val="left" w:pos="661"/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«Рыбалка»</w:t>
            </w:r>
          </w:p>
        </w:tc>
      </w:tr>
      <w:tr w:rsidR="004456B2" w:rsidTr="004456B2">
        <w:trPr>
          <w:trHeight w:val="23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4456B2" w:rsidTr="004456B2">
        <w:trPr>
          <w:trHeight w:val="8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ind w:right="56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 «Звучащие слова»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left" w:pos="0"/>
              </w:tabs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Словесная игра: «Какое слово заблудилось?»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«Слово к слову»</w:t>
            </w:r>
          </w:p>
        </w:tc>
      </w:tr>
      <w:tr w:rsidR="004456B2" w:rsidTr="004456B2">
        <w:trPr>
          <w:trHeight w:val="32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4456B2" w:rsidTr="004456B2">
        <w:trPr>
          <w:trHeight w:val="8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занятие «Азбука общения»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B2" w:rsidRDefault="004456B2" w:rsidP="00C421FF">
            <w:pPr>
              <w:pStyle w:val="a4"/>
              <w:tabs>
                <w:tab w:val="left" w:pos="661"/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драматизация «Кто в домике живет?»</w:t>
            </w:r>
          </w:p>
          <w:p w:rsidR="004456B2" w:rsidRDefault="004456B2" w:rsidP="00C421FF">
            <w:pPr>
              <w:pStyle w:val="a4"/>
              <w:tabs>
                <w:tab w:val="left" w:pos="661"/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альбома «Что здесь не так?»</w:t>
            </w:r>
          </w:p>
        </w:tc>
      </w:tr>
      <w:tr w:rsidR="004456B2" w:rsidTr="004456B2">
        <w:trPr>
          <w:trHeight w:val="29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4456B2" w:rsidTr="004456B2">
        <w:trPr>
          <w:trHeight w:val="9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– игра «Самой лучшей»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B2" w:rsidRDefault="004456B2" w:rsidP="00C421FF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Словесная игра «Что ты делаешь?</w:t>
            </w:r>
          </w:p>
          <w:p w:rsidR="004456B2" w:rsidRDefault="004456B2" w:rsidP="00C421FF">
            <w:pPr>
              <w:pStyle w:val="a4"/>
              <w:tabs>
                <w:tab w:val="left" w:pos="661"/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B2" w:rsidRDefault="004456B2" w:rsidP="00C421FF">
            <w:pPr>
              <w:pStyle w:val="a4"/>
              <w:tabs>
                <w:tab w:val="center" w:pos="0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ситуация «Молчун»</w:t>
            </w:r>
          </w:p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456B2" w:rsidTr="004456B2">
        <w:trPr>
          <w:trHeight w:val="18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4456B2" w:rsidTr="004456B2">
        <w:trPr>
          <w:trHeight w:val="6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– драматизация «Лисята – братья»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B2" w:rsidRDefault="004456B2" w:rsidP="00C421FF">
            <w:pPr>
              <w:pStyle w:val="a4"/>
              <w:tabs>
                <w:tab w:val="left" w:pos="661"/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картине</w:t>
            </w:r>
          </w:p>
          <w:p w:rsidR="004456B2" w:rsidRDefault="004456B2" w:rsidP="00C421FF">
            <w:pPr>
              <w:pStyle w:val="a4"/>
              <w:tabs>
                <w:tab w:val="left" w:pos="661"/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- ролевая игра  «Автобус»</w:t>
            </w:r>
          </w:p>
        </w:tc>
      </w:tr>
      <w:tr w:rsidR="004456B2" w:rsidTr="004456B2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4456B2" w:rsidTr="004456B2">
        <w:trPr>
          <w:trHeight w:val="4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 В гостях у Грамотейки»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left" w:pos="661"/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игра: «Узнай, что это?»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6B2" w:rsidRDefault="004456B2" w:rsidP="00C421FF">
            <w:pPr>
              <w:pStyle w:val="a4"/>
              <w:tabs>
                <w:tab w:val="center" w:pos="5032"/>
                <w:tab w:val="left" w:pos="731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речевом уголке</w:t>
            </w:r>
          </w:p>
        </w:tc>
      </w:tr>
    </w:tbl>
    <w:p w:rsidR="004456B2" w:rsidRDefault="004456B2" w:rsidP="00C421FF">
      <w:pPr>
        <w:pStyle w:val="a4"/>
        <w:tabs>
          <w:tab w:val="center" w:pos="0"/>
          <w:tab w:val="left" w:pos="7319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образовательной деятельности.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Сентябрь</w:t>
      </w:r>
      <w:r>
        <w:rPr>
          <w:sz w:val="28"/>
          <w:szCs w:val="28"/>
        </w:rPr>
        <w:t>. Цель: формирования правильного произношения звуков в слогах.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Сказка – игра «Веселый язычок»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произносить звуки в слогах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Рассказ сказки о «Языке», который может произносить различные звуки, проговаривание звуков.  Прием «Веселый язычок</w:t>
      </w:r>
      <w:r>
        <w:rPr>
          <w:bCs/>
          <w:sz w:val="28"/>
          <w:szCs w:val="28"/>
        </w:rPr>
        <w:t>»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Цель: учить детей подбирать звуки проговаривать их в ритм музыки.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Проговаривание звуков и их пропевание под  музыку.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 «Веселый язычок»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приучать детей самостоятельно «играть» со своим языком для развития артикуляционного аппарата.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игровой форме дети с помощью языка, перед  зеркалом, изображают различные фигуры и звуки  животных, предметов.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Октябрь</w:t>
      </w:r>
      <w:r>
        <w:rPr>
          <w:bCs/>
          <w:sz w:val="28"/>
          <w:szCs w:val="28"/>
        </w:rPr>
        <w:t xml:space="preserve">. Цель: </w:t>
      </w:r>
      <w:r>
        <w:rPr>
          <w:sz w:val="28"/>
          <w:szCs w:val="28"/>
        </w:rPr>
        <w:t>закрепление и  автоматизация изолированного звука.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Игра «</w:t>
      </w:r>
      <w:r>
        <w:rPr>
          <w:bCs/>
          <w:sz w:val="28"/>
          <w:szCs w:val="28"/>
        </w:rPr>
        <w:t>Проведи слог по звуковой дорожке»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Цель: закрепление изолированного звука в произношении, произнося различным темпом голоса быстрым, медленным, громким.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sz w:val="28"/>
          <w:szCs w:val="28"/>
        </w:rPr>
        <w:t>дна дорожка ровная и, идя по ней, слоги нужно произносить спокойным, негромким голосом. Другая дорожка ведёт по кочкам и слоги произносятся то громко, то тихо, а вот третья дорожка ведёт в гору, и в начале пути слог произносится очень тихо, затем всё громче и громче, а на вершине горы – очень громко.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«Игра на пианино»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автоматизировать звук в слогах.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Проговаривание слогов несколько  раз, имитируя пианино, затем группу слогов. 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«Волшебная палочка»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упражнять в повторении слогов несколько раз, развивать  самоконтроль. 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Волшебная палочка», </w:t>
      </w:r>
      <w:r>
        <w:rPr>
          <w:sz w:val="28"/>
          <w:szCs w:val="28"/>
        </w:rPr>
        <w:t>своим огоньком или стуком упражняет детей в счёте и просит повторить слог несколько раз.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Ноябрь</w:t>
      </w:r>
      <w:r>
        <w:rPr>
          <w:sz w:val="28"/>
          <w:szCs w:val="28"/>
        </w:rPr>
        <w:t>. Цель: формирование над автоматизацией звуков в словах</w:t>
      </w:r>
    </w:p>
    <w:p w:rsidR="004456B2" w:rsidRDefault="004456B2" w:rsidP="00C421FF">
      <w:pPr>
        <w:pStyle w:val="a4"/>
        <w:tabs>
          <w:tab w:val="left" w:pos="0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Занятие «Посылка от  феи Грамоты»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Цель: упражнять детей в нахождении места звука в слове (в начале, середине или конце).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Дети определяют звук по предметной  картинке, показанной карточке, определяют место положения вначале, середине, конце.</w:t>
      </w:r>
    </w:p>
    <w:p w:rsidR="004456B2" w:rsidRDefault="004456B2" w:rsidP="00C421F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«От слова к звукам</w:t>
      </w:r>
      <w:r>
        <w:rPr>
          <w:b/>
          <w:sz w:val="28"/>
          <w:szCs w:val="28"/>
        </w:rPr>
        <w:t>»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дать детям навыки звукового анализа слова, т.е. умение определить и назвать все звуки слова в порядке их произношения.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Определение последовательности звуков в составе слова, определение порядка звуков.</w:t>
      </w:r>
    </w:p>
    <w:p w:rsidR="004456B2" w:rsidRDefault="004456B2" w:rsidP="00C421FF">
      <w:pPr>
        <w:tabs>
          <w:tab w:val="left" w:pos="56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 в парах «Назови слово»</w:t>
      </w:r>
      <w:r>
        <w:rPr>
          <w:sz w:val="28"/>
          <w:szCs w:val="28"/>
        </w:rPr>
        <w:tab/>
      </w:r>
    </w:p>
    <w:p w:rsidR="004456B2" w:rsidRDefault="004456B2" w:rsidP="00C421FF">
      <w:pPr>
        <w:tabs>
          <w:tab w:val="left" w:pos="56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 упражнять детей самостоятельно находить первый звук в слове, формировать навыки взаимоконтроля.</w:t>
      </w:r>
    </w:p>
    <w:p w:rsidR="004456B2" w:rsidRDefault="004456B2" w:rsidP="00C421FF">
      <w:pPr>
        <w:tabs>
          <w:tab w:val="left" w:pos="56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 бросает мяч, называет любое слово. Задача ребенка, ловящего мяч, назвать звук, стоящий первым в слове. Играть можно и группой и вдвоем. Для игры лучше использовать небольшой мяч.</w:t>
      </w:r>
    </w:p>
    <w:p w:rsidR="004456B2" w:rsidRDefault="004456B2" w:rsidP="00C421FF">
      <w:pPr>
        <w:pStyle w:val="a4"/>
        <w:tabs>
          <w:tab w:val="left" w:pos="0"/>
          <w:tab w:val="right" w:pos="9355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Декабрь</w:t>
      </w:r>
      <w:r>
        <w:rPr>
          <w:sz w:val="28"/>
          <w:szCs w:val="28"/>
        </w:rPr>
        <w:t>. Цель: закрепление и  автоматизация звука в словах.</w:t>
      </w:r>
      <w:r>
        <w:rPr>
          <w:sz w:val="28"/>
          <w:szCs w:val="28"/>
        </w:rPr>
        <w:tab/>
      </w:r>
    </w:p>
    <w:p w:rsidR="004456B2" w:rsidRDefault="004456B2" w:rsidP="00C421FF">
      <w:pPr>
        <w:pStyle w:val="a4"/>
        <w:tabs>
          <w:tab w:val="left" w:pos="0"/>
          <w:tab w:val="right" w:pos="935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Занятие. Кто в домике живет?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упражнять детей в подборе слов с определенным звуком.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помещает на доску 2-3 домика, а на стол кладет предметные картинки (или вешает наборное полотно с картинками). Дети раскладывают картинки  животных в домики по первому звуку.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Имитационная игра «Украсим елочку»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находить звук «С» в словах.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Детям предлагается украсить елочку с помощью игрушек только со звуком «С».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«Рыбалка»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автоматизировать звук в словах.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изображают рыбок,  каждой из которых соответствует определенный звук, а водящий – это рыбак должен поймать рыбку и назвать звук правильно. 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Январь.</w:t>
      </w:r>
      <w:r>
        <w:rPr>
          <w:sz w:val="28"/>
          <w:szCs w:val="28"/>
        </w:rPr>
        <w:t xml:space="preserve"> Цель: закрепление и автоматизация звука в предложениях.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Занятие. «Звучащие слова»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делить двух и трехсложные слова на части (слоги), определять каждую часть.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каждой части слова, самостоятельно преобразование слов, состоящие из одной-двух частей, в слова двух- и трехсложные. Упражнять в подборе прилагательных и нахождении подходящих по смыслу слов.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Словесная игра: «Какое слово заблудилось?»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учить  детей находить в предложении не правильно склоненные слова.  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Упражнение  в подборе прилагательных и нахождении подходящих по смыслу слов.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««Слово к слову»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у детей умение определять слоговой состав слов, правильно произносить слова со стечением согласных; подбирать слова, разные по звучанию.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простых предложений из слов, подходящих по звуковому составу.</w:t>
      </w:r>
    </w:p>
    <w:p w:rsidR="004456B2" w:rsidRDefault="004456B2" w:rsidP="00C421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Февраль.</w:t>
      </w:r>
      <w:r>
        <w:rPr>
          <w:sz w:val="28"/>
          <w:szCs w:val="28"/>
        </w:rPr>
        <w:t xml:space="preserve"> Цель: учить детей составлять предложения из 2-3 слов и согласовывать их; определять последовательность слов в предложении.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 – занятие «Азбука общения»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Упражнять в составлении предложения по схемам. Познакомить со знаком препинания – вопросительный знак (?).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Подбор слов в соответствии со схемой, составление логических частей в предложении, повествовательные и вопросительные предложения.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– драматизация «Кто в домике живет?»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упражнять детей в постановке сложных предложений, участвуя в театрализованной постановке. 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Драматизация сказки «Теремок», составление повествовательных и восклицательных предложений.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Рассматривание альбома «Что здесь не так?»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самостоятельно находить ошибки в рисунках и аргументировать их, формировать навыки самоконтроля.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по 3 – 4 человека альбомов и нахождение, и озвучивание ошибок, допущенных автором. 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Март.</w:t>
      </w:r>
      <w:r>
        <w:rPr>
          <w:sz w:val="28"/>
          <w:szCs w:val="28"/>
        </w:rPr>
        <w:t xml:space="preserve"> Цель: автоматизация звуков в связной и самостоятельной речи.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– игра  «Самая  лучшая мама»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составлять рассказ, используя опорные схемы.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Составление рассказа о маме, используя опорные схемы,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.</w:t>
      </w:r>
    </w:p>
    <w:p w:rsidR="004456B2" w:rsidRDefault="004456B2" w:rsidP="00C421FF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Словесная игра «Что ты делаешь?</w:t>
      </w:r>
    </w:p>
    <w:p w:rsidR="004456B2" w:rsidRDefault="004456B2" w:rsidP="00C42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активизировать употребление глаголов и глагольных форм, обозначающих профессиональные действия.</w:t>
      </w:r>
    </w:p>
    <w:p w:rsidR="004456B2" w:rsidRDefault="004456B2" w:rsidP="00C421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Игра проводится на улице. Ведущий назначает каждому играющему, сидящему в кружке, работу, например,  «Пеките хлеб» или «Пойте песню», — и все начинают вертеть палочками в ямке и громко повторять заданную работу: «Хлеб пеку, хлеб пеку» и т. д. В это время ведущий неожиданно обращается с вопросом к кому-нибудь: «Что ты делаешь?» Спрошенный должен немедленно назвать назначенную ему работу.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Игровая ситуация «Молчун»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активизировать речетворчество детей,  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склонять слова.</w:t>
      </w:r>
    </w:p>
    <w:p w:rsidR="004456B2" w:rsidRDefault="004456B2" w:rsidP="00C421FF">
      <w:pPr>
        <w:pStyle w:val="a4"/>
        <w:tabs>
          <w:tab w:val="center" w:pos="0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пытаются вывести на разговор ребенка, который упорно молчит, используя различные побудительные слова.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Апрель.</w:t>
      </w:r>
      <w:r>
        <w:rPr>
          <w:sz w:val="28"/>
          <w:szCs w:val="28"/>
        </w:rPr>
        <w:t xml:space="preserve"> Цель: закрепление звуков в связной и самостоятельной речи.</w:t>
      </w:r>
    </w:p>
    <w:p w:rsidR="004456B2" w:rsidRDefault="004456B2" w:rsidP="00C421FF">
      <w:pPr>
        <w:pStyle w:val="a4"/>
        <w:tabs>
          <w:tab w:val="center" w:pos="5032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– драматизация «Лисята – братья»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 продолжать учить детей составлять предложения с разными знаками препинания в конце предложения, используя схемы предложения.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Драматизация рассказа с использованием опорных схем. Составление вопросительных предложений.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Составление рассказа по картине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составить описательный рассказ.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рассказа по картине, соблюдая интонацию и выразительность речи.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Сюжетно - ролевая игра  «Автобус»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автоматизация звуков при инсценировке  игры. 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артикуляционной гимнастики с заданным звуком в  процессе игры.</w:t>
      </w:r>
    </w:p>
    <w:p w:rsidR="004456B2" w:rsidRDefault="004456B2" w:rsidP="00C421FF">
      <w:pPr>
        <w:pStyle w:val="a4"/>
        <w:tabs>
          <w:tab w:val="center" w:pos="5032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Май</w:t>
      </w:r>
      <w:r>
        <w:rPr>
          <w:sz w:val="28"/>
          <w:szCs w:val="28"/>
        </w:rPr>
        <w:t xml:space="preserve">. Цель: закрепление правильного звукопроизношения в предложениях и  связной речи. </w:t>
      </w:r>
    </w:p>
    <w:p w:rsidR="004456B2" w:rsidRDefault="004456B2" w:rsidP="00C421FF">
      <w:pPr>
        <w:pStyle w:val="a4"/>
        <w:tabs>
          <w:tab w:val="center" w:pos="5032"/>
          <w:tab w:val="left" w:pos="73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Праздник « В гостях у Грамотейки»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знания детей о звуковом, слоговом строении слова, об ударении, о составе предложения.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проблемных  речевых ситуаций в ходе праздника, умение работать в команде.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игра: «Узнай, что это?»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учить самостоятельно, составлять задания о слове, сочинять </w:t>
      </w:r>
      <w:proofErr w:type="gramStart"/>
      <w:r>
        <w:rPr>
          <w:sz w:val="28"/>
          <w:szCs w:val="28"/>
        </w:rPr>
        <w:t>сказки про слова</w:t>
      </w:r>
      <w:proofErr w:type="gramEnd"/>
      <w:r>
        <w:rPr>
          <w:sz w:val="28"/>
          <w:szCs w:val="28"/>
        </w:rPr>
        <w:t>, звуки, слоги.</w:t>
      </w:r>
    </w:p>
    <w:p w:rsidR="004456B2" w:rsidRDefault="004456B2" w:rsidP="00C421FF">
      <w:pPr>
        <w:ind w:right="56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проблемной ситуации</w:t>
      </w:r>
      <w:proofErr w:type="gramEnd"/>
      <w:r>
        <w:rPr>
          <w:sz w:val="28"/>
          <w:szCs w:val="28"/>
        </w:rPr>
        <w:t xml:space="preserve"> с помощью игрушек, которые не умеют говорить, а произносят только звуки.</w:t>
      </w: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jc w:val="center"/>
        <w:rPr>
          <w:b/>
          <w:sz w:val="28"/>
          <w:szCs w:val="28"/>
        </w:rPr>
      </w:pPr>
    </w:p>
    <w:p w:rsidR="004456B2" w:rsidRDefault="004456B2" w:rsidP="00C421FF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 по использованию игровых технологий в развитии  звуковой культуры речи у дошкольников</w:t>
      </w:r>
    </w:p>
    <w:p w:rsidR="004456B2" w:rsidRDefault="004456B2" w:rsidP="00C421FF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</w:p>
    <w:p w:rsidR="004456B2" w:rsidRDefault="004456B2" w:rsidP="00C421F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целей развития звуковой культуры речи детей, в процессе внедрения игровых  технологий, следует придерживаться таких принципов, как:</w:t>
      </w:r>
    </w:p>
    <w:p w:rsidR="004456B2" w:rsidRDefault="004456B2" w:rsidP="00C421FF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наглядности, обеспечивающей  взаимосвязь  всех анализаторных систем ребенка;</w:t>
      </w:r>
    </w:p>
    <w:p w:rsidR="004456B2" w:rsidRDefault="004456B2" w:rsidP="00C421FF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развивающего обучения, предполагающего, что обучение должно вести за собой развитие ребенка;</w:t>
      </w:r>
    </w:p>
    <w:p w:rsidR="004456B2" w:rsidRDefault="004456B2" w:rsidP="00C421FF">
      <w:pPr>
        <w:numPr>
          <w:ilvl w:val="0"/>
          <w:numId w:val="11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постепенного  повышения требований: переход от более простых к более сложным заданиям по мере формирования и овладения  закрепляющимися речевыми навыками;</w:t>
      </w:r>
      <w:proofErr w:type="gramEnd"/>
    </w:p>
    <w:p w:rsidR="004456B2" w:rsidRDefault="004456B2" w:rsidP="00C421FF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индивидуализации, учитывающей  возрастные, физиологические особенности  и характер патологических процессов речи дошкольников;</w:t>
      </w:r>
    </w:p>
    <w:p w:rsidR="004456B2" w:rsidRDefault="004456B2" w:rsidP="00C421FF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многофункционального подхода, предусматривающего  одновременное решение нескольких задач при организации игровой  деятельности.</w:t>
      </w:r>
    </w:p>
    <w:p w:rsidR="004456B2" w:rsidRDefault="004456B2" w:rsidP="00C421FF">
      <w:pPr>
        <w:rPr>
          <w:rStyle w:val="text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21FF" w:rsidRDefault="00C421FF" w:rsidP="00C421FF">
      <w:pPr>
        <w:jc w:val="center"/>
        <w:rPr>
          <w:b/>
        </w:rPr>
      </w:pPr>
      <w:r>
        <w:rPr>
          <w:b/>
          <w:sz w:val="28"/>
          <w:szCs w:val="28"/>
        </w:rPr>
        <w:t>Требования к результату освоения программы</w:t>
      </w:r>
    </w:p>
    <w:p w:rsidR="00C421FF" w:rsidRDefault="00C421FF" w:rsidP="00C421FF">
      <w:pPr>
        <w:jc w:val="center"/>
        <w:rPr>
          <w:sz w:val="28"/>
          <w:szCs w:val="28"/>
          <w:u w:val="single"/>
        </w:rPr>
      </w:pPr>
    </w:p>
    <w:p w:rsidR="00C421FF" w:rsidRPr="004456B2" w:rsidRDefault="00C421FF" w:rsidP="00C421FF">
      <w:pPr>
        <w:jc w:val="center"/>
        <w:rPr>
          <w:sz w:val="28"/>
          <w:szCs w:val="28"/>
          <w:u w:val="single"/>
        </w:rPr>
      </w:pPr>
      <w:r w:rsidRPr="004456B2">
        <w:rPr>
          <w:sz w:val="28"/>
          <w:szCs w:val="28"/>
          <w:u w:val="single"/>
        </w:rPr>
        <w:t>Предметно – ориентационная составляющая:</w:t>
      </w:r>
    </w:p>
    <w:p w:rsidR="00C421FF" w:rsidRDefault="00C421FF" w:rsidP="00C421FF">
      <w:pPr>
        <w:pStyle w:val="2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обладает  правильным, отчетливым произнесением звуков;</w:t>
      </w:r>
    </w:p>
    <w:p w:rsidR="00C421FF" w:rsidRDefault="00C421FF" w:rsidP="00C421FF">
      <w:pPr>
        <w:pStyle w:val="2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разли</w:t>
      </w:r>
      <w:r>
        <w:rPr>
          <w:sz w:val="28"/>
          <w:szCs w:val="28"/>
        </w:rPr>
        <w:softHyphen/>
        <w:t>чает на слух и отчетливо произносить сходные по артикуляции и звучанию</w:t>
      </w:r>
      <w:r>
        <w:rPr>
          <w:spacing w:val="-6"/>
          <w:sz w:val="28"/>
          <w:szCs w:val="28"/>
        </w:rPr>
        <w:t xml:space="preserve"> звуки;</w:t>
      </w:r>
    </w:p>
    <w:p w:rsidR="00C421FF" w:rsidRDefault="00C421FF" w:rsidP="00C421FF">
      <w:pPr>
        <w:widowControl w:val="0"/>
        <w:numPr>
          <w:ilvl w:val="0"/>
          <w:numId w:val="12"/>
        </w:numPr>
        <w:tabs>
          <w:tab w:val="left" w:pos="284"/>
          <w:tab w:val="left" w:pos="10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употребляет сложные предложения разных видов; при пересказе поль</w:t>
      </w:r>
      <w:r>
        <w:rPr>
          <w:sz w:val="28"/>
          <w:szCs w:val="28"/>
        </w:rPr>
        <w:softHyphen/>
        <w:t>зоваться прямой и косвенной речью.</w:t>
      </w:r>
    </w:p>
    <w:p w:rsidR="00C421FF" w:rsidRDefault="00C421FF" w:rsidP="00C421FF">
      <w:pPr>
        <w:pStyle w:val="2"/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Деятельно – коммуникативная составляющая:</w:t>
      </w:r>
    </w:p>
    <w:p w:rsidR="00C421FF" w:rsidRDefault="00C421FF" w:rsidP="00C421FF">
      <w:pPr>
        <w:numPr>
          <w:ilvl w:val="0"/>
          <w:numId w:val="13"/>
        </w:numPr>
        <w:tabs>
          <w:tab w:val="left" w:pos="142"/>
          <w:tab w:val="num" w:pos="72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определяет место звука в слове; </w:t>
      </w:r>
    </w:p>
    <w:p w:rsidR="00C421FF" w:rsidRDefault="00C421FF" w:rsidP="00C421FF">
      <w:pPr>
        <w:numPr>
          <w:ilvl w:val="0"/>
          <w:numId w:val="13"/>
        </w:numPr>
        <w:tabs>
          <w:tab w:val="left" w:pos="142"/>
          <w:tab w:val="num" w:pos="72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умеет взаимодействовать в коллективе сверстников;</w:t>
      </w:r>
    </w:p>
    <w:p w:rsidR="00C421FF" w:rsidRDefault="00C421FF" w:rsidP="00C421FF">
      <w:pPr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употребляет слова, относящиеся к миру человеческих взаимоотношений.</w:t>
      </w:r>
    </w:p>
    <w:p w:rsidR="00C421FF" w:rsidRDefault="00C421FF" w:rsidP="00C421FF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Ценностно – ориентационная составляющая:</w:t>
      </w:r>
    </w:p>
    <w:p w:rsidR="00C421FF" w:rsidRDefault="00C421FF" w:rsidP="00C421FF">
      <w:pPr>
        <w:pStyle w:val="2"/>
        <w:numPr>
          <w:ilvl w:val="0"/>
          <w:numId w:val="14"/>
        </w:numPr>
        <w:tabs>
          <w:tab w:val="left" w:pos="142"/>
          <w:tab w:val="left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 управлять эмоциями, преодолевая барьеры общения;</w:t>
      </w:r>
    </w:p>
    <w:p w:rsidR="00C421FF" w:rsidRDefault="00C421FF" w:rsidP="00C421FF">
      <w:pPr>
        <w:pStyle w:val="2"/>
        <w:numPr>
          <w:ilvl w:val="0"/>
          <w:numId w:val="14"/>
        </w:numPr>
        <w:tabs>
          <w:tab w:val="left" w:pos="142"/>
          <w:tab w:val="left" w:pos="540"/>
          <w:tab w:val="num" w:pos="126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уверенность в собственных силах, в ценности речевого общения;</w:t>
      </w:r>
    </w:p>
    <w:p w:rsidR="00C421FF" w:rsidRDefault="00C421FF" w:rsidP="00C421FF">
      <w:pPr>
        <w:pStyle w:val="2"/>
        <w:numPr>
          <w:ilvl w:val="0"/>
          <w:numId w:val="14"/>
        </w:numPr>
        <w:tabs>
          <w:tab w:val="left" w:pos="142"/>
          <w:tab w:val="left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находить ошибки  в собственной речи.</w:t>
      </w:r>
    </w:p>
    <w:p w:rsidR="00C421FF" w:rsidRDefault="00C421FF" w:rsidP="00C421FF">
      <w:pPr>
        <w:pStyle w:val="2"/>
        <w:tabs>
          <w:tab w:val="left" w:pos="142"/>
          <w:tab w:val="left" w:pos="540"/>
        </w:tabs>
        <w:spacing w:after="0" w:line="240" w:lineRule="auto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21FF" w:rsidRDefault="00C421FF" w:rsidP="00C421FF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21FF" w:rsidRDefault="00C421FF" w:rsidP="00C421FF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21FF" w:rsidRDefault="00C421FF" w:rsidP="00C421FF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Материально – техническое обеспечение.</w:t>
      </w:r>
    </w:p>
    <w:p w:rsidR="004456B2" w:rsidRDefault="004456B2" w:rsidP="00C421FF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карточки со схемами расположения звука в словах;</w:t>
      </w:r>
    </w:p>
    <w:p w:rsidR="004456B2" w:rsidRDefault="004456B2" w:rsidP="00C421F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картинки с определенным звуком;</w:t>
      </w:r>
    </w:p>
    <w:p w:rsidR="004456B2" w:rsidRDefault="004456B2" w:rsidP="00C421F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карточки  в виде плоских домиков с четырьмя окошками;</w:t>
      </w:r>
    </w:p>
    <w:p w:rsidR="004456B2" w:rsidRDefault="004456B2" w:rsidP="00C421F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парные предметные картинки, в названиях которых звуки могут находиться в разных позициях — в начале, середине, конце слов.</w:t>
      </w:r>
    </w:p>
    <w:p w:rsidR="004456B2" w:rsidRDefault="004456B2" w:rsidP="00C421F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таблички со звуками;</w:t>
      </w:r>
    </w:p>
    <w:p w:rsidR="004456B2" w:rsidRDefault="004456B2" w:rsidP="00C421F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альбом ««Что здесь не так?»;</w:t>
      </w:r>
    </w:p>
    <w:p w:rsidR="004456B2" w:rsidRDefault="004456B2" w:rsidP="00C421F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рыбки со звуками для игры «Рыбалка».</w:t>
      </w: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6B2" w:rsidRDefault="004456B2" w:rsidP="00C421FF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86" w:rsidRPr="00990686" w:rsidRDefault="00990686" w:rsidP="00C421FF">
      <w:pPr>
        <w:ind w:firstLine="720"/>
        <w:jc w:val="center"/>
        <w:rPr>
          <w:b/>
          <w:sz w:val="28"/>
          <w:szCs w:val="28"/>
        </w:rPr>
      </w:pPr>
      <w:r w:rsidRPr="00990686">
        <w:rPr>
          <w:b/>
          <w:sz w:val="28"/>
          <w:szCs w:val="28"/>
        </w:rPr>
        <w:lastRenderedPageBreak/>
        <w:t>Список литературы</w:t>
      </w:r>
    </w:p>
    <w:p w:rsidR="004456B2" w:rsidRDefault="004456B2" w:rsidP="00C421FF">
      <w:pPr>
        <w:pStyle w:val="a4"/>
        <w:numPr>
          <w:ilvl w:val="0"/>
          <w:numId w:val="17"/>
        </w:numPr>
        <w:spacing w:before="100" w:beforeAutospacing="1" w:after="100" w:afterAutospacing="1"/>
        <w:ind w:left="0" w:firstLine="0"/>
        <w:outlineLvl w:val="1"/>
        <w:rPr>
          <w:sz w:val="28"/>
          <w:szCs w:val="28"/>
        </w:rPr>
      </w:pPr>
      <w:r>
        <w:rPr>
          <w:sz w:val="28"/>
          <w:szCs w:val="28"/>
        </w:rPr>
        <w:t>Аникеева Н.П. Воспитание игрой  — М.: Просвещение, 1987.</w:t>
      </w:r>
    </w:p>
    <w:p w:rsidR="004456B2" w:rsidRDefault="004456B2" w:rsidP="00C421FF">
      <w:pPr>
        <w:pStyle w:val="a4"/>
        <w:numPr>
          <w:ilvl w:val="0"/>
          <w:numId w:val="17"/>
        </w:numPr>
        <w:spacing w:before="100" w:beforeAutospacing="1" w:after="100" w:afterAutospacing="1"/>
        <w:ind w:left="0" w:firstLine="0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Арушанова</w:t>
      </w:r>
      <w:proofErr w:type="spellEnd"/>
      <w:r>
        <w:rPr>
          <w:sz w:val="28"/>
          <w:szCs w:val="28"/>
        </w:rPr>
        <w:t xml:space="preserve"> А.Г., </w:t>
      </w:r>
      <w:proofErr w:type="spellStart"/>
      <w:r>
        <w:rPr>
          <w:sz w:val="28"/>
          <w:szCs w:val="28"/>
        </w:rPr>
        <w:t>Рычагова</w:t>
      </w:r>
      <w:proofErr w:type="spellEnd"/>
      <w:r>
        <w:rPr>
          <w:sz w:val="28"/>
          <w:szCs w:val="28"/>
        </w:rPr>
        <w:t xml:space="preserve"> Е.С. Игры со звучащим словом. – М.,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4456B2" w:rsidRDefault="004456B2" w:rsidP="00C421FF">
      <w:pPr>
        <w:pStyle w:val="a5"/>
        <w:numPr>
          <w:ilvl w:val="0"/>
          <w:numId w:val="17"/>
        </w:numPr>
        <w:spacing w:line="240" w:lineRule="auto"/>
        <w:ind w:left="0" w:firstLine="0"/>
        <w:jc w:val="left"/>
        <w:rPr>
          <w:szCs w:val="28"/>
        </w:rPr>
      </w:pPr>
      <w:proofErr w:type="spellStart"/>
      <w:r>
        <w:t>Гаврина</w:t>
      </w:r>
      <w:proofErr w:type="spellEnd"/>
      <w:r>
        <w:t xml:space="preserve"> С.Е., </w:t>
      </w:r>
      <w:proofErr w:type="spellStart"/>
      <w:r>
        <w:t>Кутявина</w:t>
      </w:r>
      <w:proofErr w:type="spellEnd"/>
      <w:r>
        <w:t xml:space="preserve"> Н.Л., Топоркова И.Г., Щербинина С.В. Развитие речи. Тесты для детей 5-6 лет. – М.: Академия Развития, </w:t>
      </w:r>
      <w:proofErr w:type="spellStart"/>
      <w:r>
        <w:t>Астрель</w:t>
      </w:r>
      <w:proofErr w:type="spellEnd"/>
      <w:r>
        <w:t>, 2007.</w:t>
      </w:r>
      <w:r>
        <w:rPr>
          <w:rFonts w:eastAsia="Arial Unicode MS"/>
          <w:szCs w:val="28"/>
        </w:rPr>
        <w:t xml:space="preserve"> </w:t>
      </w:r>
    </w:p>
    <w:p w:rsidR="004456B2" w:rsidRPr="004456B2" w:rsidRDefault="004456B2" w:rsidP="00C421FF">
      <w:pPr>
        <w:pStyle w:val="a5"/>
        <w:numPr>
          <w:ilvl w:val="0"/>
          <w:numId w:val="17"/>
        </w:numPr>
        <w:spacing w:line="240" w:lineRule="auto"/>
        <w:ind w:left="0" w:firstLine="0"/>
        <w:jc w:val="left"/>
        <w:rPr>
          <w:szCs w:val="28"/>
        </w:rPr>
      </w:pPr>
      <w:r w:rsidRPr="004456B2">
        <w:rPr>
          <w:rStyle w:val="10"/>
          <w:rFonts w:eastAsia="Arial Unicode MS"/>
          <w:sz w:val="28"/>
          <w:szCs w:val="28"/>
        </w:rPr>
        <w:t>Детство: Примерная основная общеобразовательная программа дошкольного образования / Т. И. Бабаева, А. Г. Гогоберидзе, 3. А. Михайлова и др. — СПб</w:t>
      </w:r>
      <w:proofErr w:type="gramStart"/>
      <w:r w:rsidRPr="004456B2">
        <w:rPr>
          <w:rStyle w:val="10"/>
          <w:rFonts w:eastAsia="Arial Unicode MS"/>
          <w:sz w:val="28"/>
          <w:szCs w:val="28"/>
        </w:rPr>
        <w:t xml:space="preserve">. : </w:t>
      </w:r>
      <w:proofErr w:type="gramEnd"/>
      <w:r w:rsidRPr="004456B2">
        <w:rPr>
          <w:rStyle w:val="10"/>
          <w:rFonts w:eastAsia="Arial Unicode MS"/>
          <w:sz w:val="28"/>
          <w:szCs w:val="28"/>
        </w:rPr>
        <w:t>ООО «ИЗДАТЕЛЬСТВО «ДЕТСТВО-ПРЕСС», 2011.</w:t>
      </w:r>
    </w:p>
    <w:p w:rsidR="004456B2" w:rsidRDefault="004456B2" w:rsidP="00C421FF">
      <w:pPr>
        <w:pStyle w:val="c4"/>
        <w:numPr>
          <w:ilvl w:val="0"/>
          <w:numId w:val="17"/>
        </w:numPr>
        <w:ind w:left="0" w:firstLine="0"/>
        <w:rPr>
          <w:rStyle w:val="c2"/>
          <w:sz w:val="28"/>
        </w:rPr>
      </w:pPr>
      <w:proofErr w:type="spellStart"/>
      <w:r>
        <w:rPr>
          <w:rStyle w:val="c2"/>
          <w:sz w:val="28"/>
          <w:szCs w:val="28"/>
        </w:rPr>
        <w:t>Ильякова</w:t>
      </w:r>
      <w:proofErr w:type="spellEnd"/>
      <w:r>
        <w:rPr>
          <w:rStyle w:val="c2"/>
          <w:sz w:val="28"/>
          <w:szCs w:val="28"/>
        </w:rPr>
        <w:t xml:space="preserve"> Н.Е. «Звуки я вас различаю» </w:t>
      </w:r>
      <w:proofErr w:type="spellStart"/>
      <w:proofErr w:type="gramStart"/>
      <w:r>
        <w:rPr>
          <w:rStyle w:val="c2"/>
          <w:sz w:val="28"/>
          <w:szCs w:val="28"/>
        </w:rPr>
        <w:t>изд</w:t>
      </w:r>
      <w:proofErr w:type="spellEnd"/>
      <w:proofErr w:type="gramEnd"/>
      <w:r>
        <w:rPr>
          <w:rStyle w:val="c2"/>
          <w:sz w:val="28"/>
          <w:szCs w:val="28"/>
        </w:rPr>
        <w:t xml:space="preserve"> «Гном»,-М,2003.</w:t>
      </w:r>
    </w:p>
    <w:p w:rsidR="004456B2" w:rsidRDefault="004456B2" w:rsidP="00C421FF">
      <w:pPr>
        <w:pStyle w:val="a5"/>
        <w:numPr>
          <w:ilvl w:val="0"/>
          <w:numId w:val="17"/>
        </w:numPr>
        <w:spacing w:line="240" w:lineRule="auto"/>
        <w:ind w:left="0" w:firstLine="0"/>
        <w:jc w:val="left"/>
      </w:pPr>
      <w:r>
        <w:t xml:space="preserve">Колесникова Е.В. Развитие звуковой культуры речи у детей 3 - 4 лет. Сценарии учебно-игровых занятий к рабочей тетради "Раз - словечко, два - словечко". – М.: </w:t>
      </w:r>
      <w:proofErr w:type="spellStart"/>
      <w:r>
        <w:t>Ювента</w:t>
      </w:r>
      <w:proofErr w:type="spellEnd"/>
      <w:r>
        <w:t>, 2004.</w:t>
      </w:r>
    </w:p>
    <w:p w:rsidR="004456B2" w:rsidRDefault="004456B2" w:rsidP="00C421FF">
      <w:pPr>
        <w:pStyle w:val="a4"/>
        <w:numPr>
          <w:ilvl w:val="0"/>
          <w:numId w:val="17"/>
        </w:numPr>
        <w:spacing w:before="100" w:beforeAutospacing="1" w:after="100" w:afterAutospacing="1"/>
        <w:ind w:left="0" w:firstLine="0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Максаков А.И. Воспитание звуковой культуры речи у дошкольников. Пособие для педагогов дошкольных учреждений. 2-е изд</w:t>
      </w:r>
      <w:r>
        <w:rPr>
          <w:sz w:val="28"/>
          <w:szCs w:val="28"/>
        </w:rPr>
        <w:t>. - М.: Мозаика-Синтез, 2005.</w:t>
      </w:r>
    </w:p>
    <w:p w:rsidR="004456B2" w:rsidRDefault="004456B2" w:rsidP="00C421FF">
      <w:pPr>
        <w:pStyle w:val="a5"/>
        <w:numPr>
          <w:ilvl w:val="0"/>
          <w:numId w:val="17"/>
        </w:numPr>
        <w:spacing w:line="240" w:lineRule="auto"/>
        <w:ind w:left="0" w:firstLine="0"/>
        <w:jc w:val="left"/>
      </w:pPr>
      <w:proofErr w:type="gramStart"/>
      <w:r>
        <w:t>Новиковская</w:t>
      </w:r>
      <w:proofErr w:type="gramEnd"/>
      <w:r>
        <w:t xml:space="preserve"> О.А. Развитие звуковой культуры речи у дошкольников. Логопедические игры и упражнения. – М.: Детство-Пресс, 2008.</w:t>
      </w:r>
    </w:p>
    <w:p w:rsidR="004456B2" w:rsidRDefault="004456B2" w:rsidP="00C421FF">
      <w:pPr>
        <w:pStyle w:val="a5"/>
        <w:numPr>
          <w:ilvl w:val="0"/>
          <w:numId w:val="17"/>
        </w:numPr>
        <w:spacing w:line="240" w:lineRule="auto"/>
        <w:ind w:left="0" w:firstLine="0"/>
        <w:jc w:val="left"/>
      </w:pPr>
      <w:proofErr w:type="spellStart"/>
      <w:r>
        <w:t>Постоева</w:t>
      </w:r>
      <w:proofErr w:type="spellEnd"/>
      <w:r>
        <w:t xml:space="preserve"> Л.Д., Мартыненко Л.А. Играй, слушай, познавай! Программа психолого-логопедических занятий для детей 5-6 лет. – СПб</w:t>
      </w:r>
      <w:proofErr w:type="gramStart"/>
      <w:r>
        <w:t xml:space="preserve">.: </w:t>
      </w:r>
      <w:proofErr w:type="gramEnd"/>
      <w:r>
        <w:t>Речь, Сфера, 2010.</w:t>
      </w:r>
    </w:p>
    <w:p w:rsidR="004456B2" w:rsidRDefault="004456B2" w:rsidP="00C421FF">
      <w:pPr>
        <w:pStyle w:val="a5"/>
        <w:numPr>
          <w:ilvl w:val="0"/>
          <w:numId w:val="17"/>
        </w:numPr>
        <w:spacing w:line="240" w:lineRule="auto"/>
        <w:ind w:left="0" w:firstLine="0"/>
        <w:jc w:val="left"/>
      </w:pPr>
      <w:r>
        <w:t>Сажина С.Д. Составление рабочих учебных  программ для ДОУ. Методические рекомендации</w:t>
      </w:r>
      <w:proofErr w:type="gramStart"/>
      <w:r>
        <w:t>.-</w:t>
      </w:r>
      <w:proofErr w:type="gramEnd"/>
      <w:r>
        <w:t>М.:ТЦ Сфера, 2008.</w:t>
      </w:r>
    </w:p>
    <w:p w:rsidR="004456B2" w:rsidRDefault="004456B2" w:rsidP="00C421FF">
      <w:pPr>
        <w:pStyle w:val="c4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0" w:firstLine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Скворцова И.В. Программа развития и обучения дошкольника. 100 логопедических игр. Для детей 4 - 6 лет. - СПб</w:t>
      </w:r>
      <w:proofErr w:type="gramStart"/>
      <w:r>
        <w:rPr>
          <w:rStyle w:val="c2"/>
          <w:sz w:val="28"/>
          <w:szCs w:val="28"/>
        </w:rPr>
        <w:t xml:space="preserve">.: </w:t>
      </w:r>
      <w:proofErr w:type="gramEnd"/>
      <w:r>
        <w:rPr>
          <w:rStyle w:val="c2"/>
          <w:sz w:val="28"/>
          <w:szCs w:val="28"/>
        </w:rPr>
        <w:t xml:space="preserve">Издательский Дом "Нева"; М.: "ОЛМА _ ПРЕСС Образование", 2005. </w:t>
      </w:r>
    </w:p>
    <w:p w:rsidR="004456B2" w:rsidRDefault="004456B2" w:rsidP="00C421FF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eastAsia="Calibri"/>
        </w:rPr>
      </w:pPr>
      <w:proofErr w:type="spellStart"/>
      <w:r>
        <w:rPr>
          <w:rFonts w:eastAsia="Calibri"/>
          <w:sz w:val="28"/>
          <w:szCs w:val="28"/>
        </w:rPr>
        <w:t>Тюрикова</w:t>
      </w:r>
      <w:proofErr w:type="spellEnd"/>
      <w:r>
        <w:rPr>
          <w:rFonts w:eastAsia="Calibri"/>
          <w:sz w:val="28"/>
          <w:szCs w:val="28"/>
        </w:rPr>
        <w:t xml:space="preserve">, И. Роль дидактических игр и упражнений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</w:p>
    <w:p w:rsidR="004456B2" w:rsidRDefault="004456B2" w:rsidP="00C421FF">
      <w:pPr>
        <w:tabs>
          <w:tab w:val="left" w:pos="0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формировании</w:t>
      </w:r>
      <w:proofErr w:type="gramEnd"/>
      <w:r>
        <w:rPr>
          <w:rFonts w:eastAsia="Calibri"/>
          <w:sz w:val="28"/>
          <w:szCs w:val="28"/>
        </w:rPr>
        <w:t xml:space="preserve"> грамматически правильной речи детей // Дошкольное воспитание. – 1988. - № 2, 3.</w:t>
      </w:r>
    </w:p>
    <w:p w:rsidR="004456B2" w:rsidRDefault="004456B2" w:rsidP="00C421FF">
      <w:pPr>
        <w:pStyle w:val="c4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0" w:firstLine="0"/>
        <w:rPr>
          <w:rStyle w:val="c2"/>
        </w:rPr>
      </w:pPr>
      <w:r>
        <w:rPr>
          <w:rStyle w:val="c2"/>
          <w:sz w:val="28"/>
          <w:szCs w:val="28"/>
        </w:rPr>
        <w:t>Федеральные государственные требования к структуре основной общеобразовательной программе дошкольного образования, 2010г.</w:t>
      </w:r>
    </w:p>
    <w:p w:rsidR="004456B2" w:rsidRDefault="004456B2" w:rsidP="00C421FF">
      <w:pPr>
        <w:numPr>
          <w:ilvl w:val="0"/>
          <w:numId w:val="17"/>
        </w:numPr>
        <w:autoSpaceDE w:val="0"/>
        <w:autoSpaceDN w:val="0"/>
        <w:adjustRightInd w:val="0"/>
        <w:ind w:left="0" w:firstLine="0"/>
      </w:pPr>
      <w:proofErr w:type="spellStart"/>
      <w:r>
        <w:rPr>
          <w:rFonts w:eastAsia="Calibri"/>
          <w:sz w:val="28"/>
          <w:szCs w:val="28"/>
        </w:rPr>
        <w:t>Швайко</w:t>
      </w:r>
      <w:proofErr w:type="spellEnd"/>
      <w:r>
        <w:rPr>
          <w:rFonts w:eastAsia="Calibri"/>
          <w:sz w:val="28"/>
          <w:szCs w:val="28"/>
        </w:rPr>
        <w:t xml:space="preserve"> Г.С Игры игровые упражнения для развития речи. - М.: Просвещение, 2000.</w:t>
      </w:r>
      <w:r>
        <w:t xml:space="preserve"> </w:t>
      </w:r>
    </w:p>
    <w:p w:rsidR="00A93569" w:rsidRPr="00DC6A6B" w:rsidRDefault="00B1187C" w:rsidP="00C421FF"/>
    <w:p w:rsidR="00DC6A6B" w:rsidRPr="00DC6A6B" w:rsidRDefault="00DC6A6B" w:rsidP="00C421FF"/>
    <w:p w:rsidR="00DC6A6B" w:rsidRPr="00990686" w:rsidRDefault="00DC6A6B" w:rsidP="00C421FF"/>
    <w:p w:rsidR="00DC6A6B" w:rsidRPr="00990686" w:rsidRDefault="00DC6A6B" w:rsidP="00C421FF"/>
    <w:p w:rsidR="00DC6A6B" w:rsidRPr="00990686" w:rsidRDefault="00DC6A6B" w:rsidP="00C421FF"/>
    <w:p w:rsidR="00DC6A6B" w:rsidRPr="00990686" w:rsidRDefault="00DC6A6B" w:rsidP="00C421FF"/>
    <w:p w:rsidR="00DC6A6B" w:rsidRPr="00990686" w:rsidRDefault="00DC6A6B" w:rsidP="00C421FF"/>
    <w:p w:rsidR="00DC6A6B" w:rsidRPr="00990686" w:rsidRDefault="00DC6A6B" w:rsidP="00C421FF"/>
    <w:p w:rsidR="00DC6A6B" w:rsidRPr="00990686" w:rsidRDefault="00DC6A6B" w:rsidP="00C421FF"/>
    <w:p w:rsidR="00DC6A6B" w:rsidRPr="00990686" w:rsidRDefault="00DC6A6B" w:rsidP="00C421FF"/>
    <w:p w:rsidR="00DC6A6B" w:rsidRPr="00990686" w:rsidRDefault="00DC6A6B" w:rsidP="00C421FF"/>
    <w:p w:rsidR="00DC6A6B" w:rsidRPr="00990686" w:rsidRDefault="00DC6A6B" w:rsidP="00C421FF"/>
    <w:sectPr w:rsidR="00DC6A6B" w:rsidRPr="00990686" w:rsidSect="004456B2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7C" w:rsidRDefault="00B1187C" w:rsidP="00B1187C">
      <w:r>
        <w:separator/>
      </w:r>
    </w:p>
  </w:endnote>
  <w:endnote w:type="continuationSeparator" w:id="0">
    <w:p w:rsidR="00B1187C" w:rsidRDefault="00B1187C" w:rsidP="00B1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556897"/>
      <w:docPartObj>
        <w:docPartGallery w:val="Page Numbers (Bottom of Page)"/>
        <w:docPartUnique/>
      </w:docPartObj>
    </w:sdtPr>
    <w:sdtContent>
      <w:p w:rsidR="00B1187C" w:rsidRDefault="00B1187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B1187C" w:rsidRDefault="00B118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7C" w:rsidRDefault="00B1187C" w:rsidP="00B1187C">
      <w:r>
        <w:separator/>
      </w:r>
    </w:p>
  </w:footnote>
  <w:footnote w:type="continuationSeparator" w:id="0">
    <w:p w:rsidR="00B1187C" w:rsidRDefault="00B1187C" w:rsidP="00B1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404E"/>
    <w:multiLevelType w:val="multilevel"/>
    <w:tmpl w:val="9ECA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17F63"/>
    <w:multiLevelType w:val="multilevel"/>
    <w:tmpl w:val="B106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A1297"/>
    <w:multiLevelType w:val="hybridMultilevel"/>
    <w:tmpl w:val="2C6802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64B33"/>
    <w:multiLevelType w:val="hybridMultilevel"/>
    <w:tmpl w:val="8AEE3D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0D241EE"/>
    <w:multiLevelType w:val="multilevel"/>
    <w:tmpl w:val="1D14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96497"/>
    <w:multiLevelType w:val="hybridMultilevel"/>
    <w:tmpl w:val="497450DE"/>
    <w:lvl w:ilvl="0" w:tplc="041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86998"/>
    <w:multiLevelType w:val="hybridMultilevel"/>
    <w:tmpl w:val="DB2A8A24"/>
    <w:lvl w:ilvl="0" w:tplc="041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26D4553E"/>
    <w:multiLevelType w:val="multilevel"/>
    <w:tmpl w:val="0BD2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85E61"/>
    <w:multiLevelType w:val="hybridMultilevel"/>
    <w:tmpl w:val="0EEA7A44"/>
    <w:lvl w:ilvl="0" w:tplc="97507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11269A"/>
    <w:multiLevelType w:val="hybridMultilevel"/>
    <w:tmpl w:val="3618AC20"/>
    <w:lvl w:ilvl="0" w:tplc="97507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A2883"/>
    <w:multiLevelType w:val="hybridMultilevel"/>
    <w:tmpl w:val="A232D3F8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A36BE"/>
    <w:multiLevelType w:val="hybridMultilevel"/>
    <w:tmpl w:val="AA4C91DA"/>
    <w:lvl w:ilvl="0" w:tplc="9750766E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039CE"/>
    <w:multiLevelType w:val="hybridMultilevel"/>
    <w:tmpl w:val="BA3AC2C6"/>
    <w:lvl w:ilvl="0" w:tplc="97507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63CC8"/>
    <w:multiLevelType w:val="hybridMultilevel"/>
    <w:tmpl w:val="1EDE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08039E"/>
    <w:multiLevelType w:val="hybridMultilevel"/>
    <w:tmpl w:val="CA26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444B07"/>
    <w:multiLevelType w:val="multilevel"/>
    <w:tmpl w:val="4412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91DAF"/>
    <w:multiLevelType w:val="hybridMultilevel"/>
    <w:tmpl w:val="89A4F6C4"/>
    <w:lvl w:ilvl="0" w:tplc="97507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559F9"/>
    <w:multiLevelType w:val="multilevel"/>
    <w:tmpl w:val="DA0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AD7A71"/>
    <w:multiLevelType w:val="hybridMultilevel"/>
    <w:tmpl w:val="292A97CE"/>
    <w:lvl w:ilvl="0" w:tplc="97507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9753DC"/>
    <w:multiLevelType w:val="singleLevel"/>
    <w:tmpl w:val="086A139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19"/>
    <w:lvlOverride w:ilvl="0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14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6B2"/>
    <w:rsid w:val="001D3BE0"/>
    <w:rsid w:val="001E3C0F"/>
    <w:rsid w:val="00215CE8"/>
    <w:rsid w:val="0029477F"/>
    <w:rsid w:val="002C6C70"/>
    <w:rsid w:val="003C41E8"/>
    <w:rsid w:val="004165C7"/>
    <w:rsid w:val="004456B2"/>
    <w:rsid w:val="00445A66"/>
    <w:rsid w:val="00491C6C"/>
    <w:rsid w:val="004A240D"/>
    <w:rsid w:val="0053744B"/>
    <w:rsid w:val="005428E3"/>
    <w:rsid w:val="005C6AC7"/>
    <w:rsid w:val="006265EA"/>
    <w:rsid w:val="00642391"/>
    <w:rsid w:val="006440BC"/>
    <w:rsid w:val="006E5824"/>
    <w:rsid w:val="00961C35"/>
    <w:rsid w:val="00972410"/>
    <w:rsid w:val="00980167"/>
    <w:rsid w:val="00990686"/>
    <w:rsid w:val="00A565E7"/>
    <w:rsid w:val="00B1187C"/>
    <w:rsid w:val="00BA7EC9"/>
    <w:rsid w:val="00C33601"/>
    <w:rsid w:val="00C421FF"/>
    <w:rsid w:val="00CE3294"/>
    <w:rsid w:val="00D21806"/>
    <w:rsid w:val="00D71412"/>
    <w:rsid w:val="00D96D60"/>
    <w:rsid w:val="00DA792F"/>
    <w:rsid w:val="00DC4FC4"/>
    <w:rsid w:val="00DC6A6B"/>
    <w:rsid w:val="00DF64C1"/>
    <w:rsid w:val="00E8655B"/>
    <w:rsid w:val="00EE5691"/>
    <w:rsid w:val="00F02C08"/>
    <w:rsid w:val="00F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5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56B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4456B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4456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5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6B2"/>
    <w:pPr>
      <w:ind w:left="720"/>
      <w:contextualSpacing/>
    </w:pPr>
  </w:style>
  <w:style w:type="paragraph" w:customStyle="1" w:styleId="c4">
    <w:name w:val="c4"/>
    <w:basedOn w:val="a"/>
    <w:uiPriority w:val="99"/>
    <w:rsid w:val="004456B2"/>
    <w:pPr>
      <w:spacing w:before="100" w:beforeAutospacing="1" w:after="100" w:afterAutospacing="1"/>
    </w:pPr>
  </w:style>
  <w:style w:type="paragraph" w:customStyle="1" w:styleId="a5">
    <w:name w:val="А"/>
    <w:basedOn w:val="a"/>
    <w:uiPriority w:val="99"/>
    <w:qFormat/>
    <w:rsid w:val="004456B2"/>
    <w:pPr>
      <w:spacing w:line="360" w:lineRule="auto"/>
      <w:ind w:firstLine="709"/>
      <w:contextualSpacing/>
      <w:jc w:val="both"/>
    </w:pPr>
    <w:rPr>
      <w:sz w:val="28"/>
      <w:szCs w:val="20"/>
    </w:rPr>
  </w:style>
  <w:style w:type="character" w:customStyle="1" w:styleId="hl">
    <w:name w:val="hl"/>
    <w:basedOn w:val="a0"/>
    <w:rsid w:val="004456B2"/>
  </w:style>
  <w:style w:type="character" w:customStyle="1" w:styleId="c0">
    <w:name w:val="c0"/>
    <w:basedOn w:val="a0"/>
    <w:rsid w:val="004456B2"/>
  </w:style>
  <w:style w:type="character" w:customStyle="1" w:styleId="c2">
    <w:name w:val="c2"/>
    <w:basedOn w:val="a0"/>
    <w:rsid w:val="004456B2"/>
  </w:style>
  <w:style w:type="character" w:customStyle="1" w:styleId="text">
    <w:name w:val="text"/>
    <w:basedOn w:val="a0"/>
    <w:rsid w:val="004456B2"/>
  </w:style>
  <w:style w:type="character" w:customStyle="1" w:styleId="10">
    <w:name w:val="Основной текст (10)"/>
    <w:rsid w:val="004456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4456B2"/>
    <w:rPr>
      <w:color w:val="0000FF"/>
      <w:u w:val="single"/>
    </w:rPr>
  </w:style>
  <w:style w:type="character" w:styleId="a7">
    <w:name w:val="Strong"/>
    <w:basedOn w:val="a0"/>
    <w:uiPriority w:val="22"/>
    <w:qFormat/>
    <w:rsid w:val="00972410"/>
    <w:rPr>
      <w:b/>
      <w:bCs/>
    </w:rPr>
  </w:style>
  <w:style w:type="paragraph" w:customStyle="1" w:styleId="zag3">
    <w:name w:val="zag_3"/>
    <w:basedOn w:val="a"/>
    <w:rsid w:val="006265EA"/>
    <w:pPr>
      <w:spacing w:before="100" w:beforeAutospacing="1" w:after="100" w:afterAutospacing="1"/>
      <w:jc w:val="center"/>
    </w:pPr>
    <w:rPr>
      <w:b/>
      <w:bCs/>
    </w:rPr>
  </w:style>
  <w:style w:type="paragraph" w:styleId="a8">
    <w:name w:val="Title"/>
    <w:basedOn w:val="a"/>
    <w:next w:val="a"/>
    <w:link w:val="a9"/>
    <w:qFormat/>
    <w:rsid w:val="003C41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3C41E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B118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1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18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1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golife.ru/tag/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7568-C8CE-49DA-A742-66C14F02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16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User</cp:lastModifiedBy>
  <cp:revision>16</cp:revision>
  <cp:lastPrinted>2013-10-09T09:32:00Z</cp:lastPrinted>
  <dcterms:created xsi:type="dcterms:W3CDTF">2013-10-09T09:40:00Z</dcterms:created>
  <dcterms:modified xsi:type="dcterms:W3CDTF">2013-10-18T16:34:00Z</dcterms:modified>
</cp:coreProperties>
</file>