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8FD" w:rsidRPr="002938FD" w:rsidRDefault="002938FD" w:rsidP="00007A8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 xml:space="preserve">Урок от 14. 05. 2010 </w:t>
      </w:r>
      <w:proofErr w:type="spellStart"/>
      <w:r w:rsidRPr="002938FD">
        <w:rPr>
          <w:rFonts w:ascii="Times New Roman" w:hAnsi="Times New Roman" w:cs="Times New Roman"/>
          <w:i/>
          <w:sz w:val="28"/>
          <w:szCs w:val="28"/>
        </w:rPr>
        <w:t>c</w:t>
      </w:r>
      <w:proofErr w:type="spellEnd"/>
      <w:r w:rsidRPr="002938FD">
        <w:rPr>
          <w:rFonts w:ascii="Times New Roman" w:hAnsi="Times New Roman" w:cs="Times New Roman"/>
          <w:i/>
          <w:sz w:val="28"/>
          <w:szCs w:val="28"/>
        </w:rPr>
        <w:t xml:space="preserve"> подготовительной группой детского сада</w:t>
      </w:r>
    </w:p>
    <w:p w:rsidR="002938FD" w:rsidRPr="002938FD" w:rsidRDefault="002938FD" w:rsidP="00007A8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при школе №627.</w:t>
      </w:r>
    </w:p>
    <w:p w:rsidR="002938FD" w:rsidRPr="002938FD" w:rsidRDefault="002938FD" w:rsidP="00007A8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Воспитатель Игнатова М. П.</w:t>
      </w:r>
    </w:p>
    <w:p w:rsidR="002938FD" w:rsidRPr="002938FD" w:rsidRDefault="002938FD" w:rsidP="00007A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 xml:space="preserve">Комплексное занятие с мобильным классом </w:t>
      </w:r>
      <w:proofErr w:type="gramStart"/>
      <w:r w:rsidRPr="002938FD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2938FD">
        <w:rPr>
          <w:rFonts w:ascii="Times New Roman" w:hAnsi="Times New Roman" w:cs="Times New Roman"/>
          <w:sz w:val="28"/>
          <w:szCs w:val="28"/>
        </w:rPr>
        <w:t xml:space="preserve">ас </w:t>
      </w:r>
      <w:r w:rsidRPr="002938FD">
        <w:rPr>
          <w:rFonts w:ascii="Times New Roman" w:hAnsi="Times New Roman" w:cs="Times New Roman"/>
          <w:sz w:val="28"/>
          <w:szCs w:val="28"/>
          <w:lang w:val="en-US"/>
        </w:rPr>
        <w:t>OS</w:t>
      </w:r>
    </w:p>
    <w:p w:rsidR="002938FD" w:rsidRPr="002938FD" w:rsidRDefault="002938FD" w:rsidP="00007A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 xml:space="preserve">в программной среде </w:t>
      </w:r>
      <w:proofErr w:type="spellStart"/>
      <w:r w:rsidRPr="002938F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938FD">
        <w:rPr>
          <w:rFonts w:ascii="Times New Roman" w:hAnsi="Times New Roman" w:cs="Times New Roman"/>
          <w:sz w:val="28"/>
          <w:szCs w:val="28"/>
        </w:rPr>
        <w:t xml:space="preserve"> </w:t>
      </w:r>
      <w:r w:rsidRPr="002938FD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proofErr w:type="gramStart"/>
      <w:r w:rsidRPr="002938FD">
        <w:rPr>
          <w:rFonts w:ascii="Times New Roman" w:hAnsi="Times New Roman" w:cs="Times New Roman"/>
          <w:sz w:val="28"/>
          <w:szCs w:val="28"/>
        </w:rPr>
        <w:t>оо</w:t>
      </w:r>
      <w:proofErr w:type="gramEnd"/>
      <w:r w:rsidRPr="002938FD">
        <w:rPr>
          <w:rFonts w:ascii="Times New Roman" w:hAnsi="Times New Roman" w:cs="Times New Roman"/>
          <w:sz w:val="28"/>
          <w:szCs w:val="28"/>
          <w:lang w:val="en-US"/>
        </w:rPr>
        <w:t>ve</w:t>
      </w:r>
      <w:proofErr w:type="spellEnd"/>
      <w:r w:rsidRPr="002938FD">
        <w:rPr>
          <w:rFonts w:ascii="Times New Roman" w:hAnsi="Times New Roman" w:cs="Times New Roman"/>
          <w:sz w:val="28"/>
          <w:szCs w:val="28"/>
        </w:rPr>
        <w:t>.</w:t>
      </w:r>
    </w:p>
    <w:p w:rsidR="002938FD" w:rsidRPr="002938FD" w:rsidRDefault="002938FD" w:rsidP="00007A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8FD">
        <w:rPr>
          <w:rFonts w:ascii="Times New Roman" w:hAnsi="Times New Roman" w:cs="Times New Roman"/>
          <w:b/>
          <w:sz w:val="28"/>
          <w:szCs w:val="28"/>
        </w:rPr>
        <w:t>«Гжельская сказка».</w:t>
      </w:r>
    </w:p>
    <w:p w:rsidR="002938FD" w:rsidRPr="002938FD" w:rsidRDefault="002938FD" w:rsidP="00007A81">
      <w:pPr>
        <w:jc w:val="center"/>
        <w:rPr>
          <w:rFonts w:ascii="Times New Roman" w:eastAsia="Times-Roman" w:hAnsi="Times New Roman" w:cs="Times New Roman"/>
          <w:sz w:val="28"/>
          <w:szCs w:val="28"/>
        </w:rPr>
      </w:pPr>
      <w:proofErr w:type="spellStart"/>
      <w:r w:rsidRPr="002938FD">
        <w:rPr>
          <w:rFonts w:ascii="Times New Roman" w:eastAsia="Times-Roman" w:hAnsi="Times New Roman" w:cs="Times New Roman"/>
          <w:sz w:val="28"/>
          <w:szCs w:val="28"/>
        </w:rPr>
        <w:t>Мультитехнологическое</w:t>
      </w:r>
      <w:proofErr w:type="spellEnd"/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занятие обобщения и систематизации знаний.</w:t>
      </w:r>
    </w:p>
    <w:p w:rsidR="00705114" w:rsidRPr="002938FD" w:rsidRDefault="00B2653E" w:rsidP="002938FD">
      <w:pPr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2938FD">
        <w:rPr>
          <w:rFonts w:ascii="Times New Roman" w:hAnsi="Times New Roman" w:cs="Times New Roman"/>
          <w:sz w:val="28"/>
          <w:szCs w:val="28"/>
        </w:rPr>
        <w:t xml:space="preserve">: познакомить с </w:t>
      </w:r>
      <w:r w:rsidR="00D4744F" w:rsidRPr="002938FD">
        <w:rPr>
          <w:rFonts w:ascii="Times New Roman" w:hAnsi="Times New Roman" w:cs="Times New Roman"/>
          <w:sz w:val="28"/>
          <w:szCs w:val="28"/>
        </w:rPr>
        <w:t xml:space="preserve">историей промысла, </w:t>
      </w:r>
      <w:r w:rsidRPr="002938FD">
        <w:rPr>
          <w:rFonts w:ascii="Times New Roman" w:hAnsi="Times New Roman" w:cs="Times New Roman"/>
          <w:sz w:val="28"/>
          <w:szCs w:val="28"/>
        </w:rPr>
        <w:t xml:space="preserve">особенностями гжельской росписи: колорит, элементы, композиции. </w:t>
      </w:r>
      <w:r w:rsidR="00D4744F" w:rsidRPr="002938FD">
        <w:rPr>
          <w:rFonts w:ascii="Times New Roman" w:hAnsi="Times New Roman" w:cs="Times New Roman"/>
          <w:sz w:val="28"/>
          <w:szCs w:val="28"/>
        </w:rPr>
        <w:t xml:space="preserve">Учить рассматривать гжельскую посуду. </w:t>
      </w:r>
      <w:r w:rsidRPr="002938FD">
        <w:rPr>
          <w:rFonts w:ascii="Times New Roman" w:hAnsi="Times New Roman" w:cs="Times New Roman"/>
          <w:sz w:val="28"/>
          <w:szCs w:val="28"/>
        </w:rPr>
        <w:t>Побуждать использовать</w:t>
      </w:r>
      <w:r w:rsidR="00D4744F" w:rsidRPr="002938FD">
        <w:rPr>
          <w:rFonts w:ascii="Times New Roman" w:hAnsi="Times New Roman" w:cs="Times New Roman"/>
          <w:sz w:val="28"/>
          <w:szCs w:val="28"/>
        </w:rPr>
        <w:t xml:space="preserve"> отдельные элементы в рисовании, продолжать учить смешивать цвета, рисовать концом кисти и всем ворсом. Развивать художественный вкус, уважение к рукотворному труду.</w:t>
      </w:r>
    </w:p>
    <w:p w:rsidR="002B20E2" w:rsidRPr="002938FD" w:rsidRDefault="00F6745A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38FD">
        <w:rPr>
          <w:rFonts w:ascii="Times New Roman" w:hAnsi="Times New Roman" w:cs="Times New Roman"/>
          <w:b/>
          <w:i/>
          <w:sz w:val="28"/>
          <w:szCs w:val="28"/>
        </w:rPr>
        <w:t>Предварительная</w:t>
      </w:r>
      <w:proofErr w:type="gramEnd"/>
      <w:r w:rsidRPr="002938FD">
        <w:rPr>
          <w:rFonts w:ascii="Times New Roman" w:hAnsi="Times New Roman" w:cs="Times New Roman"/>
          <w:b/>
          <w:i/>
          <w:sz w:val="28"/>
          <w:szCs w:val="28"/>
        </w:rPr>
        <w:t xml:space="preserve"> рабата</w:t>
      </w:r>
      <w:r w:rsidR="002B20E2" w:rsidRPr="002938F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6745A" w:rsidRPr="002938FD" w:rsidRDefault="00F6745A" w:rsidP="002938F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Знакомство с историей промысла.</w:t>
      </w:r>
    </w:p>
    <w:p w:rsidR="00F6745A" w:rsidRPr="002938FD" w:rsidRDefault="002B20E2" w:rsidP="002938F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Составление</w:t>
      </w:r>
      <w:r w:rsidR="00F6745A" w:rsidRPr="002938FD">
        <w:rPr>
          <w:rFonts w:ascii="Times New Roman" w:hAnsi="Times New Roman" w:cs="Times New Roman"/>
          <w:sz w:val="28"/>
          <w:szCs w:val="28"/>
        </w:rPr>
        <w:t xml:space="preserve"> сказки по плану воспитателя.</w:t>
      </w:r>
    </w:p>
    <w:p w:rsidR="00F6745A" w:rsidRPr="002938FD" w:rsidRDefault="000028D9" w:rsidP="002938F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Рисование отдельных элементов гжельской росписи.</w:t>
      </w:r>
    </w:p>
    <w:p w:rsidR="00705114" w:rsidRPr="002938FD" w:rsidRDefault="00513B42" w:rsidP="002938F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  <w:r w:rsidRPr="002938FD">
        <w:rPr>
          <w:rFonts w:ascii="Times New Roman" w:hAnsi="Times New Roman" w:cs="Times New Roman"/>
          <w:sz w:val="28"/>
          <w:szCs w:val="28"/>
        </w:rPr>
        <w:t xml:space="preserve">: </w:t>
      </w:r>
      <w:r w:rsidR="00B8492F" w:rsidRPr="002938FD">
        <w:rPr>
          <w:rFonts w:ascii="Times New Roman" w:hAnsi="Times New Roman" w:cs="Times New Roman"/>
          <w:sz w:val="28"/>
          <w:szCs w:val="28"/>
        </w:rPr>
        <w:t>Ребя</w:t>
      </w:r>
      <w:r w:rsidR="001275B4" w:rsidRPr="002938FD">
        <w:rPr>
          <w:rFonts w:ascii="Times New Roman" w:hAnsi="Times New Roman" w:cs="Times New Roman"/>
          <w:sz w:val="28"/>
          <w:szCs w:val="28"/>
        </w:rPr>
        <w:t xml:space="preserve">та, сегодня я </w:t>
      </w:r>
      <w:r w:rsidR="000028D9" w:rsidRPr="002938FD">
        <w:rPr>
          <w:rFonts w:ascii="Times New Roman" w:hAnsi="Times New Roman" w:cs="Times New Roman"/>
          <w:sz w:val="28"/>
          <w:szCs w:val="28"/>
        </w:rPr>
        <w:t>расскажу вам о народном промысле</w:t>
      </w:r>
      <w:r w:rsidR="001275B4" w:rsidRPr="002938FD">
        <w:rPr>
          <w:rFonts w:ascii="Times New Roman" w:hAnsi="Times New Roman" w:cs="Times New Roman"/>
          <w:sz w:val="28"/>
          <w:szCs w:val="28"/>
        </w:rPr>
        <w:t xml:space="preserve"> «Гжель».</w:t>
      </w:r>
    </w:p>
    <w:p w:rsidR="00245F96" w:rsidRPr="002938FD" w:rsidRDefault="00513B42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 xml:space="preserve">Красив фарфор. Особенно приглянулся и полюбился людям изделия из подмосковного села Гжель. По всей России продаются гжельские кувшины, </w:t>
      </w:r>
      <w:r w:rsidR="009E2E8B" w:rsidRPr="002938FD">
        <w:rPr>
          <w:rFonts w:ascii="Times New Roman" w:hAnsi="Times New Roman" w:cs="Times New Roman"/>
          <w:sz w:val="28"/>
          <w:szCs w:val="28"/>
        </w:rPr>
        <w:t xml:space="preserve">тарелки, блюда. Очень интересны затейливые формы, узорчатая роспись. Не зря эту посуду называют бело-синим чудом. Рассказывают, что когда-то, очень давно, недалеко от села нашли месторождение глины. А глина непростая – белая. Руки так и потянулись к ней. И появилась на свет необыкновенной красоты посуда. Призадумались мастера, как бы украсить посуду, да так, чтобы понравилась людям. Помог им туман. Село Гжель </w:t>
      </w:r>
      <w:r w:rsidR="00245F96" w:rsidRPr="002938FD">
        <w:rPr>
          <w:rFonts w:ascii="Times New Roman" w:hAnsi="Times New Roman" w:cs="Times New Roman"/>
          <w:sz w:val="28"/>
          <w:szCs w:val="28"/>
        </w:rPr>
        <w:t xml:space="preserve">находится в ложбине, очень часто влажный воздух опускается на дно ложбины, и по селу стелется бело-голубой туман. От тумана и взяли краску. Всего одна краска – синяя на болом фоне, а картина оживает, и появляются переливы синего от темного к </w:t>
      </w:r>
      <w:proofErr w:type="gramStart"/>
      <w:r w:rsidR="00245F96" w:rsidRPr="002938FD">
        <w:rPr>
          <w:rFonts w:ascii="Times New Roman" w:hAnsi="Times New Roman" w:cs="Times New Roman"/>
          <w:sz w:val="28"/>
          <w:szCs w:val="28"/>
        </w:rPr>
        <w:t>голубому</w:t>
      </w:r>
      <w:proofErr w:type="gramEnd"/>
      <w:r w:rsidR="00245F96" w:rsidRPr="002938FD">
        <w:rPr>
          <w:rFonts w:ascii="Times New Roman" w:hAnsi="Times New Roman" w:cs="Times New Roman"/>
          <w:sz w:val="28"/>
          <w:szCs w:val="28"/>
        </w:rPr>
        <w:t>, в зависимости от нажима кисти художника</w:t>
      </w:r>
      <w:r w:rsidR="00B2653E" w:rsidRPr="002938FD">
        <w:rPr>
          <w:rFonts w:ascii="Times New Roman" w:hAnsi="Times New Roman" w:cs="Times New Roman"/>
          <w:sz w:val="28"/>
          <w:szCs w:val="28"/>
        </w:rPr>
        <w:t>.</w:t>
      </w:r>
      <w:r w:rsidR="00406B0E" w:rsidRPr="002938FD">
        <w:rPr>
          <w:rFonts w:ascii="Times New Roman" w:hAnsi="Times New Roman" w:cs="Times New Roman"/>
          <w:sz w:val="28"/>
          <w:szCs w:val="28"/>
        </w:rPr>
        <w:t xml:space="preserve"> По</w:t>
      </w:r>
      <w:r w:rsidR="00B2653E" w:rsidRPr="002938FD">
        <w:rPr>
          <w:rFonts w:ascii="Times New Roman" w:hAnsi="Times New Roman" w:cs="Times New Roman"/>
          <w:sz w:val="28"/>
          <w:szCs w:val="28"/>
        </w:rPr>
        <w:t>сле этого по</w:t>
      </w:r>
      <w:r w:rsidR="00406B0E" w:rsidRPr="002938FD">
        <w:rPr>
          <w:rFonts w:ascii="Times New Roman" w:hAnsi="Times New Roman" w:cs="Times New Roman"/>
          <w:sz w:val="28"/>
          <w:szCs w:val="28"/>
        </w:rPr>
        <w:t xml:space="preserve">крывают </w:t>
      </w:r>
      <w:r w:rsidR="00B2653E" w:rsidRPr="002938FD">
        <w:rPr>
          <w:rFonts w:ascii="Times New Roman" w:hAnsi="Times New Roman" w:cs="Times New Roman"/>
          <w:sz w:val="28"/>
          <w:szCs w:val="28"/>
        </w:rPr>
        <w:t>глазурью и обжигают в</w:t>
      </w:r>
      <w:r w:rsidR="00406B0E" w:rsidRPr="002938FD">
        <w:rPr>
          <w:rFonts w:ascii="Times New Roman" w:hAnsi="Times New Roman" w:cs="Times New Roman"/>
          <w:sz w:val="28"/>
          <w:szCs w:val="28"/>
        </w:rPr>
        <w:t xml:space="preserve"> печи</w:t>
      </w:r>
      <w:r w:rsidR="00B2653E" w:rsidRPr="002938FD">
        <w:rPr>
          <w:rFonts w:ascii="Times New Roman" w:hAnsi="Times New Roman" w:cs="Times New Roman"/>
          <w:sz w:val="28"/>
          <w:szCs w:val="28"/>
        </w:rPr>
        <w:t>,</w:t>
      </w:r>
      <w:r w:rsidR="00406B0E" w:rsidRPr="002938FD">
        <w:rPr>
          <w:rFonts w:ascii="Times New Roman" w:hAnsi="Times New Roman" w:cs="Times New Roman"/>
          <w:sz w:val="28"/>
          <w:szCs w:val="28"/>
        </w:rPr>
        <w:t xml:space="preserve"> работа приобретает, то многообразие оттенков, те переливы, что так характерны работам гжели. </w:t>
      </w:r>
    </w:p>
    <w:p w:rsidR="00513B42" w:rsidRPr="002938FD" w:rsidRDefault="00245F96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 xml:space="preserve">Художники гжели </w:t>
      </w:r>
      <w:r w:rsidR="00B2653E" w:rsidRPr="002938FD">
        <w:rPr>
          <w:rFonts w:ascii="Times New Roman" w:hAnsi="Times New Roman" w:cs="Times New Roman"/>
          <w:sz w:val="28"/>
          <w:szCs w:val="28"/>
        </w:rPr>
        <w:t xml:space="preserve">сюжет берут из жизни, </w:t>
      </w:r>
      <w:r w:rsidRPr="002938FD">
        <w:rPr>
          <w:rFonts w:ascii="Times New Roman" w:hAnsi="Times New Roman" w:cs="Times New Roman"/>
          <w:sz w:val="28"/>
          <w:szCs w:val="28"/>
        </w:rPr>
        <w:t>очень часто изображают  петуха, они считают,</w:t>
      </w:r>
      <w:r w:rsidR="00E74D21" w:rsidRPr="002938FD">
        <w:rPr>
          <w:rFonts w:ascii="Times New Roman" w:hAnsi="Times New Roman" w:cs="Times New Roman"/>
          <w:sz w:val="28"/>
          <w:szCs w:val="28"/>
        </w:rPr>
        <w:t xml:space="preserve"> что он приносит счастье.</w:t>
      </w:r>
      <w:r w:rsidR="00DA790B" w:rsidRPr="002938FD">
        <w:rPr>
          <w:rFonts w:ascii="Times New Roman" w:hAnsi="Times New Roman" w:cs="Times New Roman"/>
          <w:sz w:val="28"/>
          <w:szCs w:val="28"/>
        </w:rPr>
        <w:t xml:space="preserve"> Самый излюбленный узор – гжельская роза. Иногда она изображена крупно, широкими мазками, а иногда написана тоненькой кисточкой. То мы видим букет из нескольких </w:t>
      </w:r>
      <w:r w:rsidR="008C7922" w:rsidRPr="002938FD">
        <w:rPr>
          <w:rFonts w:ascii="Times New Roman" w:hAnsi="Times New Roman" w:cs="Times New Roman"/>
          <w:sz w:val="28"/>
          <w:szCs w:val="28"/>
        </w:rPr>
        <w:t>роз. То цветы разбросаны по всей поверхности. Бывает и так: самой розы нет, есть только ее лепестки.</w:t>
      </w:r>
      <w:r w:rsidR="00E74D21" w:rsidRPr="002938FD">
        <w:rPr>
          <w:rFonts w:ascii="Times New Roman" w:hAnsi="Times New Roman" w:cs="Times New Roman"/>
          <w:sz w:val="28"/>
          <w:szCs w:val="28"/>
        </w:rPr>
        <w:t xml:space="preserve"> </w:t>
      </w:r>
      <w:r w:rsidR="00B2653E" w:rsidRPr="002938FD">
        <w:rPr>
          <w:rFonts w:ascii="Times New Roman" w:hAnsi="Times New Roman" w:cs="Times New Roman"/>
          <w:sz w:val="28"/>
          <w:szCs w:val="28"/>
        </w:rPr>
        <w:t xml:space="preserve">Многие работы гжели неповторимы и сюжет зависит именно от мастера и его мастерства, и конечно выполняются в </w:t>
      </w:r>
      <w:proofErr w:type="gramStart"/>
      <w:r w:rsidR="00B2653E" w:rsidRPr="002938FD">
        <w:rPr>
          <w:rFonts w:ascii="Times New Roman" w:hAnsi="Times New Roman" w:cs="Times New Roman"/>
          <w:sz w:val="28"/>
          <w:szCs w:val="28"/>
        </w:rPr>
        <w:t>ручную</w:t>
      </w:r>
      <w:proofErr w:type="gramEnd"/>
      <w:r w:rsidR="00B2653E" w:rsidRPr="002938FD">
        <w:rPr>
          <w:rFonts w:ascii="Times New Roman" w:hAnsi="Times New Roman" w:cs="Times New Roman"/>
          <w:sz w:val="28"/>
          <w:szCs w:val="28"/>
        </w:rPr>
        <w:t>, поэтому точно такую же не найти.</w:t>
      </w:r>
    </w:p>
    <w:p w:rsidR="00B8492F" w:rsidRPr="002938FD" w:rsidRDefault="00B8492F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lastRenderedPageBreak/>
        <w:t>Во время рассказа дети рассматривают посуду из гжели.</w:t>
      </w:r>
    </w:p>
    <w:p w:rsidR="001275B4" w:rsidRPr="002938FD" w:rsidRDefault="001275B4" w:rsidP="00007A8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10417" cy="2182742"/>
            <wp:effectExtent l="19050" t="0" r="4233" b="0"/>
            <wp:docPr id="2" name="Рисунок 1" descr="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48" cy="21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AA" w:rsidRPr="002938FD" w:rsidRDefault="005964AA" w:rsidP="002938FD">
      <w:pPr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Ребята давайте с вами придумаем сказку</w:t>
      </w:r>
      <w:r w:rsidR="00B8492F" w:rsidRPr="002938FD">
        <w:rPr>
          <w:rFonts w:ascii="Times New Roman" w:hAnsi="Times New Roman" w:cs="Times New Roman"/>
          <w:sz w:val="28"/>
          <w:szCs w:val="28"/>
        </w:rPr>
        <w:t xml:space="preserve"> она</w:t>
      </w:r>
      <w:r w:rsidR="00390204" w:rsidRPr="002938FD">
        <w:rPr>
          <w:rFonts w:ascii="Times New Roman" w:hAnsi="Times New Roman" w:cs="Times New Roman"/>
          <w:sz w:val="28"/>
          <w:szCs w:val="28"/>
        </w:rPr>
        <w:t>,</w:t>
      </w:r>
      <w:r w:rsidR="00B8492F" w:rsidRPr="002938FD">
        <w:rPr>
          <w:rFonts w:ascii="Times New Roman" w:hAnsi="Times New Roman" w:cs="Times New Roman"/>
          <w:sz w:val="28"/>
          <w:szCs w:val="28"/>
        </w:rPr>
        <w:t xml:space="preserve"> будет называться</w:t>
      </w:r>
      <w:r w:rsidRPr="002938FD">
        <w:rPr>
          <w:rFonts w:ascii="Times New Roman" w:hAnsi="Times New Roman" w:cs="Times New Roman"/>
          <w:sz w:val="28"/>
          <w:szCs w:val="28"/>
        </w:rPr>
        <w:t xml:space="preserve"> «Сказка-гжель»</w:t>
      </w:r>
      <w:r w:rsidR="00CF0CFD" w:rsidRPr="002938FD">
        <w:rPr>
          <w:rFonts w:ascii="Times New Roman" w:hAnsi="Times New Roman" w:cs="Times New Roman"/>
          <w:sz w:val="28"/>
          <w:szCs w:val="28"/>
        </w:rPr>
        <w:t>.</w:t>
      </w:r>
    </w:p>
    <w:p w:rsidR="001275B4" w:rsidRPr="002938FD" w:rsidRDefault="00CF0CFD" w:rsidP="00293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Кто будет главный герой?</w:t>
      </w:r>
      <w:r w:rsidR="00DB6A7D" w:rsidRPr="002938FD">
        <w:rPr>
          <w:rFonts w:ascii="Times New Roman" w:hAnsi="Times New Roman" w:cs="Times New Roman"/>
          <w:sz w:val="28"/>
          <w:szCs w:val="28"/>
        </w:rPr>
        <w:t xml:space="preserve">  </w:t>
      </w:r>
      <w:r w:rsidR="00DB6A7D" w:rsidRPr="002938FD">
        <w:rPr>
          <w:rFonts w:ascii="Times New Roman" w:hAnsi="Times New Roman" w:cs="Times New Roman"/>
          <w:i/>
          <w:sz w:val="28"/>
          <w:szCs w:val="28"/>
        </w:rPr>
        <w:t>(Ло</w:t>
      </w:r>
      <w:r w:rsidR="001275B4" w:rsidRPr="002938FD">
        <w:rPr>
          <w:rFonts w:ascii="Times New Roman" w:hAnsi="Times New Roman" w:cs="Times New Roman"/>
          <w:i/>
          <w:sz w:val="28"/>
          <w:szCs w:val="28"/>
        </w:rPr>
        <w:t>жка, тарелочка, чайник, кружка).</w:t>
      </w:r>
    </w:p>
    <w:p w:rsidR="00B8492F" w:rsidRPr="002938FD" w:rsidRDefault="00B8492F" w:rsidP="00293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Какое время года мы выберем?</w:t>
      </w:r>
      <w:r w:rsidRPr="002938FD">
        <w:rPr>
          <w:rFonts w:ascii="Times New Roman" w:hAnsi="Times New Roman" w:cs="Times New Roman"/>
          <w:i/>
          <w:sz w:val="28"/>
          <w:szCs w:val="28"/>
        </w:rPr>
        <w:t xml:space="preserve">  (Весна).</w:t>
      </w:r>
    </w:p>
    <w:p w:rsidR="005E5559" w:rsidRPr="002938FD" w:rsidRDefault="005E5559" w:rsidP="00293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Какие приметы весны мы можем отобразить в мультфильме?</w:t>
      </w:r>
      <w:r w:rsidRPr="002938FD">
        <w:rPr>
          <w:rFonts w:ascii="Times New Roman" w:hAnsi="Times New Roman" w:cs="Times New Roman"/>
          <w:i/>
          <w:sz w:val="28"/>
          <w:szCs w:val="28"/>
        </w:rPr>
        <w:t xml:space="preserve"> (Солнышко, травку, цветы).</w:t>
      </w:r>
    </w:p>
    <w:p w:rsidR="00CF0CFD" w:rsidRPr="002938FD" w:rsidRDefault="00CF0CFD" w:rsidP="00293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Чем они будут заниматься</w:t>
      </w:r>
      <w:r w:rsidRPr="002938FD">
        <w:rPr>
          <w:rFonts w:ascii="Times New Roman" w:hAnsi="Times New Roman" w:cs="Times New Roman"/>
          <w:i/>
          <w:sz w:val="28"/>
          <w:szCs w:val="28"/>
        </w:rPr>
        <w:t>?</w:t>
      </w:r>
      <w:r w:rsidR="00DB6A7D" w:rsidRPr="002938FD">
        <w:rPr>
          <w:rFonts w:ascii="Times New Roman" w:hAnsi="Times New Roman" w:cs="Times New Roman"/>
          <w:i/>
          <w:sz w:val="28"/>
          <w:szCs w:val="28"/>
        </w:rPr>
        <w:t xml:space="preserve">  (Плясать).</w:t>
      </w:r>
    </w:p>
    <w:p w:rsidR="00CF0CFD" w:rsidRPr="002938FD" w:rsidRDefault="00CF0CFD" w:rsidP="00293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Какая музыка лучше подойдет к этой сказке?</w:t>
      </w:r>
      <w:r w:rsidR="00DB6A7D" w:rsidRPr="002938FD">
        <w:rPr>
          <w:rFonts w:ascii="Times New Roman" w:hAnsi="Times New Roman" w:cs="Times New Roman"/>
          <w:sz w:val="28"/>
          <w:szCs w:val="28"/>
        </w:rPr>
        <w:t xml:space="preserve"> </w:t>
      </w:r>
      <w:r w:rsidR="00540EC7" w:rsidRPr="002938FD">
        <w:rPr>
          <w:rFonts w:ascii="Times New Roman" w:hAnsi="Times New Roman" w:cs="Times New Roman"/>
          <w:sz w:val="28"/>
          <w:szCs w:val="28"/>
        </w:rPr>
        <w:t xml:space="preserve">Ведь гжель – предмет </w:t>
      </w:r>
      <w:r w:rsidR="00540EC7" w:rsidRPr="002938FD">
        <w:rPr>
          <w:rFonts w:ascii="Times New Roman" w:hAnsi="Times New Roman" w:cs="Times New Roman"/>
          <w:i/>
          <w:sz w:val="28"/>
          <w:szCs w:val="28"/>
        </w:rPr>
        <w:t>народного промысла.</w:t>
      </w:r>
      <w:r w:rsidR="00DB6A7D" w:rsidRPr="002938FD">
        <w:rPr>
          <w:rFonts w:ascii="Times New Roman" w:hAnsi="Times New Roman" w:cs="Times New Roman"/>
          <w:sz w:val="28"/>
          <w:szCs w:val="28"/>
        </w:rPr>
        <w:t xml:space="preserve"> </w:t>
      </w:r>
      <w:r w:rsidR="00DB6A7D" w:rsidRPr="002938FD">
        <w:rPr>
          <w:rFonts w:ascii="Times New Roman" w:hAnsi="Times New Roman" w:cs="Times New Roman"/>
          <w:i/>
          <w:sz w:val="28"/>
          <w:szCs w:val="28"/>
        </w:rPr>
        <w:t>(Русская народная).</w:t>
      </w:r>
    </w:p>
    <w:p w:rsidR="001275B4" w:rsidRPr="002938FD" w:rsidRDefault="00DB6A7D" w:rsidP="00293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 xml:space="preserve">Кто создает мультфильм? </w:t>
      </w:r>
      <w:r w:rsidRPr="002938FD">
        <w:rPr>
          <w:rFonts w:ascii="Times New Roman" w:hAnsi="Times New Roman" w:cs="Times New Roman"/>
          <w:i/>
          <w:sz w:val="28"/>
          <w:szCs w:val="28"/>
        </w:rPr>
        <w:t>(Оператор, звукорежиссер, мультипликатор, художники).</w:t>
      </w:r>
    </w:p>
    <w:p w:rsidR="00540EC7" w:rsidRPr="002938FD" w:rsidRDefault="001E400E" w:rsidP="002938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Давайте с вами распределим эти специальности</w:t>
      </w:r>
      <w:r w:rsidR="00540EC7" w:rsidRPr="002938FD">
        <w:rPr>
          <w:rFonts w:ascii="Times New Roman" w:hAnsi="Times New Roman" w:cs="Times New Roman"/>
          <w:sz w:val="28"/>
          <w:szCs w:val="28"/>
        </w:rPr>
        <w:t>.</w:t>
      </w:r>
    </w:p>
    <w:p w:rsidR="00540EC7" w:rsidRPr="002938FD" w:rsidRDefault="00540EC7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1275B4" w:rsidRPr="002938FD">
        <w:rPr>
          <w:rFonts w:ascii="Times New Roman" w:hAnsi="Times New Roman" w:cs="Times New Roman"/>
          <w:i/>
          <w:sz w:val="28"/>
          <w:szCs w:val="28"/>
        </w:rPr>
        <w:t>распределяются по группам</w:t>
      </w:r>
      <w:r w:rsidR="001275B4" w:rsidRPr="002938FD">
        <w:rPr>
          <w:rFonts w:ascii="Times New Roman" w:hAnsi="Times New Roman" w:cs="Times New Roman"/>
          <w:sz w:val="28"/>
          <w:szCs w:val="28"/>
        </w:rPr>
        <w:t>.</w:t>
      </w:r>
    </w:p>
    <w:p w:rsidR="008661DA" w:rsidRPr="002938FD" w:rsidRDefault="008661DA" w:rsidP="002938F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Чем будут заниматься художники? (</w:t>
      </w:r>
      <w:r w:rsidRPr="002938FD">
        <w:rPr>
          <w:rFonts w:ascii="Times New Roman" w:hAnsi="Times New Roman" w:cs="Times New Roman"/>
          <w:i/>
          <w:sz w:val="28"/>
          <w:szCs w:val="28"/>
        </w:rPr>
        <w:t>Вырезать посуду нужной формы и раскрашивать ее).</w:t>
      </w:r>
    </w:p>
    <w:p w:rsidR="008661DA" w:rsidRPr="002938FD" w:rsidRDefault="008661DA" w:rsidP="00007A8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259" cy="3743325"/>
            <wp:effectExtent l="19050" t="0" r="0" b="0"/>
            <wp:docPr id="3" name="Рисунок 2" descr="P10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667" cy="374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1DA" w:rsidRPr="002938FD" w:rsidRDefault="008661DA" w:rsidP="002938F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Какой узор и орнамент ты будешь использовать для росписи?</w:t>
      </w:r>
    </w:p>
    <w:p w:rsidR="008661DA" w:rsidRPr="002938FD" w:rsidRDefault="008661DA" w:rsidP="00007A81">
      <w:pPr>
        <w:pStyle w:val="a3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2940" cy="3834581"/>
            <wp:effectExtent l="19050" t="0" r="0" b="0"/>
            <wp:docPr id="4" name="Рисунок 3" descr="P10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606" cy="38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88" w:rsidRPr="002938FD" w:rsidRDefault="00B7398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 xml:space="preserve">(Я буду использовать примеры росписи в полосе, элементы капельки, элементы сеточки, </w:t>
      </w:r>
      <w:proofErr w:type="spellStart"/>
      <w:r w:rsidRPr="002938FD">
        <w:rPr>
          <w:rFonts w:ascii="Times New Roman" w:hAnsi="Times New Roman" w:cs="Times New Roman"/>
          <w:i/>
          <w:sz w:val="28"/>
          <w:szCs w:val="28"/>
        </w:rPr>
        <w:t>мазковая</w:t>
      </w:r>
      <w:proofErr w:type="spellEnd"/>
      <w:r w:rsidRPr="002938FD">
        <w:rPr>
          <w:rFonts w:ascii="Times New Roman" w:hAnsi="Times New Roman" w:cs="Times New Roman"/>
          <w:i/>
          <w:sz w:val="28"/>
          <w:szCs w:val="28"/>
        </w:rPr>
        <w:t xml:space="preserve"> роспись).</w:t>
      </w:r>
    </w:p>
    <w:p w:rsidR="000028D9" w:rsidRPr="002938FD" w:rsidRDefault="00B73988" w:rsidP="00007A8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10371" cy="4057650"/>
            <wp:effectExtent l="19050" t="0" r="0" b="0"/>
            <wp:docPr id="5" name="Рисунок 4" descr="P10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620" cy="406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D9" w:rsidRPr="002938FD" w:rsidRDefault="000028D9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 xml:space="preserve">* </w:t>
      </w:r>
      <w:r w:rsidR="00E435AB" w:rsidRPr="002938FD">
        <w:rPr>
          <w:rFonts w:ascii="Times New Roman" w:hAnsi="Times New Roman" w:cs="Times New Roman"/>
          <w:sz w:val="28"/>
          <w:szCs w:val="28"/>
        </w:rPr>
        <w:t>Чем занимается оператор?</w:t>
      </w:r>
      <w:r w:rsidR="00E435AB" w:rsidRPr="002938FD">
        <w:rPr>
          <w:rFonts w:ascii="Times New Roman" w:hAnsi="Times New Roman" w:cs="Times New Roman"/>
          <w:i/>
          <w:sz w:val="28"/>
          <w:szCs w:val="28"/>
        </w:rPr>
        <w:t xml:space="preserve"> (Снимает передвижение предметов).</w:t>
      </w:r>
    </w:p>
    <w:p w:rsidR="00E435AB" w:rsidRPr="002938FD" w:rsidRDefault="000028D9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 xml:space="preserve">*  </w:t>
      </w:r>
      <w:r w:rsidR="00E435AB" w:rsidRPr="002938FD">
        <w:rPr>
          <w:rFonts w:ascii="Times New Roman" w:hAnsi="Times New Roman" w:cs="Times New Roman"/>
          <w:sz w:val="28"/>
          <w:szCs w:val="28"/>
        </w:rPr>
        <w:t>Что делают мультипликаторы?</w:t>
      </w:r>
      <w:r w:rsidR="00E435AB" w:rsidRPr="002938FD">
        <w:rPr>
          <w:rFonts w:ascii="Times New Roman" w:hAnsi="Times New Roman" w:cs="Times New Roman"/>
          <w:i/>
          <w:sz w:val="28"/>
          <w:szCs w:val="28"/>
        </w:rPr>
        <w:t xml:space="preserve"> (Двигают предметы потихоньку).</w:t>
      </w:r>
    </w:p>
    <w:p w:rsidR="00E435AB" w:rsidRPr="002938FD" w:rsidRDefault="00E435AB" w:rsidP="00007A8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6671" cy="4002374"/>
            <wp:effectExtent l="19050" t="0" r="0" b="0"/>
            <wp:docPr id="6" name="Рисунок 5" descr="P10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995" cy="40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AB" w:rsidRPr="002938FD" w:rsidRDefault="003B796A" w:rsidP="002938F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sz w:val="28"/>
          <w:szCs w:val="28"/>
        </w:rPr>
        <w:t>Чем заминается звукорежиссер</w:t>
      </w:r>
      <w:r w:rsidRPr="002938FD">
        <w:rPr>
          <w:rFonts w:ascii="Times New Roman" w:hAnsi="Times New Roman" w:cs="Times New Roman"/>
          <w:i/>
          <w:sz w:val="28"/>
          <w:szCs w:val="28"/>
        </w:rPr>
        <w:t>? (Озвучивает сказку).</w:t>
      </w:r>
    </w:p>
    <w:p w:rsidR="003B796A" w:rsidRPr="002938FD" w:rsidRDefault="003B796A" w:rsidP="00007A8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09828" cy="3982242"/>
            <wp:effectExtent l="19050" t="0" r="5122" b="0"/>
            <wp:docPr id="7" name="Рисунок 6" descr="P10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89" cy="40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D9" w:rsidRPr="002938FD" w:rsidRDefault="000028D9" w:rsidP="002938F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5559" w:rsidRPr="002938FD" w:rsidRDefault="005E5559" w:rsidP="002938F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38FD">
        <w:rPr>
          <w:rFonts w:ascii="Times New Roman" w:hAnsi="Times New Roman" w:cs="Times New Roman"/>
          <w:b/>
          <w:i/>
          <w:sz w:val="28"/>
          <w:szCs w:val="28"/>
        </w:rPr>
        <w:t>СКАЗКА.</w:t>
      </w:r>
    </w:p>
    <w:p w:rsidR="005E5559" w:rsidRPr="002938FD" w:rsidRDefault="005E5559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 xml:space="preserve">Наступила весна. Вышла ложка погулять. </w:t>
      </w:r>
    </w:p>
    <w:p w:rsidR="005E5559" w:rsidRPr="002938FD" w:rsidRDefault="00BB6232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 Ой!</w:t>
      </w:r>
      <w:r w:rsidR="005E5559" w:rsidRPr="002938FD">
        <w:rPr>
          <w:rFonts w:ascii="Times New Roman" w:hAnsi="Times New Roman" w:cs="Times New Roman"/>
          <w:i/>
          <w:sz w:val="28"/>
          <w:szCs w:val="28"/>
        </w:rPr>
        <w:t xml:space="preserve"> Какое солнышко ясное, травка </w:t>
      </w:r>
      <w:r w:rsidR="008661DA" w:rsidRPr="002938FD">
        <w:rPr>
          <w:rFonts w:ascii="Times New Roman" w:hAnsi="Times New Roman" w:cs="Times New Roman"/>
          <w:i/>
          <w:sz w:val="28"/>
          <w:szCs w:val="28"/>
        </w:rPr>
        <w:t>зеленая, цветочки красивые. Что-</w:t>
      </w:r>
      <w:r w:rsidR="005E5559" w:rsidRPr="002938FD">
        <w:rPr>
          <w:rFonts w:ascii="Times New Roman" w:hAnsi="Times New Roman" w:cs="Times New Roman"/>
          <w:i/>
          <w:sz w:val="28"/>
          <w:szCs w:val="28"/>
        </w:rPr>
        <w:t>то мне грустно одной, позову я сво</w:t>
      </w:r>
      <w:r w:rsidRPr="002938FD">
        <w:rPr>
          <w:rFonts w:ascii="Times New Roman" w:hAnsi="Times New Roman" w:cs="Times New Roman"/>
          <w:i/>
          <w:sz w:val="28"/>
          <w:szCs w:val="28"/>
        </w:rPr>
        <w:t>ю подружку тарелочку. Тарелочка!</w:t>
      </w:r>
    </w:p>
    <w:p w:rsidR="005E5559" w:rsidRPr="002938FD" w:rsidRDefault="005E5559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 Иду, иду.</w:t>
      </w:r>
    </w:p>
    <w:p w:rsidR="005E5559" w:rsidRPr="002938FD" w:rsidRDefault="000F015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E5559" w:rsidRPr="002938FD">
        <w:rPr>
          <w:rFonts w:ascii="Times New Roman" w:hAnsi="Times New Roman" w:cs="Times New Roman"/>
          <w:i/>
          <w:sz w:val="28"/>
          <w:szCs w:val="28"/>
        </w:rPr>
        <w:t>Ой, какая ты круглен</w:t>
      </w:r>
      <w:r w:rsidR="00BB6232" w:rsidRPr="002938FD">
        <w:rPr>
          <w:rFonts w:ascii="Times New Roman" w:hAnsi="Times New Roman" w:cs="Times New Roman"/>
          <w:i/>
          <w:sz w:val="28"/>
          <w:szCs w:val="28"/>
        </w:rPr>
        <w:t>ькая, голубенькая, красивенькая!</w:t>
      </w:r>
    </w:p>
    <w:p w:rsidR="005E5559" w:rsidRPr="002938FD" w:rsidRDefault="000F015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lastRenderedPageBreak/>
        <w:t>- Да и ты красивенькая и голубенькая.</w:t>
      </w:r>
    </w:p>
    <w:p w:rsidR="000F0158" w:rsidRPr="002938FD" w:rsidRDefault="000F015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 Я из гжели приехала</w:t>
      </w:r>
      <w:r w:rsidR="00BB6232" w:rsidRPr="002938FD">
        <w:rPr>
          <w:rFonts w:ascii="Times New Roman" w:hAnsi="Times New Roman" w:cs="Times New Roman"/>
          <w:i/>
          <w:sz w:val="28"/>
          <w:szCs w:val="28"/>
        </w:rPr>
        <w:t>.</w:t>
      </w:r>
    </w:p>
    <w:p w:rsidR="000F0158" w:rsidRPr="002938FD" w:rsidRDefault="000F015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 Да и я из тех мест.</w:t>
      </w:r>
    </w:p>
    <w:p w:rsidR="000F0158" w:rsidRPr="002938FD" w:rsidRDefault="008D3A7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>Слышишь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>,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 xml:space="preserve"> какая музыка веселая. Давай танцевать?</w:t>
      </w:r>
    </w:p>
    <w:p w:rsidR="000F0158" w:rsidRPr="002938FD" w:rsidRDefault="008D3A7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>Давай.</w:t>
      </w:r>
    </w:p>
    <w:p w:rsidR="000F0158" w:rsidRPr="002938FD" w:rsidRDefault="008D3A7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>Пых, пых, пых. Ой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>,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 xml:space="preserve"> какая весела</w:t>
      </w:r>
      <w:r w:rsidR="00BB6232" w:rsidRPr="002938FD">
        <w:rPr>
          <w:rFonts w:ascii="Times New Roman" w:hAnsi="Times New Roman" w:cs="Times New Roman"/>
          <w:i/>
          <w:sz w:val="28"/>
          <w:szCs w:val="28"/>
        </w:rPr>
        <w:t>я музыка, а где же все? Ложечка!</w:t>
      </w:r>
    </w:p>
    <w:p w:rsidR="000F0158" w:rsidRPr="002938FD" w:rsidRDefault="008D3A7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>Иду, иду.</w:t>
      </w:r>
    </w:p>
    <w:p w:rsidR="000F0158" w:rsidRPr="002938FD" w:rsidRDefault="008D3A7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>В таком небесно-голубом чайничке наверно вкусный чай?</w:t>
      </w:r>
    </w:p>
    <w:p w:rsidR="008D3A78" w:rsidRPr="002938FD" w:rsidRDefault="008D3A7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>Помешай мой чай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>,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38FD">
        <w:rPr>
          <w:rFonts w:ascii="Times New Roman" w:hAnsi="Times New Roman" w:cs="Times New Roman"/>
          <w:i/>
          <w:sz w:val="28"/>
          <w:szCs w:val="28"/>
        </w:rPr>
        <w:t>пожалуйста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>,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6232" w:rsidRPr="002938FD">
        <w:rPr>
          <w:rFonts w:ascii="Times New Roman" w:hAnsi="Times New Roman" w:cs="Times New Roman"/>
          <w:i/>
          <w:sz w:val="28"/>
          <w:szCs w:val="28"/>
        </w:rPr>
        <w:t>Л</w:t>
      </w:r>
      <w:r w:rsidRPr="002938FD">
        <w:rPr>
          <w:rFonts w:ascii="Times New Roman" w:hAnsi="Times New Roman" w:cs="Times New Roman"/>
          <w:i/>
          <w:sz w:val="28"/>
          <w:szCs w:val="28"/>
        </w:rPr>
        <w:t>ожечка.</w:t>
      </w:r>
    </w:p>
    <w:p w:rsidR="000F0158" w:rsidRPr="002938FD" w:rsidRDefault="008D3A78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-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38FD">
        <w:rPr>
          <w:rFonts w:ascii="Times New Roman" w:hAnsi="Times New Roman" w:cs="Times New Roman"/>
          <w:i/>
          <w:sz w:val="28"/>
          <w:szCs w:val="28"/>
        </w:rPr>
        <w:t>Сейчас. Ляля-ля-Ляля.</w:t>
      </w:r>
      <w:r w:rsidR="000F0158" w:rsidRPr="0029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38FD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390204" w:rsidRPr="002938FD">
        <w:rPr>
          <w:rFonts w:ascii="Times New Roman" w:hAnsi="Times New Roman" w:cs="Times New Roman"/>
          <w:i/>
          <w:sz w:val="28"/>
          <w:szCs w:val="28"/>
        </w:rPr>
        <w:t>мешаю</w:t>
      </w:r>
      <w:r w:rsidRPr="002938FD">
        <w:rPr>
          <w:rFonts w:ascii="Times New Roman" w:hAnsi="Times New Roman" w:cs="Times New Roman"/>
          <w:i/>
          <w:sz w:val="28"/>
          <w:szCs w:val="28"/>
        </w:rPr>
        <w:t>. Ляля-ля-Ляля.</w:t>
      </w:r>
    </w:p>
    <w:p w:rsidR="000F0158" w:rsidRPr="002938FD" w:rsidRDefault="00390204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B6232" w:rsidRPr="002938FD">
        <w:rPr>
          <w:rFonts w:ascii="Times New Roman" w:hAnsi="Times New Roman" w:cs="Times New Roman"/>
          <w:i/>
          <w:sz w:val="28"/>
          <w:szCs w:val="28"/>
        </w:rPr>
        <w:t>Спасибо тебе Л</w:t>
      </w:r>
      <w:r w:rsidR="008D3A78" w:rsidRPr="002938FD">
        <w:rPr>
          <w:rFonts w:ascii="Times New Roman" w:hAnsi="Times New Roman" w:cs="Times New Roman"/>
          <w:i/>
          <w:sz w:val="28"/>
          <w:szCs w:val="28"/>
        </w:rPr>
        <w:t>ожечка, что ты помешала чай. Теперь мне хорошо, можно позвать чашечку.</w:t>
      </w:r>
    </w:p>
    <w:p w:rsidR="008D3A78" w:rsidRPr="002938FD" w:rsidRDefault="00390204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B6232" w:rsidRPr="002938FD">
        <w:rPr>
          <w:rFonts w:ascii="Times New Roman" w:hAnsi="Times New Roman" w:cs="Times New Roman"/>
          <w:i/>
          <w:sz w:val="28"/>
          <w:szCs w:val="28"/>
        </w:rPr>
        <w:t>Чашечка!</w:t>
      </w:r>
    </w:p>
    <w:p w:rsidR="008D3A78" w:rsidRPr="002938FD" w:rsidRDefault="00BB6232" w:rsidP="0029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8FD">
        <w:rPr>
          <w:rFonts w:ascii="Times New Roman" w:hAnsi="Times New Roman" w:cs="Times New Roman"/>
          <w:i/>
          <w:sz w:val="28"/>
          <w:szCs w:val="28"/>
        </w:rPr>
        <w:t>Мы все родом из Г</w:t>
      </w:r>
      <w:r w:rsidR="008D3A78" w:rsidRPr="002938FD">
        <w:rPr>
          <w:rFonts w:ascii="Times New Roman" w:hAnsi="Times New Roman" w:cs="Times New Roman"/>
          <w:i/>
          <w:sz w:val="28"/>
          <w:szCs w:val="28"/>
        </w:rPr>
        <w:t xml:space="preserve">жели. На каждом из нас рисунок, расписанный в </w:t>
      </w:r>
      <w:proofErr w:type="gramStart"/>
      <w:r w:rsidR="008D3A78" w:rsidRPr="002938FD">
        <w:rPr>
          <w:rFonts w:ascii="Times New Roman" w:hAnsi="Times New Roman" w:cs="Times New Roman"/>
          <w:i/>
          <w:sz w:val="28"/>
          <w:szCs w:val="28"/>
        </w:rPr>
        <w:t>ручную</w:t>
      </w:r>
      <w:proofErr w:type="gramEnd"/>
      <w:r w:rsidR="008D3A78" w:rsidRPr="002938FD">
        <w:rPr>
          <w:rFonts w:ascii="Times New Roman" w:hAnsi="Times New Roman" w:cs="Times New Roman"/>
          <w:i/>
          <w:sz w:val="28"/>
          <w:szCs w:val="28"/>
        </w:rPr>
        <w:t>, славными мастерами.</w:t>
      </w:r>
    </w:p>
    <w:p w:rsidR="00DB6A7D" w:rsidRPr="002938FD" w:rsidRDefault="00540EC7" w:rsidP="002938FD">
      <w:pPr>
        <w:spacing w:before="240"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38FD">
        <w:rPr>
          <w:rFonts w:ascii="Times New Roman" w:hAnsi="Times New Roman" w:cs="Times New Roman"/>
          <w:b/>
          <w:i/>
          <w:sz w:val="28"/>
          <w:szCs w:val="28"/>
        </w:rPr>
        <w:t xml:space="preserve">Работа детей. </w:t>
      </w:r>
      <w:r w:rsidR="001E400E" w:rsidRPr="002938F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B2653E" w:rsidRPr="002938FD" w:rsidRDefault="00B2653E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FF0" w:rsidRPr="002938FD" w:rsidRDefault="004C4FF0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FF0" w:rsidRPr="002938FD" w:rsidRDefault="004C4FF0" w:rsidP="00007A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7981" cy="4285237"/>
            <wp:effectExtent l="19050" t="0" r="1869" b="0"/>
            <wp:docPr id="1" name="Рисунок 0" descr="41d2f4668681f4d31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d2f4668681f4d31f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750" cy="42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F0" w:rsidRPr="002938FD" w:rsidRDefault="004C4FF0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8D9" w:rsidRDefault="000028D9" w:rsidP="00007A8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7A81">
        <w:rPr>
          <w:rFonts w:ascii="Times New Roman" w:hAnsi="Times New Roman" w:cs="Times New Roman"/>
          <w:i/>
          <w:sz w:val="28"/>
          <w:szCs w:val="28"/>
        </w:rPr>
        <w:t>Данное занятие было показано президенту РФ Медведеву Д.А. и получило положительные отзывы.</w:t>
      </w:r>
    </w:p>
    <w:p w:rsidR="00007A81" w:rsidRPr="00007A81" w:rsidRDefault="00007A81" w:rsidP="00007A8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38FD">
        <w:rPr>
          <w:rFonts w:ascii="Times New Roman" w:eastAsia="Times-Roman" w:hAnsi="Times New Roman" w:cs="Times New Roman"/>
          <w:sz w:val="28"/>
          <w:szCs w:val="28"/>
        </w:rPr>
        <w:lastRenderedPageBreak/>
        <w:t xml:space="preserve">В начале урока ребята вспомнили, как знакомились с истоками народного творчества нашей Родины: узнавали о разных технологиях создания предметов народных промыслов, сами рисовали, используя разные стили народной росписи, вырезали, делали аппликации, в </w:t>
      </w:r>
      <w:proofErr w:type="spellStart"/>
      <w:r w:rsidRPr="002938FD">
        <w:rPr>
          <w:rFonts w:ascii="Times New Roman" w:eastAsia="Times-Roman" w:hAnsi="Times New Roman" w:cs="Times New Roman"/>
          <w:sz w:val="28"/>
          <w:szCs w:val="28"/>
        </w:rPr>
        <w:t>мультимедийной</w:t>
      </w:r>
      <w:proofErr w:type="spellEnd"/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среде ПервоЛого создавали виртуальные предметы.</w:t>
      </w: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18415</wp:posOffset>
            </wp:positionV>
            <wp:extent cx="1162050" cy="866775"/>
            <wp:effectExtent l="19050" t="0" r="0" b="0"/>
            <wp:wrapSquare wrapText="bothSides"/>
            <wp:docPr id="15" name="Рисунок 7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8FD">
        <w:rPr>
          <w:rFonts w:ascii="Times New Roman" w:eastAsia="Times-Roman" w:hAnsi="Times New Roman" w:cs="Times New Roman"/>
          <w:sz w:val="28"/>
          <w:szCs w:val="28"/>
        </w:rPr>
        <w:t>Ребята назвали отличительные особенности разных видов  предметов народных промыслов: гжели, хохломской посуды, изделий с городецкой росписью — материал, использование цвета, что изображено.</w:t>
      </w: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93980</wp:posOffset>
            </wp:positionV>
            <wp:extent cx="1680210" cy="1257300"/>
            <wp:effectExtent l="19050" t="0" r="0" b="0"/>
            <wp:wrapSquare wrapText="bothSides"/>
            <wp:docPr id="16" name="Рисунок 8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Каждая техника иллюстрировалась воспитателем наглядным примером — предметами народного творчества: посуда из гжели, доски с  городецкой росписью,  хохломской посудой. Затем мы перешли к предметам народного творчества, которые создали ребята: раскрашенные чайники, чашки, ложечки, созданные в стиле гжели. Ребята нарисовали это на бумаге, раскрасили и вырезали. Все эти предметы превратились в героев сказки, которую ученики сочинили с помощью воспитателя. </w:t>
      </w: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60325</wp:posOffset>
            </wp:positionV>
            <wp:extent cx="1743075" cy="1299845"/>
            <wp:effectExtent l="19050" t="0" r="9525" b="0"/>
            <wp:wrapSquare wrapText="bothSides"/>
            <wp:docPr id="17" name="Рисунок 2" descr="P101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8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8FD">
        <w:rPr>
          <w:rFonts w:ascii="Times New Roman" w:eastAsia="Times-Roman" w:hAnsi="Times New Roman" w:cs="Times New Roman"/>
          <w:sz w:val="28"/>
          <w:szCs w:val="28"/>
        </w:rPr>
        <w:t>Ребята вспомнили сюжет сказки, по очереди, рассказали его. Затем учитель разделили детей на 4 команды для создания мультфильма по придуманной сказке.</w:t>
      </w: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38FD">
        <w:rPr>
          <w:rFonts w:ascii="Times New Roman" w:eastAsia="Times-Roman" w:hAnsi="Times New Roman" w:cs="Times New Roman"/>
          <w:b/>
          <w:sz w:val="28"/>
          <w:szCs w:val="28"/>
        </w:rPr>
        <w:t>1 группа</w:t>
      </w:r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(большая часть учеников) создавала героев для мультфильма: рисовала на бумаге, вырезала чайники, тарелочки, чашечки.</w:t>
      </w: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91440</wp:posOffset>
            </wp:positionV>
            <wp:extent cx="1295400" cy="971550"/>
            <wp:effectExtent l="19050" t="0" r="0" b="0"/>
            <wp:wrapSquare wrapText="bothSides"/>
            <wp:docPr id="18" name="Рисунок 3" descr="P101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8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8FD">
        <w:rPr>
          <w:rFonts w:ascii="Times New Roman" w:eastAsia="Times-Roman" w:hAnsi="Times New Roman" w:cs="Times New Roman"/>
          <w:b/>
          <w:sz w:val="28"/>
          <w:szCs w:val="28"/>
        </w:rPr>
        <w:t>2 группа</w:t>
      </w:r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(2 человека) раскрашивала виртуальных героев мультфильма на первом компьютере: в среде ПервоЛого в подготовленных заданиях ребята учились правильно раскрашивать гжельскую посуду — подбирать цвет, грамотно подбирать инструменты рисования.</w:t>
      </w: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  <w:r w:rsidRPr="002938FD">
        <w:rPr>
          <w:rFonts w:ascii="Times New Roman" w:eastAsia="Times-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39370</wp:posOffset>
            </wp:positionV>
            <wp:extent cx="1693545" cy="1276350"/>
            <wp:effectExtent l="19050" t="0" r="1905" b="0"/>
            <wp:wrapSquare wrapText="bothSides"/>
            <wp:docPr id="19" name="Рисунок 4" descr="P101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8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8FD">
        <w:rPr>
          <w:rFonts w:ascii="Times New Roman" w:eastAsia="Times-Roman" w:hAnsi="Times New Roman" w:cs="Times New Roman"/>
          <w:b/>
          <w:sz w:val="28"/>
          <w:szCs w:val="28"/>
        </w:rPr>
        <w:t>3 группа</w:t>
      </w:r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(3 человека) снимала мультфильм при помощи техники покадровой съёмки на втором компьютере: 2 ученика проговаривали сюжет сказки и по сюжету передвигали своих героев на подготовленном фоне (раскрашенный лист ватмана), 1 ученик в программе BTV PRO фиксировал каждый кадр.</w:t>
      </w: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38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25400</wp:posOffset>
            </wp:positionV>
            <wp:extent cx="1981835" cy="1485900"/>
            <wp:effectExtent l="19050" t="0" r="0" b="0"/>
            <wp:wrapSquare wrapText="bothSides"/>
            <wp:docPr id="20" name="Рисунок 5" descr="P101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8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8FD">
        <w:rPr>
          <w:rFonts w:ascii="Times New Roman" w:eastAsia="Times-Roman" w:hAnsi="Times New Roman" w:cs="Times New Roman"/>
          <w:b/>
          <w:sz w:val="28"/>
          <w:szCs w:val="28"/>
        </w:rPr>
        <w:t>4 группа</w:t>
      </w:r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proofErr w:type="gramStart"/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( </w:t>
      </w:r>
      <w:proofErr w:type="gramEnd"/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3 человека) озвучивала мультфильм на третьем компьютере: ученики при помощи программы </w:t>
      </w:r>
      <w:proofErr w:type="spellStart"/>
      <w:r w:rsidRPr="002938FD">
        <w:rPr>
          <w:rFonts w:ascii="Times New Roman" w:eastAsia="Times-Roman" w:hAnsi="Times New Roman" w:cs="Times New Roman"/>
          <w:sz w:val="28"/>
          <w:szCs w:val="28"/>
        </w:rPr>
        <w:t>Quick</w:t>
      </w:r>
      <w:proofErr w:type="spellEnd"/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 </w:t>
      </w:r>
      <w:proofErr w:type="spellStart"/>
      <w:r w:rsidRPr="002938FD">
        <w:rPr>
          <w:rFonts w:ascii="Times New Roman" w:eastAsia="Times-Roman" w:hAnsi="Times New Roman" w:cs="Times New Roman"/>
          <w:sz w:val="28"/>
          <w:szCs w:val="28"/>
        </w:rPr>
        <w:t>Time</w:t>
      </w:r>
      <w:proofErr w:type="spellEnd"/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записывали звуковое оформление мультфильма — распределившись по ролям, каждый читал свой текст.</w:t>
      </w: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523240</wp:posOffset>
            </wp:positionV>
            <wp:extent cx="1990725" cy="1400175"/>
            <wp:effectExtent l="19050" t="0" r="9525" b="0"/>
            <wp:wrapSquare wrapText="bothSides"/>
            <wp:docPr id="21" name="Рисунок 6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8FD">
        <w:rPr>
          <w:rFonts w:ascii="Times New Roman" w:eastAsia="Times-Roman" w:hAnsi="Times New Roman" w:cs="Times New Roman"/>
          <w:sz w:val="28"/>
          <w:szCs w:val="28"/>
        </w:rPr>
        <w:t>В середине урока — физкультминутка, после неё ребята посмотрели начало созданного  своего мультфильма.</w:t>
      </w:r>
    </w:p>
    <w:p w:rsidR="00007A81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В конце урока учитель при помощи  программы </w:t>
      </w:r>
      <w:proofErr w:type="spellStart"/>
      <w:r w:rsidRPr="002938FD">
        <w:rPr>
          <w:rFonts w:ascii="Times New Roman" w:eastAsia="Times-Roman" w:hAnsi="Times New Roman" w:cs="Times New Roman"/>
          <w:sz w:val="28"/>
          <w:szCs w:val="28"/>
        </w:rPr>
        <w:t>Quick</w:t>
      </w:r>
      <w:proofErr w:type="spellEnd"/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 </w:t>
      </w:r>
      <w:proofErr w:type="spellStart"/>
      <w:r w:rsidRPr="002938FD">
        <w:rPr>
          <w:rFonts w:ascii="Times New Roman" w:eastAsia="Times-Roman" w:hAnsi="Times New Roman" w:cs="Times New Roman"/>
          <w:sz w:val="28"/>
          <w:szCs w:val="28"/>
        </w:rPr>
        <w:t>Time</w:t>
      </w:r>
      <w:proofErr w:type="spellEnd"/>
      <w:r w:rsidRPr="002938FD">
        <w:rPr>
          <w:rFonts w:ascii="Times New Roman" w:eastAsia="Times-Roman" w:hAnsi="Times New Roman" w:cs="Times New Roman"/>
          <w:sz w:val="28"/>
          <w:szCs w:val="28"/>
        </w:rPr>
        <w:t xml:space="preserve"> собирает кадры, снятые ребятами, накладывает звуковую дорожку и показывает промежуточный результат всем ученикам (в дальнейшем  промежуточный результат редактируется воспитателем для лучшего просмотра).</w:t>
      </w:r>
    </w:p>
    <w:p w:rsidR="00007A81" w:rsidRPr="002938FD" w:rsidRDefault="00007A81" w:rsidP="00007A81">
      <w:pPr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0028D9" w:rsidRPr="002938FD" w:rsidRDefault="000028D9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FF0" w:rsidRPr="002938FD" w:rsidRDefault="004C4FF0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FF0" w:rsidRPr="002938FD" w:rsidRDefault="004C4FF0" w:rsidP="0029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C4FF0" w:rsidRPr="002938FD" w:rsidSect="00007A81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43040"/>
    <w:multiLevelType w:val="hybridMultilevel"/>
    <w:tmpl w:val="1926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B527BD"/>
    <w:multiLevelType w:val="hybridMultilevel"/>
    <w:tmpl w:val="915AC574"/>
    <w:lvl w:ilvl="0" w:tplc="39247F64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73304855"/>
    <w:multiLevelType w:val="hybridMultilevel"/>
    <w:tmpl w:val="7026E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13B42"/>
    <w:rsid w:val="000028D9"/>
    <w:rsid w:val="00007A81"/>
    <w:rsid w:val="000527BC"/>
    <w:rsid w:val="000F0158"/>
    <w:rsid w:val="001264A9"/>
    <w:rsid w:val="001275B4"/>
    <w:rsid w:val="001520CA"/>
    <w:rsid w:val="001E400E"/>
    <w:rsid w:val="00226976"/>
    <w:rsid w:val="00245F96"/>
    <w:rsid w:val="002938FD"/>
    <w:rsid w:val="002B20E2"/>
    <w:rsid w:val="00390204"/>
    <w:rsid w:val="003B796A"/>
    <w:rsid w:val="003F02BD"/>
    <w:rsid w:val="00406B0E"/>
    <w:rsid w:val="0049276E"/>
    <w:rsid w:val="004C4FF0"/>
    <w:rsid w:val="00510975"/>
    <w:rsid w:val="00513B42"/>
    <w:rsid w:val="00540EC7"/>
    <w:rsid w:val="005964AA"/>
    <w:rsid w:val="005E5559"/>
    <w:rsid w:val="00610999"/>
    <w:rsid w:val="00683D74"/>
    <w:rsid w:val="006D76B5"/>
    <w:rsid w:val="00705114"/>
    <w:rsid w:val="00726C29"/>
    <w:rsid w:val="008661DA"/>
    <w:rsid w:val="008A6BDA"/>
    <w:rsid w:val="008C7922"/>
    <w:rsid w:val="008D3A78"/>
    <w:rsid w:val="00957E37"/>
    <w:rsid w:val="009E2E8B"/>
    <w:rsid w:val="00B2653E"/>
    <w:rsid w:val="00B73988"/>
    <w:rsid w:val="00B8492F"/>
    <w:rsid w:val="00BB6232"/>
    <w:rsid w:val="00CF0CFD"/>
    <w:rsid w:val="00D4744F"/>
    <w:rsid w:val="00DA69B2"/>
    <w:rsid w:val="00DA790B"/>
    <w:rsid w:val="00DB6A7D"/>
    <w:rsid w:val="00DE0C57"/>
    <w:rsid w:val="00E435AB"/>
    <w:rsid w:val="00E509B0"/>
    <w:rsid w:val="00E74D21"/>
    <w:rsid w:val="00E8561C"/>
    <w:rsid w:val="00F10F57"/>
    <w:rsid w:val="00F6745A"/>
    <w:rsid w:val="00FF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C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DE6C1-1925-4A59-84C7-3CEC028AE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21</cp:revision>
  <dcterms:created xsi:type="dcterms:W3CDTF">2010-05-07T11:36:00Z</dcterms:created>
  <dcterms:modified xsi:type="dcterms:W3CDTF">2013-10-16T10:06:00Z</dcterms:modified>
</cp:coreProperties>
</file>