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23" w:rsidRDefault="00F72223" w:rsidP="007B28E5">
      <w:pPr>
        <w:spacing w:before="75" w:after="75" w:line="300" w:lineRule="atLeast"/>
        <w:jc w:val="center"/>
        <w:outlineLvl w:val="2"/>
        <w:rPr>
          <w:rFonts w:ascii="Georgia" w:hAnsi="Georgia"/>
          <w:bCs/>
          <w:color w:val="19304D"/>
          <w:spacing w:val="15"/>
          <w:sz w:val="27"/>
          <w:szCs w:val="27"/>
        </w:rPr>
      </w:pPr>
    </w:p>
    <w:p w:rsidR="007B28E5" w:rsidRPr="007B28E5" w:rsidRDefault="008E3829" w:rsidP="007B28E5">
      <w:pPr>
        <w:spacing w:before="75" w:after="75" w:line="300" w:lineRule="atLeast"/>
        <w:jc w:val="center"/>
        <w:outlineLvl w:val="2"/>
        <w:rPr>
          <w:rFonts w:ascii="Georgia" w:hAnsi="Georgia"/>
          <w:bCs/>
          <w:color w:val="19304D"/>
          <w:spacing w:val="15"/>
          <w:sz w:val="27"/>
          <w:szCs w:val="27"/>
        </w:rPr>
      </w:pPr>
      <w:r w:rsidRPr="007B28E5">
        <w:rPr>
          <w:rFonts w:ascii="Georgia" w:hAnsi="Georgia"/>
          <w:bCs/>
          <w:color w:val="19304D"/>
          <w:spacing w:val="15"/>
          <w:sz w:val="27"/>
          <w:szCs w:val="27"/>
        </w:rPr>
        <w:t>Перспективное планирование опытов и экспериментов</w:t>
      </w:r>
    </w:p>
    <w:p w:rsidR="008E3829" w:rsidRPr="007B28E5" w:rsidRDefault="007B28E5" w:rsidP="007B28E5">
      <w:pPr>
        <w:spacing w:before="75" w:after="75" w:line="300" w:lineRule="atLeast"/>
        <w:jc w:val="center"/>
        <w:outlineLvl w:val="2"/>
        <w:rPr>
          <w:rFonts w:ascii="Georgia" w:hAnsi="Georgia"/>
          <w:bCs/>
          <w:color w:val="19304D"/>
          <w:spacing w:val="15"/>
          <w:sz w:val="27"/>
          <w:szCs w:val="27"/>
        </w:rPr>
      </w:pPr>
      <w:r w:rsidRPr="007B28E5">
        <w:rPr>
          <w:rFonts w:ascii="Georgia" w:hAnsi="Georgia"/>
          <w:bCs/>
          <w:color w:val="19304D"/>
          <w:spacing w:val="15"/>
          <w:sz w:val="27"/>
          <w:szCs w:val="27"/>
        </w:rPr>
        <w:t>в средней группе</w:t>
      </w:r>
    </w:p>
    <w:tbl>
      <w:tblPr>
        <w:tblStyle w:val="a3"/>
        <w:tblW w:w="0" w:type="auto"/>
        <w:tblLook w:val="04A0"/>
      </w:tblPr>
      <w:tblGrid>
        <w:gridCol w:w="1263"/>
        <w:gridCol w:w="3807"/>
        <w:gridCol w:w="6486"/>
      </w:tblGrid>
      <w:tr w:rsidR="00B87423" w:rsidTr="001E43E9">
        <w:tc>
          <w:tcPr>
            <w:tcW w:w="1263" w:type="dxa"/>
            <w:vMerge w:val="restart"/>
          </w:tcPr>
          <w:p w:rsidR="00B87423" w:rsidRPr="007B28E5" w:rsidRDefault="00B87423" w:rsidP="007B28E5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  <w:sz w:val="24"/>
                <w:szCs w:val="24"/>
              </w:rPr>
            </w:pPr>
            <w:r w:rsidRPr="007B28E5">
              <w:rPr>
                <w:b/>
                <w:bCs/>
                <w:sz w:val="24"/>
                <w:szCs w:val="24"/>
              </w:rPr>
              <w:t>Сентябрь</w:t>
            </w:r>
          </w:p>
          <w:p w:rsidR="00B87423" w:rsidRDefault="00B87423" w:rsidP="002055A0">
            <w:pPr>
              <w:spacing w:before="75" w:after="75" w:line="300" w:lineRule="atLeast"/>
              <w:jc w:val="center"/>
              <w:outlineLvl w:val="2"/>
              <w:rPr>
                <w:rFonts w:ascii="Georgia" w:hAnsi="Georgia"/>
                <w:bCs/>
                <w:color w:val="19304D"/>
                <w:spacing w:val="15"/>
                <w:sz w:val="27"/>
                <w:szCs w:val="27"/>
              </w:rPr>
            </w:pPr>
          </w:p>
        </w:tc>
        <w:tc>
          <w:tcPr>
            <w:tcW w:w="3807" w:type="dxa"/>
          </w:tcPr>
          <w:p w:rsidR="00B87423" w:rsidRDefault="00B87423" w:rsidP="007B28E5">
            <w:pPr>
              <w:spacing w:before="75" w:after="75" w:line="300" w:lineRule="atLeast"/>
              <w:outlineLvl w:val="2"/>
              <w:rPr>
                <w:rFonts w:ascii="Georgia" w:hAnsi="Georgia"/>
                <w:bCs/>
                <w:color w:val="19304D"/>
                <w:spacing w:val="15"/>
                <w:sz w:val="27"/>
                <w:szCs w:val="27"/>
              </w:rPr>
            </w:pPr>
            <w:r w:rsidRPr="007B28E5">
              <w:rPr>
                <w:sz w:val="24"/>
                <w:szCs w:val="24"/>
              </w:rPr>
              <w:t>1. «Узнаем, какая вода»</w:t>
            </w:r>
          </w:p>
        </w:tc>
        <w:tc>
          <w:tcPr>
            <w:tcW w:w="6486" w:type="dxa"/>
          </w:tcPr>
          <w:p w:rsidR="00B87423" w:rsidRDefault="00B87423" w:rsidP="007B28E5">
            <w:pPr>
              <w:spacing w:before="75" w:after="75" w:line="300" w:lineRule="atLeast"/>
              <w:outlineLvl w:val="2"/>
              <w:rPr>
                <w:rFonts w:ascii="Georgia" w:hAnsi="Georgia"/>
                <w:bCs/>
                <w:color w:val="19304D"/>
                <w:spacing w:val="15"/>
                <w:sz w:val="27"/>
                <w:szCs w:val="27"/>
              </w:rPr>
            </w:pPr>
            <w:r w:rsidRPr="007B28E5">
              <w:rPr>
                <w:sz w:val="24"/>
                <w:szCs w:val="24"/>
              </w:rPr>
              <w:t>Цель: выявить свойства воды (прозрачная, без запаха, текучая, в ней растворяются вещества).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7B28E5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7B28E5">
            <w:pPr>
              <w:spacing w:before="75" w:after="75" w:line="300" w:lineRule="atLeast"/>
              <w:outlineLvl w:val="2"/>
            </w:pPr>
            <w:r w:rsidRPr="007B28E5">
              <w:rPr>
                <w:sz w:val="24"/>
                <w:szCs w:val="24"/>
              </w:rPr>
              <w:t>2. «Игры с веерами и султанчиками»</w:t>
            </w:r>
          </w:p>
        </w:tc>
        <w:tc>
          <w:tcPr>
            <w:tcW w:w="6486" w:type="dxa"/>
          </w:tcPr>
          <w:p w:rsidR="00B87423" w:rsidRPr="007B28E5" w:rsidRDefault="00B87423" w:rsidP="007B28E5">
            <w:pPr>
              <w:spacing w:before="75" w:after="75" w:line="300" w:lineRule="atLeast"/>
              <w:outlineLvl w:val="2"/>
            </w:pPr>
            <w:r w:rsidRPr="007B28E5">
              <w:rPr>
                <w:sz w:val="24"/>
                <w:szCs w:val="24"/>
              </w:rPr>
              <w:t>Цель: познакомить детей с одним из свойств воздуха</w:t>
            </w:r>
            <w:r w:rsidR="00E67588">
              <w:rPr>
                <w:sz w:val="24"/>
                <w:szCs w:val="24"/>
              </w:rPr>
              <w:t xml:space="preserve"> </w:t>
            </w:r>
            <w:proofErr w:type="gramStart"/>
            <w:r w:rsidRPr="007B28E5">
              <w:rPr>
                <w:sz w:val="24"/>
                <w:szCs w:val="24"/>
              </w:rPr>
              <w:t>-д</w:t>
            </w:r>
            <w:proofErr w:type="gramEnd"/>
            <w:r w:rsidRPr="007B28E5">
              <w:rPr>
                <w:sz w:val="24"/>
                <w:szCs w:val="24"/>
              </w:rPr>
              <w:t>вижением; движение воздуха</w:t>
            </w:r>
            <w:r w:rsidR="00E67588">
              <w:rPr>
                <w:sz w:val="24"/>
                <w:szCs w:val="24"/>
              </w:rPr>
              <w:t xml:space="preserve"> </w:t>
            </w:r>
            <w:r w:rsidRPr="007B28E5">
              <w:rPr>
                <w:sz w:val="24"/>
                <w:szCs w:val="24"/>
              </w:rPr>
              <w:t>-это ветер.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7B28E5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7B28E5">
            <w:pPr>
              <w:spacing w:before="75" w:after="75" w:line="300" w:lineRule="atLeast"/>
              <w:outlineLvl w:val="2"/>
            </w:pPr>
            <w:r w:rsidRPr="007B28E5">
              <w:rPr>
                <w:sz w:val="24"/>
                <w:szCs w:val="24"/>
              </w:rPr>
              <w:t>3. «Поиграем с солнышком»</w:t>
            </w:r>
          </w:p>
        </w:tc>
        <w:tc>
          <w:tcPr>
            <w:tcW w:w="6486" w:type="dxa"/>
          </w:tcPr>
          <w:p w:rsidR="00B87423" w:rsidRPr="007B28E5" w:rsidRDefault="00B87423" w:rsidP="007B28E5">
            <w:pPr>
              <w:spacing w:before="75" w:after="75" w:line="300" w:lineRule="atLeast"/>
              <w:outlineLvl w:val="2"/>
              <w:rPr>
                <w:rFonts w:ascii="Georgia" w:hAnsi="Georgia"/>
                <w:bCs/>
                <w:color w:val="19304D"/>
                <w:spacing w:val="15"/>
                <w:sz w:val="27"/>
                <w:szCs w:val="27"/>
              </w:rPr>
            </w:pPr>
            <w:r w:rsidRPr="007B28E5">
              <w:rPr>
                <w:sz w:val="24"/>
                <w:szCs w:val="24"/>
              </w:rPr>
              <w:t>Цель: определить, какие предметы нагреваются лучше (светлые или темные), где это происходит быстрее (на солнышке или в тени).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7B28E5">
            <w:pPr>
              <w:spacing w:before="75" w:after="75" w:line="300" w:lineRule="atLeast"/>
              <w:outlineLvl w:val="2"/>
            </w:pPr>
            <w:r w:rsidRPr="007B28E5">
              <w:rPr>
                <w:sz w:val="24"/>
                <w:szCs w:val="24"/>
              </w:rPr>
              <w:t>4. «Свойства песка»</w:t>
            </w:r>
          </w:p>
        </w:tc>
        <w:tc>
          <w:tcPr>
            <w:tcW w:w="6486" w:type="dxa"/>
          </w:tcPr>
          <w:p w:rsidR="00B87423" w:rsidRPr="007B28E5" w:rsidRDefault="00B87423" w:rsidP="007B28E5">
            <w:pPr>
              <w:spacing w:before="75" w:after="75" w:line="300" w:lineRule="atLeast"/>
              <w:outlineLvl w:val="2"/>
            </w:pPr>
            <w:proofErr w:type="gramStart"/>
            <w:r w:rsidRPr="007B28E5">
              <w:rPr>
                <w:sz w:val="24"/>
                <w:szCs w:val="24"/>
              </w:rPr>
              <w:t>Цель: 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сухого).</w:t>
            </w:r>
            <w:proofErr w:type="gramEnd"/>
          </w:p>
        </w:tc>
      </w:tr>
      <w:tr w:rsidR="00B87423" w:rsidTr="001E43E9">
        <w:tc>
          <w:tcPr>
            <w:tcW w:w="1263" w:type="dxa"/>
            <w:vMerge w:val="restart"/>
          </w:tcPr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  <w:sz w:val="24"/>
                <w:szCs w:val="24"/>
              </w:rPr>
            </w:pPr>
            <w:r w:rsidRPr="007B28E5">
              <w:rPr>
                <w:b/>
                <w:bCs/>
                <w:sz w:val="24"/>
                <w:szCs w:val="24"/>
              </w:rPr>
              <w:t>Октябрь</w:t>
            </w:r>
          </w:p>
          <w:p w:rsidR="00B87423" w:rsidRPr="007B28E5" w:rsidRDefault="00B87423" w:rsidP="007B28E5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7B28E5">
            <w:pPr>
              <w:spacing w:before="75" w:after="75" w:line="300" w:lineRule="atLeast"/>
              <w:outlineLvl w:val="2"/>
            </w:pPr>
            <w:r w:rsidRPr="007B28E5">
              <w:rPr>
                <w:sz w:val="24"/>
                <w:szCs w:val="24"/>
              </w:rPr>
              <w:t>1. «Чудесный мешочек»</w:t>
            </w:r>
          </w:p>
        </w:tc>
        <w:tc>
          <w:tcPr>
            <w:tcW w:w="6486" w:type="dxa"/>
          </w:tcPr>
          <w:p w:rsidR="00B87423" w:rsidRPr="007B28E5" w:rsidRDefault="00B87423" w:rsidP="007B28E5">
            <w:pPr>
              <w:spacing w:before="75" w:after="75" w:line="300" w:lineRule="atLeast"/>
              <w:outlineLvl w:val="2"/>
            </w:pPr>
            <w:r w:rsidRPr="007B28E5">
              <w:rPr>
                <w:sz w:val="24"/>
                <w:szCs w:val="24"/>
              </w:rPr>
              <w:t>Цель: познакомить с органами чувств и их назначением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before="75" w:after="75" w:line="300" w:lineRule="atLeast"/>
              <w:outlineLvl w:val="2"/>
            </w:pPr>
            <w:r w:rsidRPr="007B28E5">
              <w:rPr>
                <w:sz w:val="24"/>
                <w:szCs w:val="24"/>
              </w:rPr>
              <w:t>.2. «Поиграем с ветерком»</w:t>
            </w:r>
          </w:p>
        </w:tc>
        <w:tc>
          <w:tcPr>
            <w:tcW w:w="6486" w:type="dxa"/>
          </w:tcPr>
          <w:p w:rsidR="00B87423" w:rsidRPr="007B28E5" w:rsidRDefault="00B87423" w:rsidP="007B28E5">
            <w:pPr>
              <w:spacing w:before="75" w:after="75" w:line="300" w:lineRule="atLeast"/>
              <w:outlineLvl w:val="2"/>
            </w:pPr>
            <w:r w:rsidRPr="007B28E5">
              <w:rPr>
                <w:sz w:val="24"/>
                <w:szCs w:val="24"/>
              </w:rPr>
              <w:t>Цель: обнаружить движение воздуха в природе.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3. «Что в коробке»</w:t>
            </w:r>
          </w:p>
        </w:tc>
        <w:tc>
          <w:tcPr>
            <w:tcW w:w="6486" w:type="dxa"/>
          </w:tcPr>
          <w:p w:rsidR="00B87423" w:rsidRPr="007B28E5" w:rsidRDefault="00B87423" w:rsidP="007B28E5">
            <w:pPr>
              <w:spacing w:before="75" w:after="75" w:line="300" w:lineRule="atLeast"/>
              <w:outlineLvl w:val="2"/>
            </w:pPr>
            <w:r w:rsidRPr="007B28E5">
              <w:rPr>
                <w:sz w:val="24"/>
                <w:szCs w:val="24"/>
              </w:rPr>
              <w:t>Цель: познакомить со значением света, с источниками света (солнце, фонарик, свеча, лампа), показать, что свет не проходит через непрозрачные предметы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4. «Почему осенью бывает грязно»</w:t>
            </w:r>
          </w:p>
        </w:tc>
        <w:tc>
          <w:tcPr>
            <w:tcW w:w="6486" w:type="dxa"/>
          </w:tcPr>
          <w:p w:rsidR="00B87423" w:rsidRPr="007B28E5" w:rsidRDefault="00B87423" w:rsidP="00E67588">
            <w:pPr>
              <w:spacing w:line="300" w:lineRule="atLeast"/>
            </w:pPr>
            <w:r w:rsidRPr="007B28E5">
              <w:rPr>
                <w:sz w:val="24"/>
                <w:szCs w:val="24"/>
              </w:rPr>
              <w:t xml:space="preserve"> Цель: познакомить с тем, что почва по-разному пропускает воду.</w:t>
            </w:r>
          </w:p>
        </w:tc>
      </w:tr>
      <w:tr w:rsidR="00B87423" w:rsidTr="001E43E9">
        <w:tc>
          <w:tcPr>
            <w:tcW w:w="1263" w:type="dxa"/>
            <w:vMerge w:val="restart"/>
          </w:tcPr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  <w:sz w:val="24"/>
                <w:szCs w:val="24"/>
              </w:rPr>
            </w:pPr>
            <w:r w:rsidRPr="007B28E5">
              <w:rPr>
                <w:b/>
                <w:bCs/>
                <w:sz w:val="24"/>
                <w:szCs w:val="24"/>
              </w:rPr>
              <w:t>Ноябрь</w:t>
            </w:r>
          </w:p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1. «Волшебные дощечки»</w:t>
            </w:r>
          </w:p>
        </w:tc>
        <w:tc>
          <w:tcPr>
            <w:tcW w:w="6486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определить с помощью пальцев форму, структуру поверхности.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2 . «Легкий - тяжелый»</w:t>
            </w:r>
          </w:p>
        </w:tc>
        <w:tc>
          <w:tcPr>
            <w:tcW w:w="6486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показать, что предметы бывают легкие и тяжелые, научить определять вес предметов и группировать предметы по весу.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3. «Найди по звуку»</w:t>
            </w:r>
          </w:p>
        </w:tc>
        <w:tc>
          <w:tcPr>
            <w:tcW w:w="6486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определять и различать издаваемые шумовые звуки.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4. «Глина, ее качества и свойства»</w:t>
            </w:r>
          </w:p>
        </w:tc>
        <w:tc>
          <w:tcPr>
            <w:tcW w:w="6486" w:type="dxa"/>
          </w:tcPr>
          <w:p w:rsidR="00B87423" w:rsidRPr="00E67588" w:rsidRDefault="00B87423" w:rsidP="001E43E9">
            <w:pPr>
              <w:spacing w:line="300" w:lineRule="atLeast"/>
              <w:rPr>
                <w:sz w:val="24"/>
                <w:szCs w:val="24"/>
              </w:rPr>
            </w:pPr>
            <w:proofErr w:type="gramStart"/>
            <w:r w:rsidRPr="007B28E5">
              <w:rPr>
                <w:sz w:val="24"/>
                <w:szCs w:val="24"/>
              </w:rPr>
              <w:t>Цель: научить узнавать предметы, сделанные из глины, определять качество глины (мягкость, пластичность, степень прочности) и свойства (мнется, бьется, размокает).</w:t>
            </w:r>
            <w:proofErr w:type="gramEnd"/>
          </w:p>
        </w:tc>
      </w:tr>
      <w:tr w:rsidR="00E67588" w:rsidTr="001E43E9">
        <w:tc>
          <w:tcPr>
            <w:tcW w:w="1263" w:type="dxa"/>
            <w:vMerge w:val="restart"/>
          </w:tcPr>
          <w:p w:rsidR="00E67588" w:rsidRPr="007B28E5" w:rsidRDefault="00E67588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  <w:sz w:val="24"/>
                <w:szCs w:val="24"/>
              </w:rPr>
            </w:pPr>
            <w:r w:rsidRPr="007B28E5">
              <w:rPr>
                <w:b/>
                <w:bCs/>
                <w:sz w:val="24"/>
                <w:szCs w:val="24"/>
              </w:rPr>
              <w:t>Декабрь</w:t>
            </w:r>
          </w:p>
          <w:p w:rsidR="00E67588" w:rsidRPr="007B28E5" w:rsidRDefault="00E67588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1. «</w:t>
            </w:r>
            <w:proofErr w:type="gramStart"/>
            <w:r w:rsidRPr="007B28E5">
              <w:rPr>
                <w:sz w:val="24"/>
                <w:szCs w:val="24"/>
              </w:rPr>
              <w:t>Горячо-холодно</w:t>
            </w:r>
            <w:proofErr w:type="gramEnd"/>
            <w:r w:rsidRPr="007B28E5">
              <w:rPr>
                <w:sz w:val="24"/>
                <w:szCs w:val="24"/>
              </w:rPr>
              <w:t>»</w:t>
            </w:r>
          </w:p>
        </w:tc>
        <w:tc>
          <w:tcPr>
            <w:tcW w:w="6486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научить определять температуру веществ и предметов.</w:t>
            </w:r>
          </w:p>
        </w:tc>
      </w:tr>
      <w:tr w:rsidR="00E67588" w:rsidTr="001E43E9">
        <w:tc>
          <w:tcPr>
            <w:tcW w:w="1263" w:type="dxa"/>
            <w:vMerge/>
          </w:tcPr>
          <w:p w:rsidR="00E67588" w:rsidRPr="007B28E5" w:rsidRDefault="00E67588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2. «Чудесный мешочек»</w:t>
            </w:r>
          </w:p>
        </w:tc>
        <w:tc>
          <w:tcPr>
            <w:tcW w:w="6486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познакомить с предметами, проводящими тепло; определять на ощупь самый твердый предмет.</w:t>
            </w:r>
          </w:p>
        </w:tc>
      </w:tr>
      <w:tr w:rsidR="00E67588" w:rsidTr="001E43E9">
        <w:tc>
          <w:tcPr>
            <w:tcW w:w="1263" w:type="dxa"/>
            <w:vMerge/>
          </w:tcPr>
          <w:p w:rsidR="00E67588" w:rsidRPr="007B28E5" w:rsidRDefault="00E67588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3. «Окрашивание воды»</w:t>
            </w:r>
          </w:p>
        </w:tc>
        <w:tc>
          <w:tcPr>
            <w:tcW w:w="6486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выяснить свойства воды (вода прозрачная, но может менять свою окраску, когда в ней растворяются окрашенные вещества).</w:t>
            </w:r>
          </w:p>
        </w:tc>
      </w:tr>
      <w:tr w:rsidR="00E67588" w:rsidTr="00E67588">
        <w:trPr>
          <w:trHeight w:val="586"/>
        </w:trPr>
        <w:tc>
          <w:tcPr>
            <w:tcW w:w="1263" w:type="dxa"/>
            <w:vMerge/>
          </w:tcPr>
          <w:p w:rsidR="00E67588" w:rsidRPr="007B28E5" w:rsidRDefault="00E67588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4. «Снег, какой он?»</w:t>
            </w:r>
          </w:p>
        </w:tc>
        <w:tc>
          <w:tcPr>
            <w:tcW w:w="6486" w:type="dxa"/>
          </w:tcPr>
          <w:p w:rsidR="00E67588" w:rsidRPr="00E67588" w:rsidRDefault="00E67588" w:rsidP="001E43E9">
            <w:pPr>
              <w:spacing w:line="300" w:lineRule="atLeast"/>
              <w:rPr>
                <w:b/>
                <w:bCs/>
                <w:sz w:val="24"/>
                <w:szCs w:val="24"/>
              </w:rPr>
            </w:pPr>
            <w:r w:rsidRPr="007B28E5">
              <w:rPr>
                <w:sz w:val="24"/>
                <w:szCs w:val="24"/>
              </w:rPr>
              <w:t>Цель: познакомить со свойствами снега во время снегопада (белый, пушистый, холодный, липкий, тает в тепле).</w:t>
            </w:r>
          </w:p>
        </w:tc>
      </w:tr>
      <w:tr w:rsidR="00B87423" w:rsidTr="00E67588">
        <w:trPr>
          <w:trHeight w:val="670"/>
        </w:trPr>
        <w:tc>
          <w:tcPr>
            <w:tcW w:w="1263" w:type="dxa"/>
            <w:vMerge w:val="restart"/>
          </w:tcPr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  <w:sz w:val="24"/>
                <w:szCs w:val="24"/>
              </w:rPr>
            </w:pPr>
            <w:r w:rsidRPr="007B28E5">
              <w:rPr>
                <w:b/>
                <w:bCs/>
                <w:sz w:val="24"/>
                <w:szCs w:val="24"/>
              </w:rPr>
              <w:t>Январь</w:t>
            </w:r>
          </w:p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1. « Игры с соломинкой»</w:t>
            </w:r>
          </w:p>
        </w:tc>
        <w:tc>
          <w:tcPr>
            <w:tcW w:w="6486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дать представление о том, что люди дышат воздухом, вдыхая его легкими; воздух можно почувствовать и увидеть.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2. «Снег. Какой он?»</w:t>
            </w:r>
          </w:p>
        </w:tc>
        <w:tc>
          <w:tcPr>
            <w:tcW w:w="6486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познакомить со свойствами снега в морозную погоду (холодный, блестящий, сверкающий, рассыпчатый, плохо лепится)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3. «Как из снега получить воду»</w:t>
            </w:r>
          </w:p>
        </w:tc>
        <w:tc>
          <w:tcPr>
            <w:tcW w:w="6486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формировать простейшие представления о свойствах снега (тает в тепле).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4. «Как воду превратить в лед»</w:t>
            </w:r>
          </w:p>
        </w:tc>
        <w:tc>
          <w:tcPr>
            <w:tcW w:w="6486" w:type="dxa"/>
          </w:tcPr>
          <w:p w:rsidR="00B87423" w:rsidRPr="00E67588" w:rsidRDefault="00B87423" w:rsidP="001E43E9">
            <w:pPr>
              <w:spacing w:line="300" w:lineRule="atLeast"/>
              <w:rPr>
                <w:sz w:val="24"/>
                <w:szCs w:val="24"/>
              </w:rPr>
            </w:pPr>
            <w:r w:rsidRPr="007B28E5">
              <w:rPr>
                <w:sz w:val="24"/>
                <w:szCs w:val="24"/>
              </w:rPr>
              <w:t>Цель: познакомить со свойствами воды (превращается в лед при низких температурах).</w:t>
            </w:r>
          </w:p>
        </w:tc>
      </w:tr>
      <w:tr w:rsidR="00B87423" w:rsidTr="001E43E9">
        <w:tc>
          <w:tcPr>
            <w:tcW w:w="1263" w:type="dxa"/>
            <w:vMerge w:val="restart"/>
          </w:tcPr>
          <w:p w:rsidR="00B87423" w:rsidRPr="007B28E5" w:rsidRDefault="00B87423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  <w:sz w:val="24"/>
                <w:szCs w:val="24"/>
              </w:rPr>
            </w:pPr>
            <w:r w:rsidRPr="007B28E5">
              <w:rPr>
                <w:b/>
                <w:bCs/>
                <w:sz w:val="24"/>
                <w:szCs w:val="24"/>
              </w:rPr>
              <w:lastRenderedPageBreak/>
              <w:t>Февраль</w:t>
            </w:r>
          </w:p>
          <w:p w:rsidR="00B87423" w:rsidRPr="007B28E5" w:rsidRDefault="00B87423" w:rsidP="001E43E9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1. «Изготовление цветных льдинок»</w:t>
            </w:r>
          </w:p>
        </w:tc>
        <w:tc>
          <w:tcPr>
            <w:tcW w:w="6486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познакомить с одним из свойств воды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2. «Мороз и снег»</w:t>
            </w:r>
          </w:p>
        </w:tc>
        <w:tc>
          <w:tcPr>
            <w:tcW w:w="6486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закрепить знания о свойствах снега в зависимости от температуры воздуха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3. «Свойства льда»</w:t>
            </w:r>
          </w:p>
        </w:tc>
        <w:tc>
          <w:tcPr>
            <w:tcW w:w="6486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познакомить со свойствами льда (лед-это твердая вода, в тепле лед тает), учить устанавливать простейшие закономерности.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4. «Ветер по морю гуляет»</w:t>
            </w:r>
          </w:p>
        </w:tc>
        <w:tc>
          <w:tcPr>
            <w:tcW w:w="6486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познакомить детей с таким природным явлением, как ветер, научить различать его силу.</w:t>
            </w:r>
          </w:p>
        </w:tc>
      </w:tr>
      <w:tr w:rsidR="00B87423" w:rsidTr="001E43E9">
        <w:tc>
          <w:tcPr>
            <w:tcW w:w="1263" w:type="dxa"/>
            <w:vMerge w:val="restart"/>
          </w:tcPr>
          <w:p w:rsidR="00B87423" w:rsidRPr="007B28E5" w:rsidRDefault="00B87423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  <w:sz w:val="24"/>
                <w:szCs w:val="24"/>
              </w:rPr>
            </w:pPr>
            <w:r w:rsidRPr="007B28E5">
              <w:rPr>
                <w:b/>
                <w:bCs/>
                <w:sz w:val="24"/>
                <w:szCs w:val="24"/>
              </w:rPr>
              <w:t>Март</w:t>
            </w:r>
          </w:p>
          <w:p w:rsidR="00B87423" w:rsidRPr="007B28E5" w:rsidRDefault="00B87423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1. «Плавает-тонет»</w:t>
            </w:r>
          </w:p>
        </w:tc>
        <w:tc>
          <w:tcPr>
            <w:tcW w:w="6486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учить детей определять легкие и тяжелые предметы (одни остаются на поверхности воды, другие тонут)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2. «Бумага, ее качества и свойства»</w:t>
            </w:r>
          </w:p>
        </w:tc>
        <w:tc>
          <w:tcPr>
            <w:tcW w:w="6486" w:type="dxa"/>
          </w:tcPr>
          <w:p w:rsidR="00B87423" w:rsidRPr="007B28E5" w:rsidRDefault="00B87423" w:rsidP="001E43E9">
            <w:pPr>
              <w:spacing w:line="300" w:lineRule="atLeast"/>
            </w:pPr>
            <w:proofErr w:type="gramStart"/>
            <w:r w:rsidRPr="007B28E5">
              <w:rPr>
                <w:sz w:val="24"/>
                <w:szCs w:val="24"/>
              </w:rPr>
              <w:t>Цель: научить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</w:t>
            </w:r>
            <w:proofErr w:type="gramEnd"/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3. «Посадка лука»</w:t>
            </w:r>
          </w:p>
        </w:tc>
        <w:tc>
          <w:tcPr>
            <w:tcW w:w="6486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уточнить представления о луковице, показать необходимость наличия света и воды для роста и развития растений.</w:t>
            </w:r>
          </w:p>
        </w:tc>
      </w:tr>
      <w:tr w:rsidR="00B87423" w:rsidTr="001E43E9">
        <w:tc>
          <w:tcPr>
            <w:tcW w:w="1263" w:type="dxa"/>
            <w:vMerge/>
          </w:tcPr>
          <w:p w:rsidR="00B87423" w:rsidRPr="007B28E5" w:rsidRDefault="00B87423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B87423" w:rsidRPr="007B28E5" w:rsidRDefault="00B87423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4. «</w:t>
            </w:r>
            <w:proofErr w:type="gramStart"/>
            <w:r w:rsidRPr="007B28E5">
              <w:rPr>
                <w:sz w:val="24"/>
                <w:szCs w:val="24"/>
              </w:rPr>
              <w:t>Поплывет</w:t>
            </w:r>
            <w:proofErr w:type="gramEnd"/>
            <w:r w:rsidRPr="007B28E5">
              <w:rPr>
                <w:sz w:val="24"/>
                <w:szCs w:val="24"/>
              </w:rPr>
              <w:t xml:space="preserve"> не поплывет»</w:t>
            </w:r>
          </w:p>
        </w:tc>
        <w:tc>
          <w:tcPr>
            <w:tcW w:w="6486" w:type="dxa"/>
          </w:tcPr>
          <w:p w:rsidR="00B87423" w:rsidRPr="00E67588" w:rsidRDefault="00B87423" w:rsidP="001E43E9">
            <w:pPr>
              <w:spacing w:line="300" w:lineRule="atLeast"/>
              <w:rPr>
                <w:sz w:val="24"/>
                <w:szCs w:val="24"/>
              </w:rPr>
            </w:pPr>
            <w:r w:rsidRPr="007B28E5">
              <w:rPr>
                <w:sz w:val="24"/>
                <w:szCs w:val="24"/>
              </w:rPr>
              <w:t>Цель: развивать представление о весе предметов.</w:t>
            </w:r>
          </w:p>
        </w:tc>
      </w:tr>
      <w:tr w:rsidR="00E67588" w:rsidTr="001E43E9">
        <w:tc>
          <w:tcPr>
            <w:tcW w:w="1263" w:type="dxa"/>
            <w:vMerge w:val="restart"/>
          </w:tcPr>
          <w:p w:rsidR="00E67588" w:rsidRPr="007B28E5" w:rsidRDefault="00E67588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  <w:sz w:val="24"/>
                <w:szCs w:val="24"/>
              </w:rPr>
            </w:pPr>
            <w:r w:rsidRPr="007B28E5">
              <w:rPr>
                <w:b/>
                <w:bCs/>
                <w:sz w:val="24"/>
                <w:szCs w:val="24"/>
              </w:rPr>
              <w:t>Апрель</w:t>
            </w:r>
          </w:p>
          <w:p w:rsidR="00E67588" w:rsidRPr="007B28E5" w:rsidRDefault="00E67588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1. «Здравствуй, солнечный зайчик»</w:t>
            </w:r>
          </w:p>
        </w:tc>
        <w:tc>
          <w:tcPr>
            <w:tcW w:w="6486" w:type="dxa"/>
          </w:tcPr>
          <w:p w:rsidR="00E67588" w:rsidRPr="007B28E5" w:rsidRDefault="00E67588" w:rsidP="00B87423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дать представление о том, что «солнечный зайчик»- это луч солнечного света, отраженного от зеркальной поверхности.</w:t>
            </w:r>
          </w:p>
        </w:tc>
      </w:tr>
      <w:tr w:rsidR="00E67588" w:rsidTr="001E43E9">
        <w:tc>
          <w:tcPr>
            <w:tcW w:w="1263" w:type="dxa"/>
            <w:vMerge/>
          </w:tcPr>
          <w:p w:rsidR="00E67588" w:rsidRPr="007B28E5" w:rsidRDefault="00E67588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2. «Веточка березы»</w:t>
            </w:r>
          </w:p>
        </w:tc>
        <w:tc>
          <w:tcPr>
            <w:tcW w:w="6486" w:type="dxa"/>
          </w:tcPr>
          <w:p w:rsidR="00E67588" w:rsidRPr="007B28E5" w:rsidRDefault="00E67588" w:rsidP="00B87423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наблюдать за появлением листочков на веточках, поставленных в воду.</w:t>
            </w:r>
          </w:p>
        </w:tc>
      </w:tr>
      <w:tr w:rsidR="00E67588" w:rsidTr="001E43E9">
        <w:tc>
          <w:tcPr>
            <w:tcW w:w="1263" w:type="dxa"/>
            <w:vMerge/>
          </w:tcPr>
          <w:p w:rsidR="00E67588" w:rsidRPr="007B28E5" w:rsidRDefault="00E67588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3. «Древесина, ее качества и свойства»</w:t>
            </w:r>
          </w:p>
        </w:tc>
        <w:tc>
          <w:tcPr>
            <w:tcW w:w="6486" w:type="dxa"/>
          </w:tcPr>
          <w:p w:rsidR="00E67588" w:rsidRPr="007B28E5" w:rsidRDefault="00E67588" w:rsidP="00B87423">
            <w:pPr>
              <w:spacing w:line="300" w:lineRule="atLeast"/>
            </w:pPr>
            <w:proofErr w:type="gramStart"/>
            <w:r w:rsidRPr="007B28E5">
              <w:rPr>
                <w:sz w:val="24"/>
                <w:szCs w:val="24"/>
              </w:rPr>
              <w:t>Цель: учить узнавать предметы, изготовленные из древесины, определять ее качество (твердость, структуру поверхности; толщину, степень прочности) и свойства (режется, горит, не бьется, не тонет в воде).</w:t>
            </w:r>
            <w:proofErr w:type="gramEnd"/>
          </w:p>
        </w:tc>
      </w:tr>
      <w:tr w:rsidR="00E67588" w:rsidTr="001E43E9">
        <w:tc>
          <w:tcPr>
            <w:tcW w:w="1263" w:type="dxa"/>
            <w:vMerge/>
          </w:tcPr>
          <w:p w:rsidR="00E67588" w:rsidRPr="007B28E5" w:rsidRDefault="00E67588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4. «Что в пакете»</w:t>
            </w:r>
          </w:p>
        </w:tc>
        <w:tc>
          <w:tcPr>
            <w:tcW w:w="6486" w:type="dxa"/>
          </w:tcPr>
          <w:p w:rsidR="00E67588" w:rsidRPr="007B28E5" w:rsidRDefault="00E67588" w:rsidP="00B87423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дать детям понятие о том, что воздух находится вокруг нас, он может быть холодным, теплым, влажным</w:t>
            </w:r>
          </w:p>
        </w:tc>
      </w:tr>
      <w:tr w:rsidR="00E67588" w:rsidTr="001E43E9">
        <w:tc>
          <w:tcPr>
            <w:tcW w:w="1263" w:type="dxa"/>
            <w:vMerge w:val="restart"/>
          </w:tcPr>
          <w:p w:rsidR="00E67588" w:rsidRPr="007B28E5" w:rsidRDefault="00E67588" w:rsidP="00E67588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  <w:sz w:val="24"/>
                <w:szCs w:val="24"/>
              </w:rPr>
            </w:pPr>
            <w:r w:rsidRPr="007B28E5">
              <w:rPr>
                <w:b/>
                <w:bCs/>
                <w:sz w:val="24"/>
                <w:szCs w:val="24"/>
              </w:rPr>
              <w:t>Май</w:t>
            </w:r>
          </w:p>
          <w:p w:rsidR="00E67588" w:rsidRPr="007B28E5" w:rsidRDefault="00E67588" w:rsidP="00B87423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1. «Спрячь пуговку»</w:t>
            </w:r>
          </w:p>
        </w:tc>
        <w:tc>
          <w:tcPr>
            <w:tcW w:w="6486" w:type="dxa"/>
          </w:tcPr>
          <w:p w:rsidR="00E67588" w:rsidRPr="007B28E5" w:rsidRDefault="00E67588" w:rsidP="00B87423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способствовать накоплению представлений о свойствах воды (жидкая, прозрачная, бесцветная), вода изменяет цвет.</w:t>
            </w:r>
          </w:p>
        </w:tc>
      </w:tr>
      <w:tr w:rsidR="00E67588" w:rsidTr="001E43E9">
        <w:tc>
          <w:tcPr>
            <w:tcW w:w="1263" w:type="dxa"/>
            <w:vMerge/>
          </w:tcPr>
          <w:p w:rsidR="00E67588" w:rsidRPr="007B28E5" w:rsidRDefault="00E67588" w:rsidP="00E67588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2. «Пирожки для Мишки»</w:t>
            </w:r>
          </w:p>
        </w:tc>
        <w:tc>
          <w:tcPr>
            <w:tcW w:w="6486" w:type="dxa"/>
          </w:tcPr>
          <w:p w:rsidR="00E67588" w:rsidRPr="007B28E5" w:rsidRDefault="00E67588" w:rsidP="00E67588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расширять знания о свойствах песка, развивать умение с ним обращаться, сравнивать, делать выводы</w:t>
            </w:r>
          </w:p>
        </w:tc>
      </w:tr>
      <w:tr w:rsidR="00E67588" w:rsidTr="001E43E9">
        <w:tc>
          <w:tcPr>
            <w:tcW w:w="1263" w:type="dxa"/>
            <w:vMerge/>
          </w:tcPr>
          <w:p w:rsidR="00E67588" w:rsidRPr="007B28E5" w:rsidRDefault="00E67588" w:rsidP="00E67588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3. «Сравнение песка, почвы и глины»</w:t>
            </w:r>
          </w:p>
        </w:tc>
        <w:tc>
          <w:tcPr>
            <w:tcW w:w="6486" w:type="dxa"/>
          </w:tcPr>
          <w:p w:rsidR="00E67588" w:rsidRPr="007B28E5" w:rsidRDefault="00E67588" w:rsidP="00E67588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Цель: познакомить со свойствами песка, почвы и глины.</w:t>
            </w:r>
          </w:p>
        </w:tc>
      </w:tr>
      <w:tr w:rsidR="00E67588" w:rsidTr="001E43E9">
        <w:tc>
          <w:tcPr>
            <w:tcW w:w="1263" w:type="dxa"/>
            <w:vMerge/>
          </w:tcPr>
          <w:p w:rsidR="00E67588" w:rsidRPr="007B28E5" w:rsidRDefault="00E67588" w:rsidP="00E67588">
            <w:pPr>
              <w:spacing w:before="100" w:beforeAutospacing="1" w:after="100" w:afterAutospacing="1" w:line="300" w:lineRule="atLeast"/>
              <w:outlineLvl w:val="3"/>
              <w:rPr>
                <w:b/>
                <w:bCs/>
              </w:rPr>
            </w:pPr>
          </w:p>
        </w:tc>
        <w:tc>
          <w:tcPr>
            <w:tcW w:w="3807" w:type="dxa"/>
          </w:tcPr>
          <w:p w:rsidR="00E67588" w:rsidRPr="007B28E5" w:rsidRDefault="00E67588" w:rsidP="001E43E9">
            <w:pPr>
              <w:spacing w:line="300" w:lineRule="atLeast"/>
            </w:pPr>
            <w:r w:rsidRPr="007B28E5">
              <w:rPr>
                <w:sz w:val="24"/>
                <w:szCs w:val="24"/>
              </w:rPr>
              <w:t>4. «Ткань, ее качества и свойства»</w:t>
            </w:r>
          </w:p>
        </w:tc>
        <w:tc>
          <w:tcPr>
            <w:tcW w:w="6486" w:type="dxa"/>
          </w:tcPr>
          <w:p w:rsidR="00E67588" w:rsidRPr="00E67588" w:rsidRDefault="00E67588" w:rsidP="00E67588">
            <w:pPr>
              <w:spacing w:line="300" w:lineRule="atLeast"/>
              <w:rPr>
                <w:sz w:val="24"/>
                <w:szCs w:val="24"/>
              </w:rPr>
            </w:pPr>
            <w:proofErr w:type="gramStart"/>
            <w:r w:rsidRPr="007B28E5">
              <w:rPr>
                <w:sz w:val="24"/>
                <w:szCs w:val="24"/>
              </w:rPr>
              <w:t>.. Цель: учить узнавать вещи из ткани, определять ее качество (толщину, степень прочности, мягкость) и свойства (мнется, режется, рвется, намокает, горит).</w:t>
            </w:r>
            <w:proofErr w:type="gramEnd"/>
          </w:p>
        </w:tc>
      </w:tr>
    </w:tbl>
    <w:p w:rsidR="001C0B01" w:rsidRPr="007B28E5" w:rsidRDefault="001C0B01"/>
    <w:sectPr w:rsidR="001C0B01" w:rsidRPr="007B28E5" w:rsidSect="00E67588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29"/>
    <w:rsid w:val="000410EA"/>
    <w:rsid w:val="001C0B01"/>
    <w:rsid w:val="001E43E9"/>
    <w:rsid w:val="007B28E5"/>
    <w:rsid w:val="008E3829"/>
    <w:rsid w:val="00B87423"/>
    <w:rsid w:val="00E67588"/>
    <w:rsid w:val="00F7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71F05-C7AD-4630-86A4-31D97B64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2014-09-24T17:10:00Z</cp:lastPrinted>
  <dcterms:created xsi:type="dcterms:W3CDTF">2014-09-24T16:57:00Z</dcterms:created>
  <dcterms:modified xsi:type="dcterms:W3CDTF">2014-09-24T17:50:00Z</dcterms:modified>
</cp:coreProperties>
</file>