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EC" w:rsidRPr="00E34F7E" w:rsidRDefault="00745CEC" w:rsidP="00745CE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E34F7E">
        <w:rPr>
          <w:rFonts w:ascii="Arial" w:eastAsia="Times New Roman" w:hAnsi="Arial" w:cs="Arial"/>
          <w:b/>
          <w:kern w:val="36"/>
          <w:sz w:val="30"/>
          <w:szCs w:val="30"/>
        </w:rPr>
        <w:t>Конспект НОД «Поговорим о снеге»</w:t>
      </w:r>
      <w:r w:rsidR="00E34F7E" w:rsidRPr="00E34F7E">
        <w:rPr>
          <w:rFonts w:ascii="Arial" w:eastAsia="Times New Roman" w:hAnsi="Arial" w:cs="Arial"/>
          <w:b/>
          <w:kern w:val="36"/>
          <w:sz w:val="30"/>
          <w:szCs w:val="30"/>
        </w:rPr>
        <w:t>.</w:t>
      </w:r>
    </w:p>
    <w:p w:rsidR="00745CEC" w:rsidRPr="00E34F7E" w:rsidRDefault="001C0808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Конспект </w:t>
      </w:r>
      <w:r w:rsidR="00745CEC" w:rsidRPr="00E34F7E">
        <w:rPr>
          <w:rFonts w:ascii="Arial" w:eastAsia="Times New Roman" w:hAnsi="Arial" w:cs="Arial"/>
          <w:sz w:val="21"/>
          <w:szCs w:val="21"/>
        </w:rPr>
        <w:t>непосредственно-образовательной деятельности с использованием ИКТ «Поговорим о снеге» в старшей группе</w:t>
      </w:r>
      <w:r w:rsidRPr="00E34F7E">
        <w:rPr>
          <w:rFonts w:ascii="Arial" w:eastAsia="Times New Roman" w:hAnsi="Arial" w:cs="Arial"/>
          <w:sz w:val="21"/>
          <w:szCs w:val="21"/>
        </w:rPr>
        <w:t xml:space="preserve">. </w:t>
      </w:r>
      <w:r w:rsidR="00745CEC" w:rsidRPr="00E34F7E">
        <w:rPr>
          <w:rFonts w:ascii="Arial" w:eastAsia="Times New Roman" w:hAnsi="Arial" w:cs="Arial"/>
          <w:sz w:val="21"/>
          <w:szCs w:val="21"/>
        </w:rPr>
        <w:t>Образовательные области: «Познание», «Коммуникация «Художествен</w:t>
      </w:r>
      <w:r w:rsidRPr="00E34F7E">
        <w:rPr>
          <w:rFonts w:ascii="Arial" w:eastAsia="Times New Roman" w:hAnsi="Arial" w:cs="Arial"/>
          <w:sz w:val="21"/>
          <w:szCs w:val="21"/>
        </w:rPr>
        <w:t>ное творчество», «Социализация».</w:t>
      </w:r>
      <w:r w:rsidR="00745CEC" w:rsidRPr="00E34F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Цель: Расширять представления детей о явлениях неживой природы - о трёх агрегатных со</w:t>
      </w:r>
      <w:r w:rsidR="001C0808" w:rsidRPr="00E34F7E">
        <w:rPr>
          <w:rFonts w:ascii="Arial" w:eastAsia="Times New Roman" w:hAnsi="Arial" w:cs="Arial"/>
          <w:sz w:val="21"/>
          <w:szCs w:val="21"/>
        </w:rPr>
        <w:t>стояниях воды (пар, вода и лёд)</w:t>
      </w:r>
      <w:r w:rsidRPr="00E34F7E">
        <w:rPr>
          <w:rFonts w:ascii="Arial" w:eastAsia="Times New Roman" w:hAnsi="Arial" w:cs="Arial"/>
          <w:sz w:val="21"/>
          <w:szCs w:val="21"/>
        </w:rPr>
        <w:t>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Образовательные задачи: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1. Обобщить представление детей о переходе</w:t>
      </w:r>
      <w:r w:rsidR="001C0808" w:rsidRPr="00E34F7E">
        <w:rPr>
          <w:rFonts w:ascii="Arial" w:eastAsia="Times New Roman" w:hAnsi="Arial" w:cs="Arial"/>
          <w:sz w:val="21"/>
          <w:szCs w:val="21"/>
        </w:rPr>
        <w:t xml:space="preserve"> веществ из твёрдого состояния </w:t>
      </w:r>
      <w:r w:rsidRPr="00E34F7E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в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 xml:space="preserve"> жидкое и наоборот.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2. Учить формулировать свой ответ, подбирать к существительному несколько прилагательных.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Развивающие задачи: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1. Развивать у детей символическую функцию сознания (предметы заместители) </w:t>
      </w:r>
      <w:r w:rsidR="001C0808" w:rsidRPr="00E34F7E">
        <w:rPr>
          <w:rFonts w:ascii="Arial" w:eastAsia="Times New Roman" w:hAnsi="Arial" w:cs="Arial"/>
          <w:sz w:val="21"/>
          <w:szCs w:val="21"/>
        </w:rPr>
        <w:t xml:space="preserve">                    2.Развивать </w:t>
      </w:r>
      <w:r w:rsidRPr="00E34F7E">
        <w:rPr>
          <w:rFonts w:ascii="Arial" w:eastAsia="Times New Roman" w:hAnsi="Arial" w:cs="Arial"/>
          <w:sz w:val="21"/>
          <w:szCs w:val="21"/>
        </w:rPr>
        <w:t>интерес к экологическим играм.</w:t>
      </w:r>
      <w:r w:rsidR="001C0808" w:rsidRPr="00E34F7E"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</w:t>
      </w:r>
      <w:r w:rsidRPr="00E34F7E">
        <w:rPr>
          <w:rFonts w:ascii="Arial" w:eastAsia="Times New Roman" w:hAnsi="Arial" w:cs="Arial"/>
          <w:sz w:val="21"/>
          <w:szCs w:val="21"/>
        </w:rPr>
        <w:t>3. Развивать умение детей, используя разнообразные изобразительные материалы, создавать изображения предметов на темы явлений природы.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4. Развивать умение отвечать на вопросы, аргументировать свои ответы.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Воспитательные задачи: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1. Воспитывать эстетический вкус.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2. Воспитывать интерес к природе, через использование игр экологической направленности</w:t>
      </w:r>
      <w:r w:rsidR="001C0808" w:rsidRPr="00E34F7E">
        <w:rPr>
          <w:rFonts w:ascii="Arial" w:eastAsia="Times New Roman" w:hAnsi="Arial" w:cs="Arial"/>
          <w:sz w:val="21"/>
          <w:szCs w:val="21"/>
        </w:rPr>
        <w:t xml:space="preserve"> и мультимедийной презентации</w:t>
      </w:r>
      <w:r w:rsidRPr="00E34F7E">
        <w:rPr>
          <w:rFonts w:ascii="Arial" w:eastAsia="Times New Roman" w:hAnsi="Arial" w:cs="Arial"/>
          <w:sz w:val="21"/>
          <w:szCs w:val="21"/>
        </w:rPr>
        <w:t>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Ход: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-Ребята, я вам загадаю загадку. Разгадав её, вы узнаете, о чём мы с вами будем сегодня беседовать.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Мягкий он, а не подушка.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Белый он, а не пушок.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Он холодный, как лягушка,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А согреешь – ручеёк.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Он пушистый, серебристый,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Но рукою только тронь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Станет капелькою чистой,</w:t>
      </w:r>
    </w:p>
    <w:p w:rsidR="00745CEC" w:rsidRPr="00E34F7E" w:rsidRDefault="001C0808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lastRenderedPageBreak/>
        <w:t xml:space="preserve">Как поймаешь на ладонь </w:t>
      </w:r>
      <w:r w:rsidR="00745CEC" w:rsidRPr="00E34F7E">
        <w:rPr>
          <w:rFonts w:ascii="Arial" w:eastAsia="Times New Roman" w:hAnsi="Arial" w:cs="Arial"/>
          <w:sz w:val="21"/>
          <w:szCs w:val="21"/>
        </w:rPr>
        <w:t>(снег)</w:t>
      </w:r>
      <w:r w:rsidRPr="00E34F7E">
        <w:rPr>
          <w:rFonts w:ascii="Arial" w:eastAsia="Times New Roman" w:hAnsi="Arial" w:cs="Arial"/>
          <w:sz w:val="21"/>
          <w:szCs w:val="21"/>
        </w:rPr>
        <w:t>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 Вы догадались, о чём пойдёт разговор?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 Правильно, о снеге.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E34F7E">
        <w:rPr>
          <w:rFonts w:ascii="Arial" w:eastAsia="Times New Roman" w:hAnsi="Arial" w:cs="Arial"/>
          <w:sz w:val="21"/>
          <w:szCs w:val="21"/>
        </w:rPr>
        <w:t>- Какой бывает снег</w:t>
      </w:r>
      <w:r w:rsidR="001C0808" w:rsidRPr="00E34F7E">
        <w:rPr>
          <w:rFonts w:ascii="Arial" w:eastAsia="Times New Roman" w:hAnsi="Arial" w:cs="Arial"/>
          <w:sz w:val="21"/>
          <w:szCs w:val="21"/>
        </w:rPr>
        <w:t xml:space="preserve">? </w:t>
      </w:r>
      <w:r w:rsidRPr="00E34F7E">
        <w:rPr>
          <w:rFonts w:ascii="Arial" w:eastAsia="Times New Roman" w:hAnsi="Arial" w:cs="Arial"/>
          <w:sz w:val="21"/>
          <w:szCs w:val="21"/>
        </w:rPr>
        <w:t xml:space="preserve"> (белый</w:t>
      </w:r>
      <w:r w:rsidR="001C0808" w:rsidRPr="00E34F7E">
        <w:rPr>
          <w:rFonts w:ascii="Arial" w:eastAsia="Times New Roman" w:hAnsi="Arial" w:cs="Arial"/>
          <w:sz w:val="21"/>
          <w:szCs w:val="21"/>
        </w:rPr>
        <w:t xml:space="preserve">, пушистый, </w:t>
      </w:r>
      <w:r w:rsidRPr="00E34F7E">
        <w:rPr>
          <w:rFonts w:ascii="Arial" w:eastAsia="Times New Roman" w:hAnsi="Arial" w:cs="Arial"/>
          <w:sz w:val="21"/>
          <w:szCs w:val="21"/>
        </w:rPr>
        <w:t xml:space="preserve"> холодный, искристый, сверкающий, серебри</w:t>
      </w:r>
      <w:r w:rsidR="001C0808" w:rsidRPr="00E34F7E">
        <w:rPr>
          <w:rFonts w:ascii="Arial" w:eastAsia="Times New Roman" w:hAnsi="Arial" w:cs="Arial"/>
          <w:sz w:val="21"/>
          <w:szCs w:val="21"/>
        </w:rPr>
        <w:t>стый, хрустящий, мягкий и т. д.</w:t>
      </w:r>
      <w:proofErr w:type="gramEnd"/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-На что снег похож, когда лежит на земле? (одеяло, ковёр, шапку, покрывало)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 Из чего состоит снег? (из снежинок)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-Попробуйте описать снежинки. Какие они? (мягкие, воздушные, прозрачные, красивые, искристые и т. д.)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-Что снежинки делают? (падают, кружатся, летят и т. д.)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-Почему идёт снег? (из всех водоёмов испаряется вода, пар поднимается высоко в небо, там он охлаждается, и образуются маленькие снежинки - льдинки)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-Посмотрите на экран и назовите состояние воды, которые обозначает маленький человечек.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Показываю слайды с изображением моделей состояния воды.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Слайд №1- лёд (модель человека с поднятыми вверх руками и расставленными ногами)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Слайд №2 – вода (модель человека с опущенными вниз руками)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Слайд №3 – пар (модель бегущего человека)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-Совсем недавно, я рассказывала вам сказку о маленьких человечках, а теперь я хочу, чтобы её рассказали мне вы. 3 человека рассказывают сказку по небольшому отрывку.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Сказка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Почему лёд зимой не тает? Потому, что он состоит из маленьких человечков. Зимой им холодно, они жмутся друг к другу, крепко держатся за руки. Но вот солнышко пригрело, им стало тепло. Человечки начали распрямляться, перестали крепко держаться за руки и лишь касаются друг друга плечами, локтями и пальцами. Лёд из твёрдого состояния перешёл в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жидкое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 xml:space="preserve"> - получилась вода. А солнце с тало греть всё сильнее, человечкам стало жарко. Они отодвинулись друг от друга, а потом совсем разбежались в разные стороны. Вода исчезла - превратилась в пар.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-Эта сказка помогла нам понять, как лёд превращается в воду и пар.</w:t>
      </w:r>
    </w:p>
    <w:p w:rsidR="001C0808" w:rsidRPr="00E34F7E" w:rsidRDefault="00745CEC" w:rsidP="001C08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-Для того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,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 xml:space="preserve"> чтобы запомнить 3 состояния воды, я предлагаю поиграть с маленькими человечками? Я вам буду показывать фотографии с различным состоянием воды, а вы будете поднимать карточки с моделями.</w:t>
      </w:r>
      <w:r w:rsidR="001C0808" w:rsidRPr="00E34F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1C0808" w:rsidRPr="00E34F7E" w:rsidRDefault="001C0808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-Внимательно посмотрите на фотографию и выберете нужную модель.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lastRenderedPageBreak/>
        <w:t>Дети подходят к столам. На каждого ребёнка 3 карточки с моделями маленьких человечков (лёд, вода, пар)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Показываю слайд № 4 (роса) - вода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Слайд № 5 (туман) - пар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Слайд № 6 (дождь) - вода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Слайд № 7 (сосулька)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-л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>ёд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Слайд № 8 (водопад) – вода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Слайд № 9 (снегопад)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-л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>ёд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Слайд № 10 (иней)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-л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>ёд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Слайд № 11 (лужа)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-в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>ода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Слайд № 12 (облака)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-п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>ар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Слайд № 13 (фонтан) - вода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Слайд № 1 4 (питьевая вода)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Слайд № 1 5 (лёд)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-л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>ёд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Слайд № 1 6 (ручей) - вода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Слайд № 1 7 (снеговик) - лёд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-Молодцы, вы все были внимательными, правильно справились с заданием.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-Вы хотите ещё поиграть? Я предлагаю сыграть в игру «Где снежинка? »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Дети идут хороводом вокруг разложенных по кругу карточек.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На карточках нарисованы различные состояния воды: водопад, сосулька, лужа, туман, фонтан, ручей, питьевая вода, роса, иней, сне</w:t>
      </w:r>
      <w:r w:rsidR="001C0808" w:rsidRPr="00E34F7E">
        <w:rPr>
          <w:rFonts w:ascii="Arial" w:eastAsia="Times New Roman" w:hAnsi="Arial" w:cs="Arial"/>
          <w:sz w:val="21"/>
          <w:szCs w:val="21"/>
        </w:rPr>
        <w:t xml:space="preserve">говик, снежинка, река, </w:t>
      </w:r>
      <w:r w:rsidRPr="00E34F7E">
        <w:rPr>
          <w:rFonts w:ascii="Arial" w:eastAsia="Times New Roman" w:hAnsi="Arial" w:cs="Arial"/>
          <w:sz w:val="21"/>
          <w:szCs w:val="21"/>
        </w:rPr>
        <w:t>облака, изморозь, дождь.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 xml:space="preserve"> Во время движения по кругу, дети произносят следующие слова: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Вот и лето наступило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Солнце стало припекать,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Где снежинку нам искать?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 последним словом все останавливаются. Те, перед кем лежат нужные карточки, должны поднять их и объяснить свой выбор.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Движение продолжается со словами: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Наконец пришла зима: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lastRenderedPageBreak/>
        <w:t>Стужа, вьюга, холода.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Выходите погулять.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Где снежинку нам искать?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Дети выбирают нужные карточки и объясняют с вой выбор.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-Дети, присядьте на ковёр, сейчас прозвучит музыка, вы внимательно её прослушайте и скажите, на какие состояния воды похожи три разные мелодии (звенят льдинки, капли дождя, плывут облака). Звучат мелодии «Капли дождя», «Плывут облака», «Звенят льдинки».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Затем проводится игра «На что похожа музыка»: «Льдинки» - дети стоят в кругу, взявшись за руки. «Дождик» – опускают руки, раскачиваются стоя на месте. «Плывут облака» – двигаются по группе бегом.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После игры собираю детей около себя.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 Ребята, как вы думаете, на что похожа снежинка? (на шестиконечную звёздочку)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 Одинаковых снежинок не бывает, все они разные. Однажды, в снегопад, я подставила ладонь и на неё опустилась очень красивая снежинка.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Покружилась звёздочка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В воздухе немножко,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Села и растаяла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На моей ладошке.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Показ слайда № 18 (снежинка)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-Когда мы с вами гуляли, то каждый из вас ловил звёздочку снежинку на свою ладошку и любовался ею. На память о своей снежинке я выложила её изображение из ваты на рукавичке,</w:t>
      </w:r>
      <w:r w:rsidR="001C0808" w:rsidRPr="00E34F7E">
        <w:rPr>
          <w:rFonts w:ascii="Arial" w:eastAsia="Times New Roman" w:hAnsi="Arial" w:cs="Arial"/>
          <w:sz w:val="21"/>
          <w:szCs w:val="21"/>
        </w:rPr>
        <w:t xml:space="preserve"> вырезанной из бархатной бумаги,</w:t>
      </w:r>
      <w:r w:rsidRPr="00E34F7E">
        <w:rPr>
          <w:rFonts w:ascii="Arial" w:eastAsia="Times New Roman" w:hAnsi="Arial" w:cs="Arial"/>
          <w:sz w:val="21"/>
          <w:szCs w:val="21"/>
        </w:rPr>
        <w:t xml:space="preserve"> (показываю образец) Чтобы снежинка получилась ажурная, хрупкая, нужно брать ваты немного и выкладывать из неё лучики.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-А вы хотите выложить снежинку, используя вату?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-Подойдите к своим рабочим столам. Закройте глаза и представьте снежинку. Шесть тонких полос из ваты, должны образовать звезду.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Под музыку П. Чайковского «Вальс цветов» из балета «Щелкунчик » дети выполняют работу в течение 5 минут.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После окончания работы все рукавички выставляются на доску, рассматриваются, делается анализ работ.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- Если бы снежинки были настоящими, то чтобы с ними стало в тепле?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lastRenderedPageBreak/>
        <w:t>- А эти снежинки долго будут радовать вас, ваших родителей и нас воспитателей.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Подводится итог НОД.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Технические средства: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1. Аудиозапись «Звуки природы»: «Капли дождя», «Льдинки», «Плывущие облака»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2. Аудиозапись П. Чайковского «Вальс цветов» из балета «Щелкунчик »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3. </w:t>
      </w:r>
      <w:proofErr w:type="spellStart"/>
      <w:r w:rsidRPr="00E34F7E">
        <w:rPr>
          <w:rFonts w:ascii="Arial" w:eastAsia="Times New Roman" w:hAnsi="Arial" w:cs="Arial"/>
          <w:sz w:val="21"/>
          <w:szCs w:val="21"/>
        </w:rPr>
        <w:t>Фотоколлаж</w:t>
      </w:r>
      <w:proofErr w:type="spellEnd"/>
      <w:r w:rsidRPr="00E34F7E">
        <w:rPr>
          <w:rFonts w:ascii="Arial" w:eastAsia="Times New Roman" w:hAnsi="Arial" w:cs="Arial"/>
          <w:sz w:val="21"/>
          <w:szCs w:val="21"/>
        </w:rPr>
        <w:t xml:space="preserve"> (фото слайды)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:р</w:t>
      </w:r>
      <w:proofErr w:type="gramEnd"/>
      <w:r w:rsidRPr="00E34F7E">
        <w:rPr>
          <w:rFonts w:ascii="Arial" w:eastAsia="Times New Roman" w:hAnsi="Arial" w:cs="Arial"/>
          <w:sz w:val="21"/>
          <w:szCs w:val="21"/>
        </w:rPr>
        <w:t>оса (</w:t>
      </w:r>
      <w:proofErr w:type="spellStart"/>
      <w:r w:rsidRPr="00E34F7E">
        <w:rPr>
          <w:rFonts w:ascii="Arial" w:eastAsia="Times New Roman" w:hAnsi="Arial" w:cs="Arial"/>
          <w:sz w:val="21"/>
          <w:szCs w:val="21"/>
        </w:rPr>
        <w:t>Mail</w:t>
      </w:r>
      <w:proofErr w:type="spellEnd"/>
      <w:r w:rsidRPr="00E34F7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34F7E">
        <w:rPr>
          <w:rFonts w:ascii="Arial" w:eastAsia="Times New Roman" w:hAnsi="Arial" w:cs="Arial"/>
          <w:sz w:val="21"/>
          <w:szCs w:val="21"/>
        </w:rPr>
        <w:t>Ru</w:t>
      </w:r>
      <w:proofErr w:type="spellEnd"/>
      <w:r w:rsidRPr="00E34F7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34F7E">
        <w:rPr>
          <w:rFonts w:ascii="Arial" w:eastAsia="Times New Roman" w:hAnsi="Arial" w:cs="Arial"/>
          <w:sz w:val="21"/>
          <w:szCs w:val="21"/>
        </w:rPr>
        <w:t>Rusikoj</w:t>
      </w:r>
      <w:proofErr w:type="spellEnd"/>
      <w:r w:rsidRPr="00E34F7E">
        <w:rPr>
          <w:rFonts w:ascii="Arial" w:eastAsia="Times New Roman" w:hAnsi="Arial" w:cs="Arial"/>
          <w:sz w:val="21"/>
          <w:szCs w:val="21"/>
        </w:rPr>
        <w:t>, фонтан, лужа, питьевая вода, река, облако, туман, иней, лёд, сосулька, снегопад, снеговик, ручей, водопад (</w:t>
      </w:r>
      <w:proofErr w:type="spellStart"/>
      <w:r w:rsidRPr="00E34F7E">
        <w:rPr>
          <w:rFonts w:ascii="Arial" w:eastAsia="Times New Roman" w:hAnsi="Arial" w:cs="Arial"/>
          <w:sz w:val="21"/>
          <w:szCs w:val="21"/>
        </w:rPr>
        <w:t>images.yandex.ru</w:t>
      </w:r>
      <w:proofErr w:type="spellEnd"/>
      <w:r w:rsidRPr="00E34F7E">
        <w:rPr>
          <w:rFonts w:ascii="Arial" w:eastAsia="Times New Roman" w:hAnsi="Arial" w:cs="Arial"/>
          <w:sz w:val="21"/>
          <w:szCs w:val="21"/>
        </w:rPr>
        <w:t xml:space="preserve">, дождь( </w:t>
      </w:r>
      <w:proofErr w:type="spellStart"/>
      <w:r w:rsidRPr="00E34F7E">
        <w:rPr>
          <w:rFonts w:ascii="Arial" w:eastAsia="Times New Roman" w:hAnsi="Arial" w:cs="Arial"/>
          <w:sz w:val="21"/>
          <w:szCs w:val="21"/>
        </w:rPr>
        <w:t>trinixy.ru</w:t>
      </w:r>
      <w:proofErr w:type="spellEnd"/>
      <w:r w:rsidRPr="00E34F7E">
        <w:rPr>
          <w:rFonts w:ascii="Arial" w:eastAsia="Times New Roman" w:hAnsi="Arial" w:cs="Arial"/>
          <w:sz w:val="21"/>
          <w:szCs w:val="21"/>
        </w:rPr>
        <w:t>, три состояния воды, снежинка, фото карточек к игре «Где снежинка».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Материалы к непосредственно образовательной деятельности: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1. </w:t>
      </w:r>
      <w:proofErr w:type="gramStart"/>
      <w:r w:rsidRPr="00E34F7E">
        <w:rPr>
          <w:rFonts w:ascii="Arial" w:eastAsia="Times New Roman" w:hAnsi="Arial" w:cs="Arial"/>
          <w:sz w:val="21"/>
          <w:szCs w:val="21"/>
        </w:rPr>
        <w:t>Карточки к игре «Где снежинка» с изображением различных состояний воды: водопад, сосулька, лужа, туман, фонтан, ручей, питьевая вода, роса, иней, снеговик, снежинка, река, водопад, облака, изморозь, дождь.</w:t>
      </w:r>
      <w:proofErr w:type="gramEnd"/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2. Силуэты рукавичек, вырезанных из бархатной бумаги на каждого ребёнка.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3. Вата для каждого ребёнка.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4. Методическая литература: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 xml:space="preserve">1. М. </w:t>
      </w:r>
      <w:proofErr w:type="spellStart"/>
      <w:r w:rsidRPr="00E34F7E">
        <w:rPr>
          <w:rFonts w:ascii="Arial" w:eastAsia="Times New Roman" w:hAnsi="Arial" w:cs="Arial"/>
          <w:sz w:val="21"/>
          <w:szCs w:val="21"/>
        </w:rPr>
        <w:t>Страунинг</w:t>
      </w:r>
      <w:proofErr w:type="spellEnd"/>
      <w:r w:rsidR="001C0808" w:rsidRPr="00E34F7E">
        <w:rPr>
          <w:rFonts w:ascii="Arial" w:eastAsia="Times New Roman" w:hAnsi="Arial" w:cs="Arial"/>
          <w:sz w:val="21"/>
          <w:szCs w:val="21"/>
        </w:rPr>
        <w:t xml:space="preserve"> </w:t>
      </w:r>
      <w:r w:rsidRPr="00E34F7E">
        <w:rPr>
          <w:rFonts w:ascii="Arial" w:eastAsia="Times New Roman" w:hAnsi="Arial" w:cs="Arial"/>
          <w:sz w:val="21"/>
          <w:szCs w:val="21"/>
        </w:rPr>
        <w:t>«Программа по ТРИЗ-РТВ для детей дошкольного возраста «Росток» Обнинск 1999 год</w:t>
      </w:r>
    </w:p>
    <w:p w:rsidR="00745CEC" w:rsidRPr="00E34F7E" w:rsidRDefault="00745CEC" w:rsidP="00745C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34F7E">
        <w:rPr>
          <w:rFonts w:ascii="Arial" w:eastAsia="Times New Roman" w:hAnsi="Arial" w:cs="Arial"/>
          <w:sz w:val="21"/>
          <w:szCs w:val="21"/>
        </w:rPr>
        <w:t>2. А. Н. Никашин</w:t>
      </w:r>
      <w:r w:rsidR="001C0808" w:rsidRPr="00E34F7E">
        <w:rPr>
          <w:rFonts w:ascii="Arial" w:eastAsia="Times New Roman" w:hAnsi="Arial" w:cs="Arial"/>
          <w:sz w:val="21"/>
          <w:szCs w:val="21"/>
        </w:rPr>
        <w:t xml:space="preserve"> </w:t>
      </w:r>
      <w:r w:rsidRPr="00E34F7E">
        <w:rPr>
          <w:rFonts w:ascii="Arial" w:eastAsia="Times New Roman" w:hAnsi="Arial" w:cs="Arial"/>
          <w:sz w:val="21"/>
          <w:szCs w:val="21"/>
        </w:rPr>
        <w:t>«Дидактические игры для развития творческого воображения детей» «Аспект» Ростов – на - Дону 1991 год.</w:t>
      </w:r>
    </w:p>
    <w:p w:rsidR="001141D2" w:rsidRPr="00E34F7E" w:rsidRDefault="001141D2"/>
    <w:sectPr w:rsidR="001141D2" w:rsidRPr="00E34F7E" w:rsidSect="00F7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CEC"/>
    <w:rsid w:val="001141D2"/>
    <w:rsid w:val="001C0808"/>
    <w:rsid w:val="003A78C5"/>
    <w:rsid w:val="00745CEC"/>
    <w:rsid w:val="00DC24F1"/>
    <w:rsid w:val="00E34F7E"/>
    <w:rsid w:val="00F7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2"/>
  </w:style>
  <w:style w:type="paragraph" w:styleId="1">
    <w:name w:val="heading 1"/>
    <w:basedOn w:val="a"/>
    <w:link w:val="10"/>
    <w:uiPriority w:val="9"/>
    <w:qFormat/>
    <w:rsid w:val="0074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Рябово</dc:creator>
  <cp:keywords/>
  <dc:description/>
  <cp:lastModifiedBy>Рябово</cp:lastModifiedBy>
  <cp:revision>7</cp:revision>
  <dcterms:created xsi:type="dcterms:W3CDTF">2013-11-21T13:42:00Z</dcterms:created>
  <dcterms:modified xsi:type="dcterms:W3CDTF">2013-11-24T17:49:00Z</dcterms:modified>
</cp:coreProperties>
</file>