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E1" w:rsidRPr="00476573" w:rsidRDefault="00354CE1" w:rsidP="00476573">
      <w:pPr>
        <w:jc w:val="center"/>
        <w:rPr>
          <w:b/>
          <w:color w:val="0070C0"/>
          <w:sz w:val="28"/>
          <w:szCs w:val="28"/>
        </w:rPr>
      </w:pPr>
      <w:r w:rsidRPr="00476573">
        <w:rPr>
          <w:b/>
          <w:color w:val="0070C0"/>
          <w:sz w:val="28"/>
          <w:szCs w:val="28"/>
        </w:rPr>
        <w:t>«</w:t>
      </w:r>
      <w:r w:rsidR="00476573" w:rsidRPr="00476573">
        <w:rPr>
          <w:b/>
          <w:color w:val="0070C0"/>
          <w:sz w:val="28"/>
          <w:szCs w:val="28"/>
        </w:rPr>
        <w:t>Использование</w:t>
      </w:r>
      <w:r w:rsidRPr="00476573">
        <w:rPr>
          <w:b/>
          <w:color w:val="0070C0"/>
          <w:sz w:val="28"/>
          <w:szCs w:val="28"/>
        </w:rPr>
        <w:t xml:space="preserve"> технологии</w:t>
      </w:r>
      <w:r w:rsidR="00476573">
        <w:rPr>
          <w:b/>
          <w:color w:val="0070C0"/>
          <w:sz w:val="28"/>
          <w:szCs w:val="28"/>
        </w:rPr>
        <w:t xml:space="preserve"> </w:t>
      </w:r>
      <w:r w:rsidRPr="00476573">
        <w:rPr>
          <w:b/>
          <w:color w:val="0070C0"/>
          <w:sz w:val="28"/>
          <w:szCs w:val="28"/>
        </w:rPr>
        <w:t xml:space="preserve"> речевого развития»</w:t>
      </w:r>
    </w:p>
    <w:p w:rsidR="00954FFB" w:rsidRPr="00476573" w:rsidRDefault="00954FFB" w:rsidP="00954FFB">
      <w:pPr>
        <w:rPr>
          <w:iCs/>
          <w:sz w:val="24"/>
          <w:szCs w:val="24"/>
        </w:rPr>
      </w:pPr>
      <w:r w:rsidRPr="00476573">
        <w:rPr>
          <w:i/>
          <w:iCs/>
          <w:sz w:val="24"/>
          <w:szCs w:val="24"/>
        </w:rPr>
        <w:t>Любой из нас пришёл на свет на этот</w:t>
      </w:r>
      <w:proofErr w:type="gramStart"/>
      <w:r w:rsidRPr="00476573">
        <w:rPr>
          <w:i/>
          <w:iCs/>
          <w:sz w:val="24"/>
          <w:szCs w:val="24"/>
        </w:rPr>
        <w:br/>
        <w:t>Т</w:t>
      </w:r>
      <w:proofErr w:type="gramEnd"/>
      <w:r w:rsidRPr="00476573">
        <w:rPr>
          <w:i/>
          <w:iCs/>
          <w:sz w:val="24"/>
          <w:szCs w:val="24"/>
        </w:rPr>
        <w:t>ворить добро, надеяться, любить,</w:t>
      </w:r>
      <w:r w:rsidRPr="00476573">
        <w:rPr>
          <w:i/>
          <w:iCs/>
          <w:sz w:val="24"/>
          <w:szCs w:val="24"/>
        </w:rPr>
        <w:br/>
        <w:t>Смеяться, плакать, но при всём при этом</w:t>
      </w:r>
      <w:r w:rsidRPr="00476573">
        <w:rPr>
          <w:i/>
          <w:iCs/>
          <w:sz w:val="24"/>
          <w:szCs w:val="24"/>
        </w:rPr>
        <w:br/>
        <w:t>Должны мы научиться ГОВОРИТЬ.</w:t>
      </w:r>
    </w:p>
    <w:p w:rsidR="00367BE2" w:rsidRPr="00476573" w:rsidRDefault="00367BE2" w:rsidP="00367BE2">
      <w:pPr>
        <w:spacing w:after="0" w:line="240" w:lineRule="auto"/>
        <w:jc w:val="both"/>
        <w:rPr>
          <w:rFonts w:ascii="Times New Roman" w:eastAsia="Times New Roman" w:hAnsi="Times New Roman" w:cs="Times New Roman"/>
          <w:sz w:val="24"/>
          <w:szCs w:val="24"/>
          <w:lang w:eastAsia="ru-RU"/>
        </w:rPr>
      </w:pPr>
      <w:r w:rsidRPr="00476573">
        <w:rPr>
          <w:rFonts w:ascii="Times New Roman" w:eastAsia="Times New Roman" w:hAnsi="Times New Roman" w:cs="Times New Roman"/>
          <w:sz w:val="24"/>
          <w:szCs w:val="24"/>
          <w:lang w:eastAsia="ru-RU"/>
        </w:rPr>
        <w:t>Речевое развитие происходит в процессе познания ребёнком окружающего мира, что возможно только в совместной деятельности всего педагогического коллектива, родителей и ребёнка. Чем активнее работает мозг ребёнка, тем</w:t>
      </w:r>
      <w:r w:rsidR="009318B2" w:rsidRPr="00476573">
        <w:rPr>
          <w:rFonts w:ascii="Times New Roman" w:eastAsia="Times New Roman" w:hAnsi="Times New Roman" w:cs="Times New Roman"/>
          <w:sz w:val="24"/>
          <w:szCs w:val="24"/>
          <w:lang w:eastAsia="ru-RU"/>
        </w:rPr>
        <w:t xml:space="preserve"> лучше развиваются его структура</w:t>
      </w:r>
      <w:r w:rsidRPr="00476573">
        <w:rPr>
          <w:rFonts w:ascii="Times New Roman" w:eastAsia="Times New Roman" w:hAnsi="Times New Roman" w:cs="Times New Roman"/>
          <w:sz w:val="24"/>
          <w:szCs w:val="24"/>
          <w:lang w:eastAsia="ru-RU"/>
        </w:rPr>
        <w:t>, а значит, быстрее восстанавливаются нарушенные речевые и психические функции. Интеллект ребёнка растёт пропорционально получаемой информации (схема гормонального развития ребёнка).</w:t>
      </w:r>
    </w:p>
    <w:p w:rsidR="00367BE2" w:rsidRPr="00476573" w:rsidRDefault="00367BE2" w:rsidP="00367BE2">
      <w:pPr>
        <w:spacing w:after="0" w:line="240" w:lineRule="auto"/>
        <w:ind w:firstLine="540"/>
        <w:jc w:val="both"/>
        <w:rPr>
          <w:rFonts w:ascii="Times New Roman" w:eastAsia="Times New Roman" w:hAnsi="Times New Roman" w:cs="Times New Roman"/>
          <w:sz w:val="24"/>
          <w:szCs w:val="24"/>
          <w:lang w:eastAsia="ru-RU"/>
        </w:rPr>
      </w:pPr>
      <w:r w:rsidRPr="00476573">
        <w:rPr>
          <w:rFonts w:ascii="Times New Roman" w:eastAsia="Times New Roman" w:hAnsi="Times New Roman" w:cs="Times New Roman"/>
          <w:sz w:val="24"/>
          <w:szCs w:val="24"/>
          <w:lang w:eastAsia="ru-RU"/>
        </w:rPr>
        <w:t>Речь сопровождает и совершенствует познавательную деятельность детей, делает более целенаправленной и осознанной трудовую активность, обогащает игры, способствует проявлению творчества и фантазии в изобразительной, музыкальной, литературной деятельности. Речевые умения выступают одним из критериев оценки результатов детской деятельности.</w:t>
      </w:r>
    </w:p>
    <w:p w:rsidR="00367BE2" w:rsidRPr="00476573" w:rsidRDefault="00367BE2" w:rsidP="00367BE2">
      <w:pPr>
        <w:spacing w:after="0" w:line="240" w:lineRule="auto"/>
        <w:ind w:firstLine="540"/>
        <w:jc w:val="both"/>
        <w:rPr>
          <w:rFonts w:ascii="Times New Roman" w:eastAsia="Times New Roman" w:hAnsi="Times New Roman" w:cs="Times New Roman"/>
          <w:sz w:val="24"/>
          <w:szCs w:val="24"/>
          <w:lang w:eastAsia="ru-RU"/>
        </w:rPr>
      </w:pPr>
      <w:r w:rsidRPr="00476573">
        <w:rPr>
          <w:rFonts w:ascii="Times New Roman" w:eastAsia="Times New Roman" w:hAnsi="Times New Roman" w:cs="Times New Roman"/>
          <w:sz w:val="24"/>
          <w:szCs w:val="24"/>
          <w:lang w:eastAsia="ru-RU"/>
        </w:rPr>
        <w:t xml:space="preserve">Знания педагогом закономерностей формирования речи детей – необходимая предпосылка </w:t>
      </w:r>
      <w:proofErr w:type="gramStart"/>
      <w:r w:rsidRPr="00476573">
        <w:rPr>
          <w:rFonts w:ascii="Times New Roman" w:eastAsia="Times New Roman" w:hAnsi="Times New Roman" w:cs="Times New Roman"/>
          <w:sz w:val="24"/>
          <w:szCs w:val="24"/>
          <w:lang w:eastAsia="ru-RU"/>
        </w:rPr>
        <w:t>изучения индивидуальных особенностей речи каждого ребёнка группы</w:t>
      </w:r>
      <w:proofErr w:type="gramEnd"/>
      <w:r w:rsidRPr="00476573">
        <w:rPr>
          <w:rFonts w:ascii="Times New Roman" w:eastAsia="Times New Roman" w:hAnsi="Times New Roman" w:cs="Times New Roman"/>
          <w:sz w:val="24"/>
          <w:szCs w:val="24"/>
          <w:lang w:eastAsia="ru-RU"/>
        </w:rPr>
        <w:t xml:space="preserve">. </w:t>
      </w:r>
      <w:proofErr w:type="gramStart"/>
      <w:r w:rsidRPr="00476573">
        <w:rPr>
          <w:rFonts w:ascii="Times New Roman" w:eastAsia="Times New Roman" w:hAnsi="Times New Roman" w:cs="Times New Roman"/>
          <w:sz w:val="24"/>
          <w:szCs w:val="24"/>
          <w:lang w:eastAsia="ru-RU"/>
        </w:rPr>
        <w:t>В первые</w:t>
      </w:r>
      <w:proofErr w:type="gramEnd"/>
      <w:r w:rsidRPr="00476573">
        <w:rPr>
          <w:rFonts w:ascii="Times New Roman" w:eastAsia="Times New Roman" w:hAnsi="Times New Roman" w:cs="Times New Roman"/>
          <w:sz w:val="24"/>
          <w:szCs w:val="24"/>
          <w:lang w:eastAsia="ru-RU"/>
        </w:rPr>
        <w:t xml:space="preserve"> же дни после поступления ребёнка в детский сад, необходимо чаще разговаривать с ним на близкие и интересные для него темы, рассматривать простые картинки, чтобы вызвать речевую активность и составить себе представление с какими навыками ребёнок поступил в детский сад.</w:t>
      </w:r>
    </w:p>
    <w:p w:rsidR="00367BE2" w:rsidRPr="00476573" w:rsidRDefault="00367BE2" w:rsidP="00367BE2">
      <w:pPr>
        <w:spacing w:after="0" w:line="240" w:lineRule="auto"/>
        <w:ind w:firstLine="540"/>
        <w:jc w:val="both"/>
        <w:rPr>
          <w:rFonts w:ascii="Times New Roman" w:eastAsia="Times New Roman" w:hAnsi="Times New Roman" w:cs="Times New Roman"/>
          <w:sz w:val="24"/>
          <w:szCs w:val="24"/>
          <w:lang w:eastAsia="ru-RU"/>
        </w:rPr>
      </w:pPr>
      <w:proofErr w:type="gramStart"/>
      <w:r w:rsidRPr="00476573">
        <w:rPr>
          <w:rFonts w:ascii="Times New Roman" w:eastAsia="Times New Roman" w:hAnsi="Times New Roman" w:cs="Times New Roman"/>
          <w:sz w:val="24"/>
          <w:szCs w:val="24"/>
          <w:lang w:eastAsia="ru-RU"/>
        </w:rPr>
        <w:t xml:space="preserve">Педагог обращает внимание на качество звукопроизношения и </w:t>
      </w:r>
      <w:proofErr w:type="spellStart"/>
      <w:r w:rsidRPr="00476573">
        <w:rPr>
          <w:rFonts w:ascii="Times New Roman" w:eastAsia="Times New Roman" w:hAnsi="Times New Roman" w:cs="Times New Roman"/>
          <w:sz w:val="24"/>
          <w:szCs w:val="24"/>
          <w:lang w:eastAsia="ru-RU"/>
        </w:rPr>
        <w:t>словопроизношение</w:t>
      </w:r>
      <w:proofErr w:type="spellEnd"/>
      <w:r w:rsidRPr="00476573">
        <w:rPr>
          <w:rFonts w:ascii="Times New Roman" w:eastAsia="Times New Roman" w:hAnsi="Times New Roman" w:cs="Times New Roman"/>
          <w:sz w:val="24"/>
          <w:szCs w:val="24"/>
          <w:lang w:eastAsia="ru-RU"/>
        </w:rPr>
        <w:t xml:space="preserve"> на грамматическую сторону речи: есть ли морфологические ошибки и какие, достаточный ли запас слов у ребёнка или он с трудом подыскивает слова для выражения своей мысли, есть ли случаи неправильного (по смыслу) употребления слов, каково отношение ребёнка к разговорам с воспитателем (охотно разговаривает, смущается или молчит).</w:t>
      </w:r>
      <w:proofErr w:type="gramEnd"/>
    </w:p>
    <w:p w:rsidR="00367BE2" w:rsidRPr="00476573" w:rsidRDefault="00367BE2" w:rsidP="00367BE2">
      <w:pPr>
        <w:spacing w:after="0" w:line="240" w:lineRule="auto"/>
        <w:ind w:firstLine="540"/>
        <w:jc w:val="both"/>
        <w:rPr>
          <w:rFonts w:ascii="Times New Roman" w:eastAsia="Times New Roman" w:hAnsi="Times New Roman" w:cs="Times New Roman"/>
          <w:sz w:val="24"/>
          <w:szCs w:val="24"/>
          <w:lang w:eastAsia="ru-RU"/>
        </w:rPr>
      </w:pPr>
      <w:r w:rsidRPr="00476573">
        <w:rPr>
          <w:rFonts w:ascii="Times New Roman" w:eastAsia="Times New Roman" w:hAnsi="Times New Roman" w:cs="Times New Roman"/>
          <w:sz w:val="24"/>
          <w:szCs w:val="24"/>
          <w:lang w:eastAsia="ru-RU"/>
        </w:rPr>
        <w:t>Разговорная речь детей формируется во время разговора воспитателя с ними в повседневной жизни. Разговор педагога с детьми имеет большое воспитательное значение для установления хороших взаимоотношений между ними, влияние на поведение ребёнка. На его умственное и речевое развитие.</w:t>
      </w:r>
    </w:p>
    <w:p w:rsidR="00622EA5" w:rsidRPr="00476573" w:rsidRDefault="00622EA5" w:rsidP="00622EA5">
      <w:pPr>
        <w:spacing w:after="0" w:line="240" w:lineRule="auto"/>
        <w:ind w:firstLine="540"/>
        <w:jc w:val="both"/>
        <w:rPr>
          <w:rFonts w:ascii="Times New Roman" w:eastAsia="Times New Roman" w:hAnsi="Times New Roman" w:cs="Times New Roman"/>
          <w:sz w:val="24"/>
          <w:szCs w:val="24"/>
          <w:lang w:eastAsia="ru-RU"/>
        </w:rPr>
      </w:pPr>
      <w:r w:rsidRPr="00476573">
        <w:rPr>
          <w:rFonts w:ascii="Times New Roman" w:eastAsia="Times New Roman" w:hAnsi="Times New Roman" w:cs="Times New Roman"/>
          <w:sz w:val="24"/>
          <w:szCs w:val="24"/>
          <w:lang w:eastAsia="ru-RU"/>
        </w:rPr>
        <w:t>Ребёнок, давно посещающий детский сад, в личном общении с воспитателем ищет ответ на свои вопросы, удовлетворяет свою любознательность относительно того, что он видит вокруг себя – дома и на улице. Он ищет случая поделиться с воспитат</w:t>
      </w:r>
      <w:r w:rsidR="009318B2" w:rsidRPr="00476573">
        <w:rPr>
          <w:rFonts w:ascii="Times New Roman" w:eastAsia="Times New Roman" w:hAnsi="Times New Roman" w:cs="Times New Roman"/>
          <w:sz w:val="24"/>
          <w:szCs w:val="24"/>
          <w:lang w:eastAsia="ru-RU"/>
        </w:rPr>
        <w:t>елем всем тем, что его волнует</w:t>
      </w:r>
      <w:r w:rsidRPr="00476573">
        <w:rPr>
          <w:rFonts w:ascii="Times New Roman" w:eastAsia="Times New Roman" w:hAnsi="Times New Roman" w:cs="Times New Roman"/>
          <w:sz w:val="24"/>
          <w:szCs w:val="24"/>
          <w:lang w:eastAsia="ru-RU"/>
        </w:rPr>
        <w:t>, радует, огорчает. Такое общение даёт ребёнку удовлетворение.</w:t>
      </w:r>
    </w:p>
    <w:p w:rsidR="00622EA5" w:rsidRPr="00476573" w:rsidRDefault="00622EA5" w:rsidP="00622EA5">
      <w:pPr>
        <w:spacing w:after="0" w:line="240" w:lineRule="auto"/>
        <w:ind w:firstLine="540"/>
        <w:jc w:val="both"/>
        <w:rPr>
          <w:rFonts w:ascii="Times New Roman" w:eastAsia="Times New Roman" w:hAnsi="Times New Roman" w:cs="Times New Roman"/>
          <w:sz w:val="24"/>
          <w:szCs w:val="24"/>
          <w:lang w:eastAsia="ru-RU"/>
        </w:rPr>
      </w:pPr>
      <w:r w:rsidRPr="00476573">
        <w:rPr>
          <w:rFonts w:ascii="Times New Roman" w:eastAsia="Times New Roman" w:hAnsi="Times New Roman" w:cs="Times New Roman"/>
          <w:sz w:val="24"/>
          <w:szCs w:val="24"/>
          <w:lang w:eastAsia="ru-RU"/>
        </w:rPr>
        <w:t>Чрезвычайно важно в течение дня найти время и место для разговора с каждым ребёнком отдельно или в маленькой группе. Надо поговорить с ребёнком так, чтобы у него осталось удовлетворение, даже радость оттого, что его выслушали.</w:t>
      </w:r>
    </w:p>
    <w:p w:rsidR="00622EA5" w:rsidRPr="00476573" w:rsidRDefault="00622EA5" w:rsidP="00622EA5">
      <w:pPr>
        <w:spacing w:after="0" w:line="240" w:lineRule="auto"/>
        <w:ind w:firstLine="540"/>
        <w:jc w:val="both"/>
        <w:rPr>
          <w:rFonts w:ascii="Times New Roman" w:eastAsia="Times New Roman" w:hAnsi="Times New Roman" w:cs="Times New Roman"/>
          <w:sz w:val="24"/>
          <w:szCs w:val="24"/>
          <w:lang w:eastAsia="ru-RU"/>
        </w:rPr>
      </w:pPr>
      <w:r w:rsidRPr="00476573">
        <w:rPr>
          <w:rFonts w:ascii="Times New Roman" w:eastAsia="Times New Roman" w:hAnsi="Times New Roman" w:cs="Times New Roman"/>
          <w:sz w:val="24"/>
          <w:szCs w:val="24"/>
          <w:lang w:eastAsia="ru-RU"/>
        </w:rPr>
        <w:t>Если в разговоре педагог проявляет живой интерес, искрений к ребёнку, к содержанию его речи, то он чувствует себя смелее, увереннее и доверчиво рассказывает обо всём, что его интересует. Разговор с ребёнком даёт воспитателю возможность ближе его узнать его внутренний мир, интересы, уровень развития речи.</w:t>
      </w:r>
    </w:p>
    <w:p w:rsidR="00622EA5" w:rsidRPr="00476573" w:rsidRDefault="00622EA5" w:rsidP="00622EA5">
      <w:pPr>
        <w:spacing w:after="0" w:line="240" w:lineRule="auto"/>
        <w:ind w:firstLine="540"/>
        <w:jc w:val="both"/>
        <w:rPr>
          <w:rFonts w:ascii="Times New Roman" w:eastAsia="Times New Roman" w:hAnsi="Times New Roman" w:cs="Times New Roman"/>
          <w:sz w:val="24"/>
          <w:szCs w:val="24"/>
          <w:lang w:eastAsia="ru-RU"/>
        </w:rPr>
      </w:pPr>
      <w:r w:rsidRPr="00476573">
        <w:rPr>
          <w:rFonts w:ascii="Times New Roman" w:eastAsia="Times New Roman" w:hAnsi="Times New Roman" w:cs="Times New Roman"/>
          <w:sz w:val="24"/>
          <w:szCs w:val="24"/>
          <w:lang w:eastAsia="ru-RU"/>
        </w:rPr>
        <w:t>Разговор педагога с ребёнком должен продолжить в спокойной обстановке, а не на ходу. Внимание к одному ребёнку не должно отвлекать от других детей.</w:t>
      </w:r>
    </w:p>
    <w:p w:rsidR="00622EA5" w:rsidRPr="00476573" w:rsidRDefault="00622EA5" w:rsidP="00622EA5">
      <w:pPr>
        <w:spacing w:after="0" w:line="240" w:lineRule="auto"/>
        <w:ind w:firstLine="540"/>
        <w:jc w:val="both"/>
        <w:rPr>
          <w:rFonts w:ascii="Times New Roman" w:eastAsia="Times New Roman" w:hAnsi="Times New Roman" w:cs="Times New Roman"/>
          <w:sz w:val="24"/>
          <w:szCs w:val="24"/>
          <w:lang w:eastAsia="ru-RU"/>
        </w:rPr>
      </w:pPr>
      <w:r w:rsidRPr="00476573">
        <w:rPr>
          <w:rFonts w:ascii="Times New Roman" w:eastAsia="Times New Roman" w:hAnsi="Times New Roman" w:cs="Times New Roman"/>
          <w:sz w:val="24"/>
          <w:szCs w:val="24"/>
          <w:lang w:eastAsia="ru-RU"/>
        </w:rPr>
        <w:t>В детском саду в течение дня есть такие периоды для индивидуального разговора. Это утренние часы, вечернее время, когда дети начинают постепенно расходиться по домам, самостоятельные игры и  прогулка.</w:t>
      </w:r>
    </w:p>
    <w:p w:rsidR="00622EA5" w:rsidRPr="00476573" w:rsidRDefault="00622EA5" w:rsidP="00622EA5">
      <w:pPr>
        <w:spacing w:after="0" w:line="240" w:lineRule="auto"/>
        <w:ind w:firstLine="540"/>
        <w:jc w:val="both"/>
        <w:rPr>
          <w:rFonts w:ascii="Times New Roman" w:eastAsia="Times New Roman" w:hAnsi="Times New Roman" w:cs="Times New Roman"/>
          <w:sz w:val="24"/>
          <w:szCs w:val="24"/>
          <w:lang w:eastAsia="ru-RU"/>
        </w:rPr>
      </w:pPr>
      <w:r w:rsidRPr="00476573">
        <w:rPr>
          <w:rFonts w:ascii="Times New Roman" w:eastAsia="Times New Roman" w:hAnsi="Times New Roman" w:cs="Times New Roman"/>
          <w:sz w:val="24"/>
          <w:szCs w:val="24"/>
          <w:lang w:eastAsia="ru-RU"/>
        </w:rPr>
        <w:t>Кроме того, во время режимных моментов (умывание, одевание, укладывание спать и т.д.) педагог имеет возможность поговорить с каждым. Иногда разговоры возникают по инициативе ребёнка, который подходит с каким-нибудь вопросом или сообщением. Но нельзя ожидать таких случаев. Воспитатель должен сам быть инициатором интересных разговоров.</w:t>
      </w:r>
    </w:p>
    <w:p w:rsidR="00476573" w:rsidRDefault="00003C4C" w:rsidP="00003C4C">
      <w:pPr>
        <w:rPr>
          <w:sz w:val="24"/>
          <w:szCs w:val="24"/>
        </w:rPr>
      </w:pPr>
      <w:r w:rsidRPr="00476573">
        <w:rPr>
          <w:sz w:val="24"/>
          <w:szCs w:val="24"/>
        </w:rPr>
        <w:t xml:space="preserve">Режимные моменты благоприятны для организации правильного речевого общения: одевание детей на прогулку, раздевание после прогулки и перед сном, умывание перед каждым приёмом пищи, наблюдения за явлениями природы, дежурство, экскурсии. Все эти моменты </w:t>
      </w:r>
      <w:r w:rsidRPr="00476573">
        <w:rPr>
          <w:sz w:val="24"/>
          <w:szCs w:val="24"/>
        </w:rPr>
        <w:lastRenderedPageBreak/>
        <w:t>непосредственно связаны с какими-то реальными объектами, по поводу которых можно организовать разговор с детьми. При этом формируется определённый круг знаний и представлений, активизируется речь детей.</w:t>
      </w:r>
    </w:p>
    <w:p w:rsidR="00476573" w:rsidRDefault="00003C4C" w:rsidP="00003C4C">
      <w:pPr>
        <w:rPr>
          <w:sz w:val="24"/>
          <w:szCs w:val="24"/>
        </w:rPr>
      </w:pPr>
      <w:r w:rsidRPr="00476573">
        <w:rPr>
          <w:sz w:val="24"/>
          <w:szCs w:val="24"/>
        </w:rPr>
        <w:t>Развивая внимание к речи в процессе самообслуживания, воспитатель даёт указания к работе и обязательно следит за правильностью их выполнения.</w:t>
      </w:r>
    </w:p>
    <w:p w:rsidR="00476573" w:rsidRDefault="00003C4C" w:rsidP="00476573">
      <w:pPr>
        <w:rPr>
          <w:sz w:val="24"/>
          <w:szCs w:val="24"/>
        </w:rPr>
      </w:pPr>
      <w:proofErr w:type="gramStart"/>
      <w:r w:rsidRPr="00476573">
        <w:rPr>
          <w:sz w:val="24"/>
          <w:szCs w:val="24"/>
        </w:rPr>
        <w:t>Когда дети умываются, можно говорить и о том, что они моют (лицо, руки, уши, тело), чем моют (водой, мылом, щеткой), какая вода (горячая, холодная, теплая), какое мыло (душистое, ароматное, белое и т.д.), чем вытираются (полотенцем белым, чистым, с полосками и т.д.).</w:t>
      </w:r>
      <w:proofErr w:type="gramEnd"/>
    </w:p>
    <w:p w:rsidR="00476573" w:rsidRDefault="0054660C" w:rsidP="00476573">
      <w:pPr>
        <w:rPr>
          <w:sz w:val="24"/>
          <w:szCs w:val="24"/>
        </w:rPr>
      </w:pPr>
      <w:r w:rsidRPr="00476573">
        <w:rPr>
          <w:rFonts w:ascii="Times New Roman" w:eastAsia="Times New Roman" w:hAnsi="Times New Roman" w:cs="Times New Roman"/>
          <w:sz w:val="24"/>
          <w:szCs w:val="24"/>
          <w:lang w:eastAsia="ru-RU"/>
        </w:rPr>
        <w:t>Воспитатель не должен упускать случая, подсказать ребёнку правильное название предмета, качества или действия и в повседневной их деятельности.</w:t>
      </w:r>
    </w:p>
    <w:p w:rsidR="00476573" w:rsidRDefault="0054660C" w:rsidP="00476573">
      <w:pPr>
        <w:rPr>
          <w:sz w:val="24"/>
          <w:szCs w:val="24"/>
        </w:rPr>
      </w:pPr>
      <w:r w:rsidRPr="00476573">
        <w:rPr>
          <w:rFonts w:ascii="Times New Roman" w:eastAsia="Times New Roman" w:hAnsi="Times New Roman" w:cs="Times New Roman"/>
          <w:sz w:val="24"/>
          <w:szCs w:val="24"/>
          <w:lang w:eastAsia="ru-RU"/>
        </w:rPr>
        <w:t>Во время еды воспитатель должен точно называть блюда, которые подаются детям, а не заменять разнообразные наименования обобщёнными словами: первое, второе, третье блюдо.</w:t>
      </w:r>
    </w:p>
    <w:p w:rsidR="0054660C" w:rsidRPr="00476573" w:rsidRDefault="0054660C" w:rsidP="00476573">
      <w:pPr>
        <w:rPr>
          <w:sz w:val="24"/>
          <w:szCs w:val="24"/>
        </w:rPr>
      </w:pPr>
      <w:r w:rsidRPr="00476573">
        <w:rPr>
          <w:rFonts w:ascii="Times New Roman" w:eastAsia="Times New Roman" w:hAnsi="Times New Roman" w:cs="Times New Roman"/>
          <w:sz w:val="24"/>
          <w:szCs w:val="24"/>
          <w:lang w:eastAsia="ru-RU"/>
        </w:rPr>
        <w:t>Ежедневное одевание и раздевание детей даёт воспитателю возможность закрепить в их памяти точные названия предметов одежды, их качеств (цвет, материал, качество, узнаваемые на ощупь).</w:t>
      </w:r>
    </w:p>
    <w:p w:rsidR="00C25B5B" w:rsidRPr="00476573" w:rsidRDefault="00115CA2" w:rsidP="00C25B5B">
      <w:pPr>
        <w:rPr>
          <w:sz w:val="24"/>
          <w:szCs w:val="24"/>
        </w:rPr>
      </w:pPr>
      <w:proofErr w:type="gramStart"/>
      <w:r w:rsidRPr="00476573">
        <w:rPr>
          <w:sz w:val="24"/>
          <w:szCs w:val="24"/>
        </w:rPr>
        <w:t>Например</w:t>
      </w:r>
      <w:r w:rsidR="00C25B5B" w:rsidRPr="00476573">
        <w:rPr>
          <w:sz w:val="24"/>
          <w:szCs w:val="24"/>
        </w:rPr>
        <w:t>, надо разговарива</w:t>
      </w:r>
      <w:r w:rsidRPr="00476573">
        <w:rPr>
          <w:sz w:val="24"/>
          <w:szCs w:val="24"/>
        </w:rPr>
        <w:t>т</w:t>
      </w:r>
      <w:r w:rsidR="00C25B5B" w:rsidRPr="00476573">
        <w:rPr>
          <w:sz w:val="24"/>
          <w:szCs w:val="24"/>
        </w:rPr>
        <w:t>ь с детьми</w:t>
      </w:r>
      <w:r w:rsidRPr="00476573">
        <w:rPr>
          <w:sz w:val="24"/>
          <w:szCs w:val="24"/>
        </w:rPr>
        <w:t xml:space="preserve"> о том, что они надевают или снимают, какого цвета одежда, из какого материала она сшита, а также о других внешних признаках: мягкая, пушистая, полосатая, длинная, тёплая, новая и т.д</w:t>
      </w:r>
      <w:r w:rsidR="00C25B5B" w:rsidRPr="00476573">
        <w:rPr>
          <w:sz w:val="24"/>
          <w:szCs w:val="24"/>
        </w:rPr>
        <w:t>.</w:t>
      </w:r>
      <w:proofErr w:type="gramEnd"/>
    </w:p>
    <w:p w:rsidR="00C25B5B" w:rsidRPr="00476573" w:rsidRDefault="00115CA2" w:rsidP="00C25B5B">
      <w:pPr>
        <w:rPr>
          <w:sz w:val="24"/>
          <w:szCs w:val="24"/>
        </w:rPr>
      </w:pPr>
      <w:r w:rsidRPr="00476573">
        <w:rPr>
          <w:sz w:val="24"/>
          <w:szCs w:val="24"/>
        </w:rPr>
        <w:t>.</w:t>
      </w:r>
      <w:r w:rsidR="0054660C" w:rsidRPr="00476573">
        <w:rPr>
          <w:sz w:val="24"/>
          <w:szCs w:val="24"/>
        </w:rPr>
        <w:t>Развивая внимание к речи в процессе самообслуживания, воспитатель даёт указания к работе и обязательно следит за правильностью их выполнения.</w:t>
      </w:r>
    </w:p>
    <w:p w:rsidR="004917F7" w:rsidRPr="00476573" w:rsidRDefault="004917F7" w:rsidP="00C25B5B">
      <w:pPr>
        <w:rPr>
          <w:sz w:val="24"/>
          <w:szCs w:val="24"/>
        </w:rPr>
      </w:pPr>
      <w:proofErr w:type="gramStart"/>
      <w:r w:rsidRPr="00476573">
        <w:rPr>
          <w:rFonts w:ascii="Times New Roman" w:eastAsia="Times New Roman" w:hAnsi="Times New Roman" w:cs="Times New Roman"/>
          <w:sz w:val="24"/>
          <w:szCs w:val="24"/>
          <w:lang w:eastAsia="ru-RU"/>
        </w:rPr>
        <w:t>Так, во время режимных моментов воспитатель пользуется названиями действий: умываться, открываться, закрывать кран (глагольный словарь); названиями предметов туалета и домашнего обихода: мыло, пена, мыльница, полотенце, раковина, зубная щётка и т.д.; названиями частей лица и тела: лицо, лоб, щёки, подбородок, нос, уши, шея, руки, пальцы, ладони, локоть;</w:t>
      </w:r>
      <w:proofErr w:type="gramEnd"/>
      <w:r w:rsidRPr="00476573">
        <w:rPr>
          <w:rFonts w:ascii="Times New Roman" w:eastAsia="Times New Roman" w:hAnsi="Times New Roman" w:cs="Times New Roman"/>
          <w:sz w:val="24"/>
          <w:szCs w:val="24"/>
          <w:lang w:eastAsia="ru-RU"/>
        </w:rPr>
        <w:t xml:space="preserve"> </w:t>
      </w:r>
      <w:proofErr w:type="gramStart"/>
      <w:r w:rsidRPr="00476573">
        <w:rPr>
          <w:rFonts w:ascii="Times New Roman" w:eastAsia="Times New Roman" w:hAnsi="Times New Roman" w:cs="Times New Roman"/>
          <w:sz w:val="24"/>
          <w:szCs w:val="24"/>
          <w:lang w:eastAsia="ru-RU"/>
        </w:rPr>
        <w:t>названиями признаков: холодная, тёплая, свежея (вода), чистое (полотенце), чисто, аккуратно, правильно, сухо и т.д.</w:t>
      </w:r>
      <w:proofErr w:type="gramEnd"/>
    </w:p>
    <w:p w:rsidR="004917F7" w:rsidRPr="00476573" w:rsidRDefault="004917F7" w:rsidP="004917F7">
      <w:pPr>
        <w:spacing w:after="0" w:line="240" w:lineRule="auto"/>
        <w:ind w:firstLine="540"/>
        <w:jc w:val="both"/>
        <w:rPr>
          <w:rFonts w:ascii="Times New Roman" w:eastAsia="Times New Roman" w:hAnsi="Times New Roman" w:cs="Times New Roman"/>
          <w:sz w:val="24"/>
          <w:szCs w:val="24"/>
          <w:lang w:eastAsia="ru-RU"/>
        </w:rPr>
      </w:pPr>
      <w:proofErr w:type="gramStart"/>
      <w:r w:rsidRPr="00476573">
        <w:rPr>
          <w:rFonts w:ascii="Times New Roman" w:eastAsia="Times New Roman" w:hAnsi="Times New Roman" w:cs="Times New Roman"/>
          <w:sz w:val="24"/>
          <w:szCs w:val="24"/>
          <w:lang w:eastAsia="ru-RU"/>
        </w:rPr>
        <w:t>Уход за растениями в уголке природы является в то же время поводом активизации словаря, относящегося к явлениям природы (например: ствол, стебель, лист, почка, бутон; гладкий, шероховатый, блестящий, тёмно-зелёный, светло-зелёный и т.д.).</w:t>
      </w:r>
      <w:proofErr w:type="gramEnd"/>
    </w:p>
    <w:p w:rsidR="00476573" w:rsidRDefault="00003C4C" w:rsidP="001E6979">
      <w:pPr>
        <w:rPr>
          <w:sz w:val="24"/>
          <w:szCs w:val="24"/>
        </w:rPr>
      </w:pPr>
      <w:r w:rsidRPr="00476573">
        <w:rPr>
          <w:sz w:val="24"/>
          <w:szCs w:val="24"/>
        </w:rPr>
        <w:t>Во время дежурства по столовой воспитатель привлекает внимание детей к посуде, рассказывает о посуде, о том, как её расставлять на столы. В рассказах употребляет названия, демонстрирует форму, окраску, рисунок, материал, из которого она сделана, его свойства (бьётся), количество и место разных предметов посуды на столе.</w:t>
      </w:r>
    </w:p>
    <w:p w:rsidR="001E6979" w:rsidRPr="00476573" w:rsidRDefault="001E6979" w:rsidP="001E6979">
      <w:pPr>
        <w:rPr>
          <w:sz w:val="24"/>
          <w:szCs w:val="24"/>
        </w:rPr>
      </w:pPr>
      <w:r w:rsidRPr="00476573">
        <w:rPr>
          <w:sz w:val="24"/>
          <w:szCs w:val="24"/>
        </w:rPr>
        <w:t>Очень полезен такой приём: воспитатель поручает кому-нибудь из детей объяснить ребёнку, где в группе можно взять игрушки, карандаши, книги, настольные игры, и рассказать о правилах пользования ими.</w:t>
      </w:r>
    </w:p>
    <w:p w:rsidR="001E6979" w:rsidRPr="00476573" w:rsidRDefault="001E6979" w:rsidP="001E6979">
      <w:pPr>
        <w:rPr>
          <w:sz w:val="24"/>
          <w:szCs w:val="24"/>
        </w:rPr>
      </w:pPr>
      <w:r w:rsidRPr="00476573">
        <w:rPr>
          <w:sz w:val="24"/>
          <w:szCs w:val="24"/>
        </w:rPr>
        <w:t>Важно правильно организовать наблюдение за трудом взрослых на прогулке и экскурсиях, чтобы максимально использовать наблюдаемые объекты для развития различных сторон речи.</w:t>
      </w:r>
    </w:p>
    <w:p w:rsidR="008F09B0" w:rsidRPr="00476573" w:rsidRDefault="001E6979" w:rsidP="008F09B0">
      <w:pPr>
        <w:rPr>
          <w:sz w:val="24"/>
          <w:szCs w:val="24"/>
        </w:rPr>
      </w:pPr>
      <w:r w:rsidRPr="00476573">
        <w:rPr>
          <w:sz w:val="24"/>
          <w:szCs w:val="24"/>
        </w:rPr>
        <w:lastRenderedPageBreak/>
        <w:t>Развитию речи способствуют и игры. Так, сюжетно-ролевые игры всегда сопровождаются речью: дети договариваются об условиях игры, спорят, ведут диалоги от имени действующих лиц. Но не все дети охотно участвуют в играх: речевая активность у одних больше, у других - меньше. Поэтому воспитатель вводит в быт детей подвижные игры, которые сопровождаются диалогами.</w:t>
      </w:r>
    </w:p>
    <w:p w:rsidR="008F09B0" w:rsidRPr="00476573" w:rsidRDefault="008F09B0" w:rsidP="008F09B0">
      <w:pPr>
        <w:rPr>
          <w:sz w:val="24"/>
          <w:szCs w:val="24"/>
        </w:rPr>
      </w:pPr>
      <w:r w:rsidRPr="00476573">
        <w:rPr>
          <w:rFonts w:ascii="Times New Roman" w:eastAsia="Times New Roman" w:hAnsi="Times New Roman" w:cs="Times New Roman"/>
          <w:sz w:val="24"/>
          <w:szCs w:val="24"/>
          <w:lang w:eastAsia="ru-RU"/>
        </w:rPr>
        <w:t>Дидактическая игра – доступный, полезный, эффективный метод воспитания самостоятельности мышления у детей.</w:t>
      </w:r>
    </w:p>
    <w:p w:rsidR="00476573" w:rsidRDefault="001E6979" w:rsidP="008F09B0">
      <w:pPr>
        <w:rPr>
          <w:sz w:val="24"/>
          <w:szCs w:val="24"/>
        </w:rPr>
      </w:pPr>
      <w:r w:rsidRPr="00476573">
        <w:rPr>
          <w:sz w:val="24"/>
          <w:szCs w:val="24"/>
        </w:rPr>
        <w:t>В старшем дошкольном возрасте особое значение имеет научить детей внимательно слушать. Развитию слухового восприятия и внимания способствуют игры: «Угадай по голосу, кто позвал?», «Телефон», «Что ты слышишь?». Они не должны длиться более трёх минут, так как требуют особой сосредоточенности.</w:t>
      </w:r>
    </w:p>
    <w:p w:rsidR="00476573" w:rsidRDefault="00B53C2F" w:rsidP="008F09B0">
      <w:pPr>
        <w:rPr>
          <w:sz w:val="24"/>
          <w:szCs w:val="24"/>
        </w:rPr>
      </w:pPr>
      <w:r w:rsidRPr="00476573">
        <w:rPr>
          <w:sz w:val="24"/>
          <w:szCs w:val="24"/>
        </w:rPr>
        <w:t xml:space="preserve"> </w:t>
      </w:r>
      <w:proofErr w:type="gramStart"/>
      <w:r w:rsidRPr="00476573">
        <w:rPr>
          <w:sz w:val="24"/>
          <w:szCs w:val="24"/>
        </w:rPr>
        <w:t>Надо использовать различные средства обучения: тексты (рассказы, сказки, загадки, стихотворения); различный наглядный материал (картины, картинки, игрушки, предметы); не только просто познакомить детей с разнообразными предметами, природой и ее явлениями, жизнью животных и растений, взаимоотношениями людей, представлениям о грамматических конструкциях, но и добиться, чтобы все это было сознательно использовано самими ребятами.</w:t>
      </w:r>
      <w:proofErr w:type="gramEnd"/>
      <w:r w:rsidRPr="00476573">
        <w:rPr>
          <w:sz w:val="24"/>
          <w:szCs w:val="24"/>
        </w:rPr>
        <w:br/>
      </w:r>
      <w:r w:rsidR="008F09B0" w:rsidRPr="00476573">
        <w:rPr>
          <w:sz w:val="24"/>
          <w:szCs w:val="24"/>
        </w:rPr>
        <w:t>Для полноценного речевого развития ребёнка играет роль семья. Воспитатель объясняет, что речевая игра или упражнение, беседа с ребёнком - это неотъемлемая часть сложного процесса формирования речи. Если родители устранятся от этой работы, то пострадает их ребёнок. Воспитатель знакомит родителей с играми, игровыми упражнениями и заданиями, отбирая и учитывая большую загруженность родителей ежедневными домашними делами, и накопленную к концу дня усталость. Среди прочих дома рекомендуется «играть на кухне».</w:t>
      </w:r>
      <w:bookmarkStart w:id="0" w:name="h.gjdgxs"/>
      <w:bookmarkEnd w:id="0"/>
    </w:p>
    <w:p w:rsidR="00476573" w:rsidRDefault="008F09B0" w:rsidP="008F09B0">
      <w:pPr>
        <w:rPr>
          <w:sz w:val="24"/>
          <w:szCs w:val="24"/>
        </w:rPr>
      </w:pPr>
      <w:r w:rsidRPr="00476573">
        <w:rPr>
          <w:sz w:val="24"/>
          <w:szCs w:val="24"/>
          <w:u w:val="single"/>
        </w:rPr>
        <w:t>Например:</w:t>
      </w:r>
      <w:bookmarkStart w:id="1" w:name="h.30j0zll"/>
      <w:bookmarkEnd w:id="1"/>
    </w:p>
    <w:p w:rsidR="008F09B0" w:rsidRPr="00476573" w:rsidRDefault="008F09B0" w:rsidP="008F09B0">
      <w:pPr>
        <w:rPr>
          <w:sz w:val="24"/>
          <w:szCs w:val="24"/>
        </w:rPr>
      </w:pPr>
      <w:r w:rsidRPr="00476573">
        <w:rPr>
          <w:b/>
          <w:sz w:val="24"/>
          <w:szCs w:val="24"/>
        </w:rPr>
        <w:t>Игровые упражнения на развитие мелкой моторики рук:</w:t>
      </w:r>
    </w:p>
    <w:p w:rsidR="008F09B0" w:rsidRPr="00476573" w:rsidRDefault="008F09B0" w:rsidP="008F09B0">
      <w:pPr>
        <w:numPr>
          <w:ilvl w:val="0"/>
          <w:numId w:val="1"/>
        </w:numPr>
        <w:rPr>
          <w:sz w:val="24"/>
          <w:szCs w:val="24"/>
        </w:rPr>
      </w:pPr>
      <w:r w:rsidRPr="00476573">
        <w:rPr>
          <w:sz w:val="24"/>
          <w:szCs w:val="24"/>
        </w:rPr>
        <w:t>«Помогаю маме» (перебрать рис, горох, гречку),</w:t>
      </w:r>
    </w:p>
    <w:p w:rsidR="008F09B0" w:rsidRPr="00476573" w:rsidRDefault="008F09B0" w:rsidP="008F09B0">
      <w:pPr>
        <w:numPr>
          <w:ilvl w:val="0"/>
          <w:numId w:val="1"/>
        </w:numPr>
        <w:rPr>
          <w:sz w:val="24"/>
          <w:szCs w:val="24"/>
        </w:rPr>
      </w:pPr>
      <w:r w:rsidRPr="00476573">
        <w:rPr>
          <w:sz w:val="24"/>
          <w:szCs w:val="24"/>
        </w:rPr>
        <w:t>«Волшебные палочки» (из карандашей собрать простейшие геометрические фигуры).</w:t>
      </w:r>
    </w:p>
    <w:p w:rsidR="008F09B0" w:rsidRPr="00476573" w:rsidRDefault="008F09B0" w:rsidP="008F09B0">
      <w:pPr>
        <w:rPr>
          <w:b/>
          <w:sz w:val="24"/>
          <w:szCs w:val="24"/>
        </w:rPr>
      </w:pPr>
      <w:bookmarkStart w:id="2" w:name="h.1fob9te"/>
      <w:bookmarkEnd w:id="2"/>
      <w:r w:rsidRPr="00476573">
        <w:rPr>
          <w:b/>
          <w:sz w:val="24"/>
          <w:szCs w:val="24"/>
        </w:rPr>
        <w:t>Игры на обогащение словаря ребёнка:</w:t>
      </w:r>
    </w:p>
    <w:p w:rsidR="008F09B0" w:rsidRPr="00476573" w:rsidRDefault="008F09B0" w:rsidP="008F09B0">
      <w:pPr>
        <w:numPr>
          <w:ilvl w:val="0"/>
          <w:numId w:val="2"/>
        </w:numPr>
        <w:rPr>
          <w:sz w:val="24"/>
          <w:szCs w:val="24"/>
        </w:rPr>
      </w:pPr>
      <w:r w:rsidRPr="00476573">
        <w:rPr>
          <w:sz w:val="24"/>
          <w:szCs w:val="24"/>
        </w:rPr>
        <w:t>«Давай искать на кухне слова» (какие слова можно вынуть из кухонного шкафа, борща и т.д.),</w:t>
      </w:r>
    </w:p>
    <w:p w:rsidR="008F09B0" w:rsidRPr="00476573" w:rsidRDefault="008F09B0" w:rsidP="008F09B0">
      <w:pPr>
        <w:numPr>
          <w:ilvl w:val="0"/>
          <w:numId w:val="2"/>
        </w:numPr>
        <w:rPr>
          <w:sz w:val="24"/>
          <w:szCs w:val="24"/>
        </w:rPr>
      </w:pPr>
      <w:proofErr w:type="gramStart"/>
      <w:r w:rsidRPr="00476573">
        <w:rPr>
          <w:sz w:val="24"/>
          <w:szCs w:val="24"/>
        </w:rPr>
        <w:t>«Угощаю» (давай вспомним вкусные слова и угостим друг друга.</w:t>
      </w:r>
      <w:proofErr w:type="gramEnd"/>
      <w:r w:rsidRPr="00476573">
        <w:rPr>
          <w:sz w:val="24"/>
          <w:szCs w:val="24"/>
        </w:rPr>
        <w:t xml:space="preserve"> Ребенок вспоминает «вкусное» слово и «кладёт» Вам на ладошку, затем Вы ему, и так до тех пор, пока всё не «съедите». </w:t>
      </w:r>
      <w:proofErr w:type="gramStart"/>
      <w:r w:rsidRPr="00476573">
        <w:rPr>
          <w:sz w:val="24"/>
          <w:szCs w:val="24"/>
        </w:rPr>
        <w:t>Можно поиграть в «сладкие», «кислые», «солёные», «горькие» слова).</w:t>
      </w:r>
      <w:proofErr w:type="gramEnd"/>
    </w:p>
    <w:p w:rsidR="00476573" w:rsidRDefault="008F09B0" w:rsidP="008F09B0">
      <w:pPr>
        <w:rPr>
          <w:b/>
          <w:sz w:val="24"/>
          <w:szCs w:val="24"/>
        </w:rPr>
      </w:pPr>
      <w:r w:rsidRPr="00476573">
        <w:rPr>
          <w:b/>
          <w:sz w:val="24"/>
          <w:szCs w:val="24"/>
        </w:rPr>
        <w:t>Можно играть с целью развития грамматического строя речи.</w:t>
      </w:r>
    </w:p>
    <w:p w:rsidR="008F09B0" w:rsidRPr="00476573" w:rsidRDefault="008F09B0" w:rsidP="008F09B0">
      <w:pPr>
        <w:rPr>
          <w:b/>
          <w:sz w:val="24"/>
          <w:szCs w:val="24"/>
        </w:rPr>
      </w:pPr>
      <w:bookmarkStart w:id="3" w:name="_GoBack"/>
      <w:bookmarkEnd w:id="3"/>
      <w:proofErr w:type="gramStart"/>
      <w:r w:rsidRPr="00476573">
        <w:rPr>
          <w:sz w:val="24"/>
          <w:szCs w:val="24"/>
        </w:rPr>
        <w:t>Приготовим сок»  Из яблок сок ... (яблочный); из груш ... (грушевый); из вишни ... (вишнёвый); из моркови, лимона, апельсина и т.п.</w:t>
      </w:r>
      <w:proofErr w:type="gramEnd"/>
      <w:r w:rsidRPr="00476573">
        <w:rPr>
          <w:sz w:val="24"/>
          <w:szCs w:val="24"/>
        </w:rPr>
        <w:t xml:space="preserve"> Справились? А теперь наоборот: апельсиновый сок из чего? и т.д.</w:t>
      </w:r>
    </w:p>
    <w:p w:rsidR="008F09B0" w:rsidRPr="00476573" w:rsidRDefault="008F09B0" w:rsidP="008F09B0">
      <w:pPr>
        <w:rPr>
          <w:b/>
          <w:sz w:val="24"/>
          <w:szCs w:val="24"/>
        </w:rPr>
      </w:pPr>
      <w:r w:rsidRPr="00476573">
        <w:rPr>
          <w:b/>
          <w:sz w:val="24"/>
          <w:szCs w:val="24"/>
        </w:rPr>
        <w:t>Хорошо предложить игровые упражнения на развитие мелкой моторики:</w:t>
      </w:r>
    </w:p>
    <w:p w:rsidR="008F09B0" w:rsidRPr="00476573" w:rsidRDefault="008F09B0" w:rsidP="008F09B0">
      <w:pPr>
        <w:numPr>
          <w:ilvl w:val="0"/>
          <w:numId w:val="3"/>
        </w:numPr>
        <w:rPr>
          <w:sz w:val="24"/>
          <w:szCs w:val="24"/>
        </w:rPr>
      </w:pPr>
      <w:r w:rsidRPr="00476573">
        <w:rPr>
          <w:sz w:val="24"/>
          <w:szCs w:val="24"/>
        </w:rPr>
        <w:lastRenderedPageBreak/>
        <w:t>Пока Вы заняты пришиванием пуговиц, ребёнок может выкладывать из пуговиц, ярких ниточек красивые узоры.</w:t>
      </w:r>
    </w:p>
    <w:p w:rsidR="008F09B0" w:rsidRPr="00476573" w:rsidRDefault="008F09B0" w:rsidP="008F09B0">
      <w:pPr>
        <w:numPr>
          <w:ilvl w:val="0"/>
          <w:numId w:val="3"/>
        </w:numPr>
        <w:rPr>
          <w:sz w:val="24"/>
          <w:szCs w:val="24"/>
        </w:rPr>
      </w:pPr>
      <w:r w:rsidRPr="00476573">
        <w:rPr>
          <w:sz w:val="24"/>
          <w:szCs w:val="24"/>
        </w:rPr>
        <w:t>Попробовать вместе с ребёнком сделать панно из пуговиц. Пуговицы можно пришить (с Вашей помощью), а можно укрепить их на тонком слое пластилина (без Вашей помощи).</w:t>
      </w:r>
    </w:p>
    <w:p w:rsidR="008F09B0" w:rsidRPr="00476573" w:rsidRDefault="008F09B0" w:rsidP="008F09B0">
      <w:pPr>
        <w:rPr>
          <w:b/>
          <w:sz w:val="24"/>
          <w:szCs w:val="24"/>
        </w:rPr>
      </w:pPr>
      <w:r w:rsidRPr="00476573">
        <w:rPr>
          <w:b/>
          <w:sz w:val="24"/>
          <w:szCs w:val="24"/>
        </w:rPr>
        <w:t>По дороге из детского сада (в детский сад)</w:t>
      </w:r>
    </w:p>
    <w:p w:rsidR="008F09B0" w:rsidRPr="00476573" w:rsidRDefault="008F09B0" w:rsidP="008F09B0">
      <w:pPr>
        <w:numPr>
          <w:ilvl w:val="0"/>
          <w:numId w:val="4"/>
        </w:numPr>
        <w:rPr>
          <w:sz w:val="24"/>
          <w:szCs w:val="24"/>
        </w:rPr>
      </w:pPr>
      <w:r w:rsidRPr="00476573">
        <w:rPr>
          <w:sz w:val="24"/>
          <w:szCs w:val="24"/>
        </w:rPr>
        <w:t>«Я заметил».  «Давай проверим, кто из нас самый внимательный. Будем называть предметы, мимо которых мы проходим; а ещё обязательно укажем - какие они. Вот почтовый ящик - он синий. Я заметил кошку - она пушистая». Ребёнок и взрослый могут называть увиденные объекты по очереди.</w:t>
      </w:r>
    </w:p>
    <w:p w:rsidR="008F09B0" w:rsidRPr="00476573" w:rsidRDefault="008F09B0" w:rsidP="008F09B0">
      <w:pPr>
        <w:numPr>
          <w:ilvl w:val="0"/>
          <w:numId w:val="4"/>
        </w:numPr>
        <w:rPr>
          <w:sz w:val="24"/>
          <w:szCs w:val="24"/>
        </w:rPr>
      </w:pPr>
      <w:r w:rsidRPr="00476573">
        <w:rPr>
          <w:sz w:val="24"/>
          <w:szCs w:val="24"/>
        </w:rPr>
        <w:t>«Волшебные очки». «Представь, что у нас есть волшебные очки. Когда их надеваешь, то всё становится красным (зелёным, синим и т.п.). Посмотри вокруг в волшебные очки, какого цвета всё стало, скажи: красные сапоги, красный мяч, красный дом, красный забор и пр.»</w:t>
      </w:r>
    </w:p>
    <w:p w:rsidR="008F09B0" w:rsidRPr="00476573" w:rsidRDefault="008F09B0" w:rsidP="008F09B0">
      <w:pPr>
        <w:rPr>
          <w:b/>
          <w:sz w:val="24"/>
          <w:szCs w:val="24"/>
        </w:rPr>
      </w:pPr>
      <w:r w:rsidRPr="00476573">
        <w:rPr>
          <w:b/>
          <w:sz w:val="24"/>
          <w:szCs w:val="24"/>
        </w:rPr>
        <w:t>«В свободную минутку». Игровое упражнение на слоговую структуру слов.</w:t>
      </w:r>
    </w:p>
    <w:p w:rsidR="008F09B0" w:rsidRPr="00476573" w:rsidRDefault="007A38AF" w:rsidP="007A38AF">
      <w:pPr>
        <w:ind w:left="360"/>
        <w:rPr>
          <w:sz w:val="24"/>
          <w:szCs w:val="24"/>
        </w:rPr>
      </w:pPr>
      <w:r w:rsidRPr="00476573">
        <w:rPr>
          <w:sz w:val="24"/>
          <w:szCs w:val="24"/>
        </w:rPr>
        <w:t>1.</w:t>
      </w:r>
      <w:r w:rsidR="008F09B0" w:rsidRPr="00476573">
        <w:rPr>
          <w:sz w:val="24"/>
          <w:szCs w:val="24"/>
        </w:rPr>
        <w:t xml:space="preserve">«Перепутаница». «Жили-были слова. Однажды они веселились, играли, танцевали и не заметили, что перепутались. Помоги словам распутаться. Слова: </w:t>
      </w:r>
      <w:proofErr w:type="spellStart"/>
      <w:r w:rsidR="008F09B0" w:rsidRPr="00476573">
        <w:rPr>
          <w:sz w:val="24"/>
          <w:szCs w:val="24"/>
        </w:rPr>
        <w:t>босака</w:t>
      </w:r>
      <w:proofErr w:type="spellEnd"/>
      <w:r w:rsidR="008F09B0" w:rsidRPr="00476573">
        <w:rPr>
          <w:sz w:val="24"/>
          <w:szCs w:val="24"/>
        </w:rPr>
        <w:t xml:space="preserve"> (собака), </w:t>
      </w:r>
      <w:proofErr w:type="spellStart"/>
      <w:r w:rsidR="008F09B0" w:rsidRPr="00476573">
        <w:rPr>
          <w:sz w:val="24"/>
          <w:szCs w:val="24"/>
        </w:rPr>
        <w:t>ловосы</w:t>
      </w:r>
      <w:proofErr w:type="spellEnd"/>
      <w:r w:rsidR="008F09B0" w:rsidRPr="00476573">
        <w:rPr>
          <w:sz w:val="24"/>
          <w:szCs w:val="24"/>
        </w:rPr>
        <w:t xml:space="preserve"> (волосы), </w:t>
      </w:r>
      <w:proofErr w:type="spellStart"/>
      <w:r w:rsidR="008F09B0" w:rsidRPr="00476573">
        <w:rPr>
          <w:sz w:val="24"/>
          <w:szCs w:val="24"/>
        </w:rPr>
        <w:t>лекосо</w:t>
      </w:r>
      <w:proofErr w:type="spellEnd"/>
      <w:r w:rsidR="008F09B0" w:rsidRPr="00476573">
        <w:rPr>
          <w:sz w:val="24"/>
          <w:szCs w:val="24"/>
        </w:rPr>
        <w:t xml:space="preserve"> (колесо), </w:t>
      </w:r>
      <w:proofErr w:type="spellStart"/>
      <w:r w:rsidR="008F09B0" w:rsidRPr="00476573">
        <w:rPr>
          <w:sz w:val="24"/>
          <w:szCs w:val="24"/>
        </w:rPr>
        <w:t>посаги</w:t>
      </w:r>
      <w:proofErr w:type="spellEnd"/>
      <w:r w:rsidR="008F09B0" w:rsidRPr="00476573">
        <w:rPr>
          <w:sz w:val="24"/>
          <w:szCs w:val="24"/>
        </w:rPr>
        <w:t xml:space="preserve"> (сапоги) и пр.»</w:t>
      </w:r>
    </w:p>
    <w:p w:rsidR="008F09B0" w:rsidRPr="00476573" w:rsidRDefault="008F09B0" w:rsidP="008F09B0">
      <w:pPr>
        <w:rPr>
          <w:b/>
          <w:sz w:val="24"/>
          <w:szCs w:val="24"/>
        </w:rPr>
      </w:pPr>
      <w:r w:rsidRPr="00476573">
        <w:rPr>
          <w:b/>
          <w:sz w:val="24"/>
          <w:szCs w:val="24"/>
        </w:rPr>
        <w:t>Игра на обогащение словаря ребёнка</w:t>
      </w:r>
    </w:p>
    <w:p w:rsidR="008F09B0" w:rsidRPr="00476573" w:rsidRDefault="008F09B0" w:rsidP="008F09B0">
      <w:pPr>
        <w:rPr>
          <w:sz w:val="24"/>
          <w:szCs w:val="24"/>
        </w:rPr>
      </w:pPr>
      <w:r w:rsidRPr="00476573">
        <w:rPr>
          <w:sz w:val="24"/>
          <w:szCs w:val="24"/>
        </w:rPr>
        <w:t>«Доскажи словечко».  Вы начинаете фразу, а ребёнок заканчивает её. Например: ворона каркает, воробей... (чирикает). Сова летает, а заяц</w:t>
      </w:r>
      <w:proofErr w:type="gramStart"/>
      <w:r w:rsidRPr="00476573">
        <w:rPr>
          <w:sz w:val="24"/>
          <w:szCs w:val="24"/>
        </w:rPr>
        <w:t>.. .(</w:t>
      </w:r>
      <w:proofErr w:type="gramEnd"/>
      <w:r w:rsidRPr="00476573">
        <w:rPr>
          <w:sz w:val="24"/>
          <w:szCs w:val="24"/>
        </w:rPr>
        <w:t>бегает, прыгает). У коровы телёнок, а у лошади</w:t>
      </w:r>
      <w:proofErr w:type="gramStart"/>
      <w:r w:rsidRPr="00476573">
        <w:rPr>
          <w:sz w:val="24"/>
          <w:szCs w:val="24"/>
        </w:rPr>
        <w:t>.. .(</w:t>
      </w:r>
      <w:proofErr w:type="gramEnd"/>
      <w:r w:rsidRPr="00476573">
        <w:rPr>
          <w:sz w:val="24"/>
          <w:szCs w:val="24"/>
        </w:rPr>
        <w:t>жеребёнок) и т.п.</w:t>
      </w:r>
    </w:p>
    <w:p w:rsidR="008F09B0" w:rsidRPr="00476573" w:rsidRDefault="008F09B0" w:rsidP="008F09B0">
      <w:pPr>
        <w:rPr>
          <w:sz w:val="24"/>
          <w:szCs w:val="24"/>
        </w:rPr>
      </w:pPr>
      <w:r w:rsidRPr="00476573">
        <w:rPr>
          <w:sz w:val="24"/>
          <w:szCs w:val="24"/>
        </w:rPr>
        <w:t>«Упрямые слова». </w:t>
      </w:r>
      <w:proofErr w:type="gramStart"/>
      <w:r w:rsidRPr="00476573">
        <w:rPr>
          <w:sz w:val="24"/>
          <w:szCs w:val="24"/>
        </w:rPr>
        <w:t>Рассказать ребёнку, что есть на свете «упрямые» слова, которые никогда не изменяются (кофе, платье, какао, пианино, метро...).</w:t>
      </w:r>
      <w:proofErr w:type="gramEnd"/>
      <w:r w:rsidRPr="00476573">
        <w:rPr>
          <w:sz w:val="24"/>
          <w:szCs w:val="24"/>
        </w:rPr>
        <w:t xml:space="preserve"> «Я</w:t>
      </w:r>
    </w:p>
    <w:p w:rsidR="008F09B0" w:rsidRPr="00476573" w:rsidRDefault="008F09B0" w:rsidP="008F09B0">
      <w:pPr>
        <w:rPr>
          <w:sz w:val="24"/>
          <w:szCs w:val="24"/>
        </w:rPr>
      </w:pPr>
      <w:r w:rsidRPr="00476573">
        <w:rPr>
          <w:sz w:val="24"/>
          <w:szCs w:val="24"/>
        </w:rPr>
        <w:t xml:space="preserve">надеваю пальто. На вешалке висит пальто. У Маши красивое пальто и т.п. Задавать вопросы ребёнку и следить, чтобы он не изменял слова в предложения - </w:t>
      </w:r>
      <w:proofErr w:type="gramStart"/>
      <w:r w:rsidRPr="00476573">
        <w:rPr>
          <w:sz w:val="24"/>
          <w:szCs w:val="24"/>
        </w:rPr>
        <w:t>ответах</w:t>
      </w:r>
      <w:proofErr w:type="gramEnd"/>
      <w:r w:rsidRPr="00476573">
        <w:rPr>
          <w:sz w:val="24"/>
          <w:szCs w:val="24"/>
        </w:rPr>
        <w:t>.</w:t>
      </w:r>
    </w:p>
    <w:p w:rsidR="008F09B0" w:rsidRPr="00476573" w:rsidRDefault="008F09B0" w:rsidP="008F09B0">
      <w:pPr>
        <w:rPr>
          <w:b/>
          <w:sz w:val="24"/>
          <w:szCs w:val="24"/>
        </w:rPr>
      </w:pPr>
      <w:r w:rsidRPr="00476573">
        <w:rPr>
          <w:b/>
          <w:sz w:val="24"/>
          <w:szCs w:val="24"/>
        </w:rPr>
        <w:t>Подвижные игры</w:t>
      </w:r>
    </w:p>
    <w:p w:rsidR="008F09B0" w:rsidRPr="00476573" w:rsidRDefault="008F09B0" w:rsidP="008F09B0">
      <w:pPr>
        <w:rPr>
          <w:sz w:val="24"/>
          <w:szCs w:val="24"/>
        </w:rPr>
      </w:pPr>
      <w:r w:rsidRPr="00476573">
        <w:rPr>
          <w:sz w:val="24"/>
          <w:szCs w:val="24"/>
        </w:rPr>
        <w:t xml:space="preserve">«Игры с мячом». «Я буду называть </w:t>
      </w:r>
      <w:proofErr w:type="gramStart"/>
      <w:r w:rsidRPr="00476573">
        <w:rPr>
          <w:sz w:val="24"/>
          <w:szCs w:val="24"/>
        </w:rPr>
        <w:t>предметы</w:t>
      </w:r>
      <w:proofErr w:type="gramEnd"/>
      <w:r w:rsidRPr="00476573">
        <w:rPr>
          <w:sz w:val="24"/>
          <w:szCs w:val="24"/>
        </w:rPr>
        <w:t xml:space="preserve"> и бросать тебе мяч. Ты будешь ловить его тогда, когда в слове услышишь звук «ж». Если в слове нет такого» звука, то мяч ловить не надо. Итак, начинаем: жаба, стул, ёжик, книга...»</w:t>
      </w:r>
    </w:p>
    <w:p w:rsidR="008F09B0" w:rsidRPr="00476573" w:rsidRDefault="008F09B0" w:rsidP="008F09B0">
      <w:pPr>
        <w:rPr>
          <w:sz w:val="24"/>
          <w:szCs w:val="24"/>
        </w:rPr>
      </w:pPr>
      <w:proofErr w:type="gramStart"/>
      <w:r w:rsidRPr="00476573">
        <w:rPr>
          <w:sz w:val="24"/>
          <w:szCs w:val="24"/>
        </w:rPr>
        <w:t>«Лягушка» Выделение звука из ряда гласных: а, о, у, и, е, э, ю, я, ы «Будешь прыгать как лягушка, если звук услышишь «а», на другие звуки опускаешь низко руки».</w:t>
      </w:r>
      <w:proofErr w:type="gramEnd"/>
      <w:r w:rsidRPr="00476573">
        <w:rPr>
          <w:sz w:val="24"/>
          <w:szCs w:val="24"/>
        </w:rPr>
        <w:t xml:space="preserve"> Также можно провести игру на согласные звуки.</w:t>
      </w:r>
    </w:p>
    <w:p w:rsidR="008F09B0" w:rsidRPr="00476573" w:rsidRDefault="008F09B0" w:rsidP="008F09B0">
      <w:pPr>
        <w:rPr>
          <w:sz w:val="24"/>
          <w:szCs w:val="24"/>
        </w:rPr>
      </w:pPr>
      <w:r w:rsidRPr="00476573">
        <w:rPr>
          <w:sz w:val="24"/>
          <w:szCs w:val="24"/>
        </w:rPr>
        <w:t>Вот такая совместная работа воспитателя и семьи по развитию речи даёт полноценное речевое развитие ребёнка.</w:t>
      </w:r>
    </w:p>
    <w:p w:rsidR="008F09B0" w:rsidRPr="00476573" w:rsidRDefault="008F09B0" w:rsidP="008F09B0">
      <w:pPr>
        <w:rPr>
          <w:sz w:val="24"/>
          <w:szCs w:val="24"/>
        </w:rPr>
      </w:pPr>
      <w:r w:rsidRPr="00476573">
        <w:rPr>
          <w:sz w:val="24"/>
          <w:szCs w:val="24"/>
        </w:rPr>
        <w:lastRenderedPageBreak/>
        <w:t>Также над речевым развитием ребёнка работает учитель-логопед. И решить речевые проблемы детей можно только при грамотной работе воспитателя логопедической группы под руководством логопеда.</w:t>
      </w:r>
    </w:p>
    <w:p w:rsidR="008F09B0" w:rsidRPr="00476573" w:rsidRDefault="008F09B0" w:rsidP="008F09B0">
      <w:pPr>
        <w:rPr>
          <w:sz w:val="24"/>
          <w:szCs w:val="24"/>
        </w:rPr>
      </w:pPr>
      <w:r w:rsidRPr="00476573">
        <w:rPr>
          <w:sz w:val="24"/>
          <w:szCs w:val="24"/>
        </w:rPr>
        <w:t>Развитием речи в логопедической группе занимаются и логопед, и воспитатель, в том числе на занятиях как общеобразовательных, так и специальных логопедических. Занятия воспитателя строятся с учётом очередной темы, намеченной логопедом, и их задачи соотносятся с задачами логопедического занятия.</w:t>
      </w:r>
    </w:p>
    <w:p w:rsidR="008F09B0" w:rsidRPr="00476573" w:rsidRDefault="008F09B0" w:rsidP="008F09B0">
      <w:pPr>
        <w:rPr>
          <w:sz w:val="24"/>
          <w:szCs w:val="24"/>
        </w:rPr>
      </w:pPr>
      <w:r w:rsidRPr="00476573">
        <w:rPr>
          <w:sz w:val="24"/>
          <w:szCs w:val="24"/>
        </w:rPr>
        <w:t>Воспитатель помимо общеобразовательных задач выполняет и ряд коррекционных, направленных на устранение сенсорной, волевой, интеллектуальной недостаточности, обусловленной особенностями речевого дефекта. Таким образом, создаётся благоприятная основа для эффективного развития ребёнка, что в итоге способствует овладению речью.</w:t>
      </w:r>
    </w:p>
    <w:p w:rsidR="008F09B0" w:rsidRPr="00476573" w:rsidRDefault="008F09B0" w:rsidP="008F09B0">
      <w:pPr>
        <w:rPr>
          <w:sz w:val="24"/>
          <w:szCs w:val="24"/>
        </w:rPr>
      </w:pPr>
      <w:r w:rsidRPr="00476573">
        <w:rPr>
          <w:sz w:val="24"/>
          <w:szCs w:val="24"/>
        </w:rPr>
        <w:t>Воспитатель осуществляет контроль над речью детей на занятиях и во время режимных моментов, занимается развитием мелкой моторики, оказывает помощь по автоматизации поставленных звуков, способствует совершенствованию грамматического строя речи, развитию фонематического восприятия и слоговой структуры, проводит необходимую работу с родителями для оптимизации коррекционного процесса.</w:t>
      </w:r>
    </w:p>
    <w:p w:rsidR="008F09B0" w:rsidRPr="00476573" w:rsidRDefault="008F09B0" w:rsidP="008F09B0">
      <w:pPr>
        <w:rPr>
          <w:sz w:val="24"/>
          <w:szCs w:val="24"/>
        </w:rPr>
      </w:pPr>
      <w:r w:rsidRPr="00476573">
        <w:rPr>
          <w:sz w:val="24"/>
          <w:szCs w:val="24"/>
        </w:rPr>
        <w:t>Лексическая тема, которую отрабатывает на своих занятиях логопед, находит продолжение на занятиях воспитателя и вне их. Отработанные логопедом на фронтальных и индивидуальных занятиях речевые навыки закрепляются воспитателем не только во время занятий, но и во всех режимных моментах. Ведь воспитатель находится с детьми в самой разной обстановке: в раздевалке, в спальне, в игровом уголке и др. Он работает с детьми весь день и имеет возможность многократно повторять и закреплять наработанный логопедом речевой материал, повторять и закреплять новые слова, без чего нельзя ввести их в самостоятельную речь.</w:t>
      </w:r>
    </w:p>
    <w:p w:rsidR="008F09B0" w:rsidRPr="00476573" w:rsidRDefault="008F09B0" w:rsidP="008F09B0">
      <w:pPr>
        <w:rPr>
          <w:sz w:val="24"/>
          <w:szCs w:val="24"/>
        </w:rPr>
      </w:pPr>
      <w:r w:rsidRPr="00476573">
        <w:rPr>
          <w:sz w:val="24"/>
          <w:szCs w:val="24"/>
        </w:rPr>
        <w:t>Работая над развитием речи детей и планируя свою работу, мы не должны забывать главное, развитие языка детей, любви к родному языку - это самое важное приобретение ребёнка в дошкольном детстве.</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Особо надо выделить театрализованные игры с сюжетным замыслом и ролевыми действиями. Одна из ведущих ролей в них принадлежит педагогу. Дети вначале будут только зрителями. Речь педагога на этом этапе служит им образцом для подражания. Они стараются прочувствовать интонации, особенно построенные на контрастах. Постепенно творческая активность детей возрастает, у них развиваются мелодико-интонационная выразительность, плавность речи [6].</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Кроме театрализованных игр развитию выразительности речи могут способствовать и другие их виды: подвижные, словесные, дидактические, а также игровые упражнения, которые могут использоваться как самостоятельно, так и включаться в какие-либо занятия.</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Прежде чем развивать у ребенка мимическую выразительность, следует сначала научить его узнавать, а затем и воспроизводить, передавать эмоциональное состояние при помощи мимики.</w:t>
      </w:r>
    </w:p>
    <w:p w:rsidR="005B0076" w:rsidRPr="00476573" w:rsidRDefault="005B0076" w:rsidP="005B0076">
      <w:pPr>
        <w:pStyle w:val="a3"/>
        <w:jc w:val="both"/>
        <w:rPr>
          <w:rFonts w:ascii="Times New Roman" w:hAnsi="Times New Roman" w:cs="Times New Roman"/>
          <w:b/>
          <w:sz w:val="24"/>
          <w:szCs w:val="24"/>
        </w:rPr>
      </w:pPr>
      <w:r w:rsidRPr="00476573">
        <w:rPr>
          <w:rFonts w:ascii="Times New Roman" w:hAnsi="Times New Roman" w:cs="Times New Roman"/>
          <w:b/>
          <w:sz w:val="24"/>
          <w:szCs w:val="24"/>
        </w:rPr>
        <w:t>Игровые упражнения на развитие мимики:</w:t>
      </w:r>
    </w:p>
    <w:p w:rsidR="005B0076" w:rsidRPr="00476573" w:rsidRDefault="005B0076" w:rsidP="005B0076">
      <w:pPr>
        <w:pStyle w:val="a3"/>
        <w:jc w:val="both"/>
        <w:rPr>
          <w:rFonts w:ascii="Times New Roman" w:hAnsi="Times New Roman" w:cs="Times New Roman"/>
          <w:i/>
          <w:sz w:val="24"/>
          <w:szCs w:val="24"/>
          <w:u w:val="single"/>
        </w:rPr>
      </w:pPr>
      <w:r w:rsidRPr="00476573">
        <w:rPr>
          <w:rFonts w:ascii="Times New Roman" w:hAnsi="Times New Roman" w:cs="Times New Roman"/>
          <w:i/>
          <w:sz w:val="24"/>
          <w:szCs w:val="24"/>
          <w:u w:val="single"/>
        </w:rPr>
        <w:t>Какой овощ или фрукт едят дети?</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ab/>
        <w:t>Дети изображают мимикой эмоциональное состояние по заданию взрослого. Например: «Вы откусили кислый лимон (сладкое яблоко)».</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ab/>
        <w:t>Один ребенок показывает, а остальные угадывают. Например: «Вова ест яблоко, а какое?»</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Кто это сказал?</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lastRenderedPageBreak/>
        <w:t>По интонированной фразе дети находят соответствующее мимическое выражение среди предложенных картинок.</w:t>
      </w:r>
    </w:p>
    <w:p w:rsidR="005B0076" w:rsidRPr="00476573" w:rsidRDefault="005B0076" w:rsidP="005B0076">
      <w:pPr>
        <w:pStyle w:val="a3"/>
        <w:jc w:val="both"/>
        <w:rPr>
          <w:rFonts w:ascii="Times New Roman" w:hAnsi="Times New Roman" w:cs="Times New Roman"/>
          <w:i/>
          <w:sz w:val="24"/>
          <w:szCs w:val="24"/>
          <w:u w:val="single"/>
        </w:rPr>
      </w:pPr>
      <w:r w:rsidRPr="00476573">
        <w:rPr>
          <w:rFonts w:ascii="Times New Roman" w:hAnsi="Times New Roman" w:cs="Times New Roman"/>
          <w:i/>
          <w:sz w:val="24"/>
          <w:szCs w:val="24"/>
          <w:u w:val="single"/>
        </w:rPr>
        <w:t>Облака</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ab/>
        <w:t>Прослушав стихотворение, дети находят облачко с соответствующим мимическим выражением.</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ab/>
        <w:t>Ребенок рисует мимическое выражение на облаке после прослушивания.</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Вот облачко веселое смеется надо мной:</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«Зачем ты щуришь глазки так?</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Какой же ты смешной!»</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Я тоже посмеялся с ним:</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«Мне весело с тобой!»</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И долго-долго облачку махал</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я вслед рукой.</w:t>
      </w:r>
    </w:p>
    <w:p w:rsidR="005B0076" w:rsidRPr="00476573" w:rsidRDefault="005B0076" w:rsidP="005B0076">
      <w:pPr>
        <w:pStyle w:val="a3"/>
        <w:jc w:val="both"/>
        <w:rPr>
          <w:rFonts w:ascii="Times New Roman" w:hAnsi="Times New Roman" w:cs="Times New Roman"/>
          <w:i/>
          <w:sz w:val="24"/>
          <w:szCs w:val="24"/>
          <w:u w:val="single"/>
        </w:rPr>
      </w:pPr>
      <w:r w:rsidRPr="00476573">
        <w:rPr>
          <w:rFonts w:ascii="Times New Roman" w:hAnsi="Times New Roman" w:cs="Times New Roman"/>
          <w:i/>
          <w:sz w:val="24"/>
          <w:szCs w:val="24"/>
          <w:u w:val="single"/>
        </w:rPr>
        <w:t>Выбери ребенка</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 xml:space="preserve">Взрослый читает стихотворения А. </w:t>
      </w:r>
      <w:proofErr w:type="spellStart"/>
      <w:r w:rsidRPr="00476573">
        <w:rPr>
          <w:rFonts w:ascii="Times New Roman" w:hAnsi="Times New Roman" w:cs="Times New Roman"/>
          <w:sz w:val="24"/>
          <w:szCs w:val="24"/>
        </w:rPr>
        <w:t>Барто</w:t>
      </w:r>
      <w:proofErr w:type="spellEnd"/>
      <w:r w:rsidRPr="00476573">
        <w:rPr>
          <w:rFonts w:ascii="Times New Roman" w:hAnsi="Times New Roman" w:cs="Times New Roman"/>
          <w:sz w:val="24"/>
          <w:szCs w:val="24"/>
        </w:rPr>
        <w:t xml:space="preserve"> «Зайка», «Бычок», «Мишка», «Лошадка» и задает детям вопросы. Они выбирают нужную картинку среди изображений веселого, грустного, испуганного, злого ребенка.</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ab/>
        <w:t>Кто из ребят бросил зайку?</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ab/>
        <w:t>Кто из ребят испугался за бычка?</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ab/>
        <w:t>Кто из ребят пожалел мишку?</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ab/>
        <w:t>Кто из ребят любит свою лошадку?</w:t>
      </w:r>
    </w:p>
    <w:p w:rsidR="005B0076" w:rsidRPr="00476573" w:rsidRDefault="005B0076" w:rsidP="005B0076">
      <w:pPr>
        <w:pStyle w:val="a3"/>
        <w:jc w:val="both"/>
        <w:rPr>
          <w:rFonts w:ascii="Times New Roman" w:hAnsi="Times New Roman" w:cs="Times New Roman"/>
          <w:i/>
          <w:sz w:val="24"/>
          <w:szCs w:val="24"/>
          <w:u w:val="single"/>
        </w:rPr>
      </w:pPr>
      <w:r w:rsidRPr="00476573">
        <w:rPr>
          <w:rFonts w:ascii="Times New Roman" w:hAnsi="Times New Roman" w:cs="Times New Roman"/>
          <w:i/>
          <w:sz w:val="24"/>
          <w:szCs w:val="24"/>
          <w:u w:val="single"/>
        </w:rPr>
        <w:t>Гномик</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Дети изображают мимикой</w:t>
      </w:r>
      <w:proofErr w:type="gramStart"/>
      <w:r w:rsidRPr="00476573">
        <w:rPr>
          <w:rFonts w:ascii="Times New Roman" w:hAnsi="Times New Roman" w:cs="Times New Roman"/>
          <w:sz w:val="24"/>
          <w:szCs w:val="24"/>
        </w:rPr>
        <w:t xml:space="preserve"> ,</w:t>
      </w:r>
      <w:proofErr w:type="gramEnd"/>
      <w:r w:rsidRPr="00476573">
        <w:rPr>
          <w:rFonts w:ascii="Times New Roman" w:hAnsi="Times New Roman" w:cs="Times New Roman"/>
          <w:sz w:val="24"/>
          <w:szCs w:val="24"/>
        </w:rPr>
        <w:t xml:space="preserve"> соответствующие  эмоциональные состояния.</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ab/>
        <w:t>«Гномик гулял по лужайке и увидел зайчика.</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w:t>
      </w:r>
      <w:r w:rsidRPr="00476573">
        <w:rPr>
          <w:rFonts w:ascii="Times New Roman" w:hAnsi="Times New Roman" w:cs="Times New Roman"/>
          <w:sz w:val="24"/>
          <w:szCs w:val="24"/>
        </w:rPr>
        <w:tab/>
        <w:t>Какие длинные у тебя ушки! – воскликнул гномик».</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ab/>
        <w:t>«Гномик вышел из домика и встретил мальчика.</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w:t>
      </w:r>
      <w:r w:rsidRPr="00476573">
        <w:rPr>
          <w:rFonts w:ascii="Times New Roman" w:hAnsi="Times New Roman" w:cs="Times New Roman"/>
          <w:sz w:val="24"/>
          <w:szCs w:val="24"/>
        </w:rPr>
        <w:tab/>
        <w:t>Здравствуй, мальчик! Какое чудесное сегодня утро!</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w:t>
      </w:r>
      <w:r w:rsidRPr="00476573">
        <w:rPr>
          <w:rFonts w:ascii="Times New Roman" w:hAnsi="Times New Roman" w:cs="Times New Roman"/>
          <w:sz w:val="24"/>
          <w:szCs w:val="24"/>
        </w:rPr>
        <w:tab/>
        <w:t>Вот еще, буду я с каждым разговаривать, – буркнул мальчик и пошел дальше».</w:t>
      </w:r>
    </w:p>
    <w:p w:rsidR="005B0076" w:rsidRPr="00476573" w:rsidRDefault="005B0076" w:rsidP="005B0076">
      <w:pPr>
        <w:pStyle w:val="a3"/>
        <w:jc w:val="both"/>
        <w:rPr>
          <w:rFonts w:ascii="Times New Roman" w:hAnsi="Times New Roman" w:cs="Times New Roman"/>
          <w:i/>
          <w:sz w:val="24"/>
          <w:szCs w:val="24"/>
          <w:u w:val="single"/>
        </w:rPr>
      </w:pPr>
      <w:r w:rsidRPr="00476573">
        <w:rPr>
          <w:rFonts w:ascii="Times New Roman" w:hAnsi="Times New Roman" w:cs="Times New Roman"/>
          <w:i/>
          <w:sz w:val="24"/>
          <w:szCs w:val="24"/>
          <w:u w:val="single"/>
        </w:rPr>
        <w:t>Мимический диктант</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Взрослый читает эмоционально окрашенный текст, по ходу которого дети последовательно рисуют карточки-пиктограммы с соответствующими мимическими выражениями и сами воспроизводят их.</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«Оля пошла погулять.</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 Как ласково светит солнышко! Мне тепло и приятно.</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Оля увидела цветочек:</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 Ах! Какой красивый цветочек! Как приятно он пахнет!</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На цветок села пчела.</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 Ой, а вдруг она меня ужалит?!</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И Оля махнула рукой, чтобы прогнать пчелу.</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 Мама, мама! Меня ужалила пчела, как больно!»</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Можно предложить детям разыграть маленькие сценки, где необходимо подчеркивать особенности ситуации мимикой. Например, изобразить, как ребенок нашел огромный гриб и удивился, или испугался в зоопарке льва, а мама его успокаивала.</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Детям предлагаются упражнения:</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 на изменение силы голоса («Тихо – громко», «Далеко – близко»);</w:t>
      </w:r>
    </w:p>
    <w:p w:rsidR="005B0076" w:rsidRPr="00476573" w:rsidRDefault="005B0076" w:rsidP="005B0076">
      <w:pPr>
        <w:pStyle w:val="a3"/>
        <w:jc w:val="both"/>
        <w:rPr>
          <w:rFonts w:ascii="Times New Roman" w:hAnsi="Times New Roman" w:cs="Times New Roman"/>
          <w:sz w:val="24"/>
          <w:szCs w:val="24"/>
        </w:rPr>
      </w:pPr>
      <w:proofErr w:type="gramStart"/>
      <w:r w:rsidRPr="00476573">
        <w:rPr>
          <w:rFonts w:ascii="Times New Roman" w:hAnsi="Times New Roman" w:cs="Times New Roman"/>
          <w:sz w:val="24"/>
          <w:szCs w:val="24"/>
        </w:rPr>
        <w:t xml:space="preserve">- его высоты («Кошка и котенок», «Медведица и медвежонок»: дети приговаривают «мяу» или «топ-топ» низким или высоким голосом; «Аня и Ваня поют песенки: а-а-а»; «Большая и маленькая дудочка: </w:t>
      </w:r>
      <w:proofErr w:type="spellStart"/>
      <w:r w:rsidRPr="00476573">
        <w:rPr>
          <w:rFonts w:ascii="Times New Roman" w:hAnsi="Times New Roman" w:cs="Times New Roman"/>
          <w:sz w:val="24"/>
          <w:szCs w:val="24"/>
        </w:rPr>
        <w:t>ду-ду-ду</w:t>
      </w:r>
      <w:proofErr w:type="spellEnd"/>
      <w:r w:rsidRPr="00476573">
        <w:rPr>
          <w:rFonts w:ascii="Times New Roman" w:hAnsi="Times New Roman" w:cs="Times New Roman"/>
          <w:sz w:val="24"/>
          <w:szCs w:val="24"/>
        </w:rPr>
        <w:t>» и т.д.);</w:t>
      </w:r>
      <w:proofErr w:type="gramEnd"/>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 тембровой окраски («Три медведя», «Теремок» и т.д.).</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Детей учат интонациям вопроса, удивления, радости, гнева. Так, ребенок может удивиться: «Ах!»; испугаться: «Ох!»; рассердиться: «Ух!»; огорчиться: «Эх!».</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Дождевые капли переговариваются, спрашивая друг у друга и отвечая: «Кап-кап-кап»; колокольчики изумляются: «Динь-динь-динь»; барабан сердится: «Бом-бом-бом».</w:t>
      </w:r>
    </w:p>
    <w:p w:rsidR="005B0076" w:rsidRPr="00476573" w:rsidRDefault="005B0076" w:rsidP="005B0076">
      <w:pPr>
        <w:pStyle w:val="a3"/>
        <w:jc w:val="both"/>
        <w:rPr>
          <w:rFonts w:ascii="Times New Roman" w:hAnsi="Times New Roman" w:cs="Times New Roman"/>
          <w:i/>
          <w:sz w:val="24"/>
          <w:szCs w:val="24"/>
          <w:u w:val="single"/>
        </w:rPr>
      </w:pPr>
      <w:r w:rsidRPr="00476573">
        <w:rPr>
          <w:rFonts w:ascii="Times New Roman" w:hAnsi="Times New Roman" w:cs="Times New Roman"/>
          <w:i/>
          <w:sz w:val="24"/>
          <w:szCs w:val="24"/>
          <w:u w:val="single"/>
        </w:rPr>
        <w:t>Игровые упражнения на формирование высказываний</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lastRenderedPageBreak/>
        <w:t>По мере увеличения речевых возможностей детей меняется и содержание игр. Теперь они включают в себя детские высказывания, окрашенные интонационно и мимически.</w:t>
      </w:r>
    </w:p>
    <w:p w:rsidR="005B0076" w:rsidRPr="00476573" w:rsidRDefault="005B0076" w:rsidP="005B0076">
      <w:pPr>
        <w:pStyle w:val="a3"/>
        <w:jc w:val="both"/>
        <w:rPr>
          <w:rFonts w:ascii="Times New Roman" w:hAnsi="Times New Roman" w:cs="Times New Roman"/>
          <w:i/>
          <w:sz w:val="24"/>
          <w:szCs w:val="24"/>
          <w:u w:val="single"/>
        </w:rPr>
      </w:pPr>
      <w:r w:rsidRPr="00476573">
        <w:rPr>
          <w:rFonts w:ascii="Times New Roman" w:hAnsi="Times New Roman" w:cs="Times New Roman"/>
          <w:i/>
          <w:sz w:val="24"/>
          <w:szCs w:val="24"/>
        </w:rPr>
        <w:t xml:space="preserve"> </w:t>
      </w:r>
      <w:r w:rsidRPr="00476573">
        <w:rPr>
          <w:rFonts w:ascii="Times New Roman" w:hAnsi="Times New Roman" w:cs="Times New Roman"/>
          <w:i/>
          <w:sz w:val="24"/>
          <w:szCs w:val="24"/>
          <w:u w:val="single"/>
        </w:rPr>
        <w:t>Повтори фразу</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Дети повторяют предложенную или самостоятельно составленную фразу с выпавшей на кубике или заданной педагогом интонацией.</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 xml:space="preserve">Листья; Снежинки; Разговор из гаража; </w:t>
      </w:r>
      <w:r w:rsidRPr="00476573">
        <w:rPr>
          <w:rFonts w:ascii="Times New Roman" w:hAnsi="Times New Roman" w:cs="Times New Roman"/>
          <w:i/>
          <w:sz w:val="24"/>
          <w:szCs w:val="24"/>
        </w:rPr>
        <w:t>Подслушанный разговор</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На картинках изображены листочки (снежинки и др.) со схематичным рисунком различных эмоциональных состояний. Дети рассматривают их, узнают и рассказывают, о чем думают или что чувствуют.</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Например, грустная машина в гараже: «После долгой дороги я стою пыльная, грязная, а хозяин ушел и забыл меня помыть». Веселая машина: «Сейчас придет мой хозяин, и мы с ним отправимся в удивительное, радостное путешествие!»</w:t>
      </w:r>
    </w:p>
    <w:p w:rsidR="005B0076" w:rsidRPr="00476573" w:rsidRDefault="005B0076" w:rsidP="005B0076">
      <w:pPr>
        <w:pStyle w:val="a3"/>
        <w:jc w:val="both"/>
        <w:rPr>
          <w:rFonts w:ascii="Times New Roman" w:hAnsi="Times New Roman" w:cs="Times New Roman"/>
          <w:i/>
          <w:sz w:val="24"/>
          <w:szCs w:val="24"/>
          <w:u w:val="single"/>
        </w:rPr>
      </w:pPr>
      <w:r w:rsidRPr="00476573">
        <w:rPr>
          <w:rFonts w:ascii="Times New Roman" w:hAnsi="Times New Roman" w:cs="Times New Roman"/>
          <w:i/>
          <w:sz w:val="24"/>
          <w:szCs w:val="24"/>
          <w:u w:val="single"/>
        </w:rPr>
        <w:t>Сломанный телевизор</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Дети составляют предложение или рассказ по предметной или сюжетной картинке, передавая заданное эмоциональное состояние</w:t>
      </w:r>
      <w:proofErr w:type="gramStart"/>
      <w:r w:rsidRPr="00476573">
        <w:rPr>
          <w:rFonts w:ascii="Times New Roman" w:hAnsi="Times New Roman" w:cs="Times New Roman"/>
          <w:sz w:val="24"/>
          <w:szCs w:val="24"/>
        </w:rPr>
        <w:t>.(</w:t>
      </w:r>
      <w:proofErr w:type="gramEnd"/>
      <w:r w:rsidRPr="00476573">
        <w:rPr>
          <w:rFonts w:ascii="Times New Roman" w:hAnsi="Times New Roman" w:cs="Times New Roman"/>
          <w:sz w:val="24"/>
          <w:szCs w:val="24"/>
        </w:rPr>
        <w:t>прочитать рассказ Сони Б. и Димы Б.)</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Прочитай письмо; Составь рассказ</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Дети составляют рассказ (письмо) по двум-трем эмоциональным состояниям, изображенным на карточках-пиктограммах.</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Задавая вопросы типа: «Я веселый? Я грустный?», ребенок узнает свою маску и затем повторяет фразу (отвечает на вопрос, рассказывает стихотворение) с соответствующей интонацией.</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Упражнения на внешнее проявление эмоций и интонирование фраз можно проводить как на занятии, так и в свободное время. Можно восхититься новым платьем Ани, огорчиться из-за отсутствия Марины, обрадоваться появлению Иры после болезни. На прогулке рассмотреть снежинку и удивиться ее необычной форме, а потом расстроиться, что она растаяла.</w:t>
      </w:r>
    </w:p>
    <w:p w:rsidR="005B0076" w:rsidRPr="00476573" w:rsidRDefault="005B0076" w:rsidP="005B0076">
      <w:pPr>
        <w:pStyle w:val="a3"/>
        <w:jc w:val="both"/>
        <w:rPr>
          <w:rFonts w:ascii="Times New Roman" w:hAnsi="Times New Roman" w:cs="Times New Roman"/>
          <w:sz w:val="24"/>
          <w:szCs w:val="24"/>
        </w:rPr>
      </w:pPr>
      <w:r w:rsidRPr="00476573">
        <w:rPr>
          <w:rFonts w:ascii="Times New Roman" w:hAnsi="Times New Roman" w:cs="Times New Roman"/>
          <w:sz w:val="24"/>
          <w:szCs w:val="24"/>
        </w:rPr>
        <w:t>Словом, именно от систематичной и кропотливой работы педагога, требующей терпения и изобретательности, зависит то, овладеют ли дети яркой, эмоциональной речью, будут ли использовать в ней все средства выразительности.</w:t>
      </w:r>
    </w:p>
    <w:p w:rsidR="005B0076" w:rsidRPr="00476573" w:rsidRDefault="005B0076" w:rsidP="005B0076">
      <w:pPr>
        <w:pStyle w:val="a3"/>
        <w:jc w:val="both"/>
        <w:rPr>
          <w:rFonts w:ascii="Times New Roman" w:hAnsi="Times New Roman" w:cs="Times New Roman"/>
          <w:sz w:val="24"/>
          <w:szCs w:val="24"/>
        </w:rPr>
      </w:pPr>
    </w:p>
    <w:p w:rsidR="005B0076" w:rsidRPr="00476573" w:rsidRDefault="005B0076" w:rsidP="008F09B0">
      <w:pPr>
        <w:rPr>
          <w:sz w:val="24"/>
          <w:szCs w:val="24"/>
        </w:rPr>
      </w:pPr>
    </w:p>
    <w:p w:rsidR="003765E8" w:rsidRPr="00476573" w:rsidRDefault="003765E8" w:rsidP="003765E8">
      <w:pPr>
        <w:rPr>
          <w:sz w:val="24"/>
          <w:szCs w:val="24"/>
        </w:rPr>
      </w:pPr>
    </w:p>
    <w:p w:rsidR="003765E8" w:rsidRDefault="003765E8" w:rsidP="008F09B0">
      <w:pPr>
        <w:rPr>
          <w:sz w:val="28"/>
          <w:szCs w:val="28"/>
        </w:rPr>
      </w:pPr>
    </w:p>
    <w:p w:rsidR="008F09B0" w:rsidRPr="00BF7285" w:rsidRDefault="008F09B0" w:rsidP="008F09B0">
      <w:pPr>
        <w:rPr>
          <w:sz w:val="28"/>
          <w:szCs w:val="28"/>
        </w:rPr>
      </w:pPr>
    </w:p>
    <w:p w:rsidR="008F09B0" w:rsidRDefault="008F09B0" w:rsidP="001E6979">
      <w:pPr>
        <w:rPr>
          <w:sz w:val="28"/>
          <w:szCs w:val="28"/>
        </w:rPr>
      </w:pPr>
    </w:p>
    <w:p w:rsidR="001E6979" w:rsidRPr="00BF7285" w:rsidRDefault="001E6979" w:rsidP="001E6979">
      <w:pPr>
        <w:rPr>
          <w:sz w:val="28"/>
          <w:szCs w:val="28"/>
        </w:rPr>
      </w:pPr>
    </w:p>
    <w:p w:rsidR="001E6979" w:rsidRPr="00BF7285" w:rsidRDefault="001E6979" w:rsidP="001E6979">
      <w:pPr>
        <w:rPr>
          <w:sz w:val="28"/>
          <w:szCs w:val="28"/>
        </w:rPr>
      </w:pPr>
    </w:p>
    <w:p w:rsidR="00C25B5B" w:rsidRPr="00BF7285" w:rsidRDefault="00C25B5B" w:rsidP="00003C4C">
      <w:pPr>
        <w:rPr>
          <w:sz w:val="28"/>
          <w:szCs w:val="28"/>
        </w:rPr>
      </w:pPr>
    </w:p>
    <w:p w:rsidR="00003C4C" w:rsidRPr="00003C4C" w:rsidRDefault="00003C4C" w:rsidP="00003C4C">
      <w:pPr>
        <w:rPr>
          <w:sz w:val="28"/>
          <w:szCs w:val="28"/>
        </w:rPr>
      </w:pPr>
    </w:p>
    <w:p w:rsidR="00010E68" w:rsidRPr="00367BE2" w:rsidRDefault="00010E68" w:rsidP="00A83E10">
      <w:pPr>
        <w:rPr>
          <w:color w:val="002060"/>
          <w:sz w:val="28"/>
          <w:szCs w:val="28"/>
        </w:rPr>
      </w:pPr>
    </w:p>
    <w:sectPr w:rsidR="00010E68" w:rsidRPr="00367BE2" w:rsidSect="00476573">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0648"/>
    <w:multiLevelType w:val="multilevel"/>
    <w:tmpl w:val="51603E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083812"/>
    <w:multiLevelType w:val="multilevel"/>
    <w:tmpl w:val="850454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D9756A"/>
    <w:multiLevelType w:val="multilevel"/>
    <w:tmpl w:val="6DD067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2743F3"/>
    <w:multiLevelType w:val="multilevel"/>
    <w:tmpl w:val="0DD0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897811"/>
    <w:multiLevelType w:val="multilevel"/>
    <w:tmpl w:val="DAEC4B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E1"/>
    <w:rsid w:val="00003C4C"/>
    <w:rsid w:val="00010E68"/>
    <w:rsid w:val="00115CA2"/>
    <w:rsid w:val="001E6979"/>
    <w:rsid w:val="00354CE1"/>
    <w:rsid w:val="00367BE2"/>
    <w:rsid w:val="003765E8"/>
    <w:rsid w:val="00476573"/>
    <w:rsid w:val="004917F7"/>
    <w:rsid w:val="0054660C"/>
    <w:rsid w:val="005B0076"/>
    <w:rsid w:val="00622EA5"/>
    <w:rsid w:val="007A38AF"/>
    <w:rsid w:val="008F09B0"/>
    <w:rsid w:val="009318B2"/>
    <w:rsid w:val="00954FFB"/>
    <w:rsid w:val="00A83E10"/>
    <w:rsid w:val="00B53C2F"/>
    <w:rsid w:val="00C25B5B"/>
    <w:rsid w:val="00D15B32"/>
    <w:rsid w:val="00F123FE"/>
    <w:rsid w:val="00FD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0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0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438D-B7E9-4707-8ED4-2B6B19FE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2854</Words>
  <Characters>16273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2013-11-28T19:35:00Z</dcterms:created>
  <dcterms:modified xsi:type="dcterms:W3CDTF">2014-01-13T15:53:00Z</dcterms:modified>
</cp:coreProperties>
</file>