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2E" w:rsidRPr="0029084C" w:rsidRDefault="0002692E" w:rsidP="0029084C">
      <w:pPr>
        <w:spacing w:line="360" w:lineRule="auto"/>
        <w:jc w:val="both"/>
        <w:rPr>
          <w:b/>
          <w:sz w:val="28"/>
          <w:szCs w:val="28"/>
          <w:lang w:eastAsia="en-US"/>
        </w:rPr>
      </w:pPr>
      <w:r w:rsidRPr="0029084C">
        <w:rPr>
          <w:b/>
          <w:sz w:val="28"/>
          <w:szCs w:val="28"/>
          <w:lang w:val="en-US" w:eastAsia="en-US"/>
        </w:rPr>
        <w:t>I</w:t>
      </w:r>
      <w:r w:rsidRPr="0029084C">
        <w:rPr>
          <w:b/>
          <w:sz w:val="28"/>
          <w:szCs w:val="28"/>
          <w:lang w:eastAsia="en-US"/>
        </w:rPr>
        <w:t>. Содержание психолого-педагогической работы по освоению детьми образовательной области «Художественно-эстетическое развитие»</w:t>
      </w:r>
    </w:p>
    <w:p w:rsidR="0002692E" w:rsidRPr="0029084C" w:rsidRDefault="0002692E" w:rsidP="0029084C">
      <w:pPr>
        <w:spacing w:line="360" w:lineRule="auto"/>
        <w:jc w:val="both"/>
        <w:rPr>
          <w:b/>
          <w:sz w:val="28"/>
          <w:szCs w:val="28"/>
          <w:lang w:eastAsia="en-US"/>
        </w:rPr>
      </w:pPr>
      <w:r w:rsidRPr="0029084C">
        <w:rPr>
          <w:b/>
          <w:sz w:val="28"/>
          <w:szCs w:val="28"/>
          <w:lang w:eastAsia="en-US"/>
        </w:rPr>
        <w:t xml:space="preserve">Цель: </w:t>
      </w:r>
    </w:p>
    <w:p w:rsidR="0002692E" w:rsidRPr="0029084C" w:rsidRDefault="0002692E" w:rsidP="0029084C">
      <w:pPr>
        <w:spacing w:line="360" w:lineRule="auto"/>
        <w:jc w:val="both"/>
        <w:rPr>
          <w:sz w:val="28"/>
          <w:szCs w:val="28"/>
          <w:lang w:eastAsia="en-US"/>
        </w:rPr>
      </w:pPr>
      <w:r w:rsidRPr="0029084C">
        <w:rPr>
          <w:sz w:val="28"/>
          <w:szCs w:val="28"/>
          <w:lang w:eastAsia="en-US"/>
        </w:rPr>
        <w:t>-</w:t>
      </w:r>
      <w:r w:rsidRPr="0029084C"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формирование у детей понятия красоты, гармонии средствами музыкального искусства.</w:t>
      </w:r>
    </w:p>
    <w:p w:rsidR="0002692E" w:rsidRPr="0029084C" w:rsidRDefault="0002692E" w:rsidP="0029084C">
      <w:pPr>
        <w:tabs>
          <w:tab w:val="left" w:pos="2535"/>
        </w:tabs>
        <w:spacing w:line="360" w:lineRule="auto"/>
        <w:jc w:val="both"/>
        <w:rPr>
          <w:b/>
          <w:sz w:val="28"/>
          <w:szCs w:val="28"/>
          <w:lang w:eastAsia="en-US"/>
        </w:rPr>
      </w:pPr>
      <w:r w:rsidRPr="0029084C">
        <w:rPr>
          <w:b/>
          <w:sz w:val="28"/>
          <w:szCs w:val="28"/>
          <w:lang w:eastAsia="en-US"/>
        </w:rPr>
        <w:t>Задачи, ведущие к реализации цели:</w:t>
      </w:r>
    </w:p>
    <w:p w:rsidR="0002692E" w:rsidRPr="0029084C" w:rsidRDefault="0002692E" w:rsidP="0029084C">
      <w:pPr>
        <w:spacing w:line="360" w:lineRule="auto"/>
        <w:jc w:val="both"/>
        <w:rPr>
          <w:sz w:val="28"/>
          <w:szCs w:val="28"/>
        </w:rPr>
      </w:pPr>
      <w:r w:rsidRPr="0029084C">
        <w:rPr>
          <w:sz w:val="28"/>
          <w:szCs w:val="28"/>
        </w:rPr>
        <w:t>- формирование эстетических эмоций, чувств, отношений, интересов;</w:t>
      </w:r>
    </w:p>
    <w:p w:rsidR="0002692E" w:rsidRPr="0029084C" w:rsidRDefault="0002692E" w:rsidP="0029084C">
      <w:pPr>
        <w:spacing w:line="360" w:lineRule="auto"/>
        <w:jc w:val="both"/>
        <w:rPr>
          <w:sz w:val="28"/>
          <w:szCs w:val="28"/>
        </w:rPr>
      </w:pPr>
      <w:r w:rsidRPr="0029084C">
        <w:rPr>
          <w:sz w:val="28"/>
          <w:szCs w:val="28"/>
        </w:rPr>
        <w:t>- освоение эстетической деятельности: формирование первичных умений и навыков исполнительской музыкально – художественной деятельности.</w:t>
      </w:r>
    </w:p>
    <w:p w:rsidR="0002692E" w:rsidRPr="0029084C" w:rsidRDefault="0002692E" w:rsidP="0029084C">
      <w:pPr>
        <w:tabs>
          <w:tab w:val="left" w:pos="2535"/>
        </w:tabs>
        <w:spacing w:line="360" w:lineRule="auto"/>
        <w:jc w:val="both"/>
        <w:rPr>
          <w:sz w:val="28"/>
          <w:szCs w:val="28"/>
          <w:lang w:eastAsia="en-US"/>
        </w:rPr>
      </w:pPr>
      <w:r w:rsidRPr="0029084C">
        <w:rPr>
          <w:sz w:val="28"/>
          <w:szCs w:val="28"/>
          <w:lang w:eastAsia="en-US"/>
        </w:rPr>
        <w:t>- формировать общую культуру воспитанников, развивать их нравственные, интеллектуальные, эстетические качества.</w:t>
      </w:r>
    </w:p>
    <w:p w:rsidR="0002692E" w:rsidRPr="0029084C" w:rsidRDefault="0002692E" w:rsidP="0029084C">
      <w:pPr>
        <w:tabs>
          <w:tab w:val="left" w:pos="2535"/>
        </w:tabs>
        <w:spacing w:line="360" w:lineRule="auto"/>
        <w:jc w:val="both"/>
        <w:rPr>
          <w:sz w:val="28"/>
          <w:szCs w:val="28"/>
          <w:lang w:eastAsia="en-US"/>
        </w:rPr>
      </w:pPr>
    </w:p>
    <w:p w:rsidR="0002692E" w:rsidRPr="0029084C" w:rsidRDefault="0002692E" w:rsidP="0029084C">
      <w:pPr>
        <w:tabs>
          <w:tab w:val="left" w:pos="2535"/>
        </w:tabs>
        <w:spacing w:line="360" w:lineRule="auto"/>
        <w:jc w:val="both"/>
        <w:rPr>
          <w:sz w:val="28"/>
          <w:szCs w:val="28"/>
          <w:lang w:eastAsia="en-US"/>
        </w:rPr>
      </w:pPr>
      <w:r w:rsidRPr="0029084C">
        <w:rPr>
          <w:b/>
          <w:sz w:val="28"/>
          <w:szCs w:val="28"/>
          <w:lang w:eastAsia="en-US"/>
        </w:rPr>
        <w:t>Задачи</w:t>
      </w:r>
      <w:r w:rsidRPr="0029084C">
        <w:rPr>
          <w:sz w:val="28"/>
          <w:szCs w:val="28"/>
          <w:lang w:eastAsia="en-US"/>
        </w:rPr>
        <w:t>:</w:t>
      </w:r>
    </w:p>
    <w:p w:rsidR="0002692E" w:rsidRPr="0029084C" w:rsidRDefault="0002692E" w:rsidP="0029084C">
      <w:pPr>
        <w:tabs>
          <w:tab w:val="left" w:pos="2535"/>
        </w:tabs>
        <w:spacing w:line="360" w:lineRule="auto"/>
        <w:jc w:val="both"/>
        <w:rPr>
          <w:i/>
          <w:sz w:val="28"/>
          <w:szCs w:val="28"/>
          <w:lang w:eastAsia="en-US"/>
        </w:rPr>
      </w:pPr>
      <w:r w:rsidRPr="0029084C">
        <w:rPr>
          <w:i/>
          <w:sz w:val="28"/>
          <w:szCs w:val="28"/>
          <w:lang w:eastAsia="en-US"/>
        </w:rPr>
        <w:t>В</w:t>
      </w:r>
      <w:r w:rsidRPr="0029084C">
        <w:rPr>
          <w:sz w:val="28"/>
          <w:szCs w:val="28"/>
          <w:lang w:eastAsia="en-US"/>
        </w:rPr>
        <w:t xml:space="preserve"> </w:t>
      </w:r>
      <w:r w:rsidRPr="0029084C">
        <w:rPr>
          <w:i/>
          <w:sz w:val="28"/>
          <w:szCs w:val="28"/>
          <w:lang w:eastAsia="en-US"/>
        </w:rPr>
        <w:t>разделе слушания:</w:t>
      </w:r>
    </w:p>
    <w:p w:rsidR="0002692E" w:rsidRPr="0029084C" w:rsidRDefault="0002692E" w:rsidP="0029084C">
      <w:pPr>
        <w:tabs>
          <w:tab w:val="left" w:pos="2535"/>
        </w:tabs>
        <w:spacing w:line="360" w:lineRule="auto"/>
        <w:jc w:val="both"/>
        <w:rPr>
          <w:sz w:val="28"/>
          <w:szCs w:val="28"/>
          <w:lang w:eastAsia="en-US"/>
        </w:rPr>
      </w:pPr>
      <w:r w:rsidRPr="0029084C">
        <w:rPr>
          <w:sz w:val="28"/>
          <w:szCs w:val="28"/>
          <w:lang w:eastAsia="en-US"/>
        </w:rPr>
        <w:t>- ознакомление с жанрами музыки, художественной литературы;</w:t>
      </w:r>
    </w:p>
    <w:p w:rsidR="0002692E" w:rsidRPr="0029084C" w:rsidRDefault="0002692E" w:rsidP="0029084C">
      <w:pPr>
        <w:tabs>
          <w:tab w:val="left" w:pos="2535"/>
        </w:tabs>
        <w:spacing w:line="360" w:lineRule="auto"/>
        <w:jc w:val="both"/>
        <w:rPr>
          <w:sz w:val="28"/>
          <w:szCs w:val="28"/>
          <w:lang w:eastAsia="en-US"/>
        </w:rPr>
      </w:pPr>
      <w:r w:rsidRPr="0029084C">
        <w:rPr>
          <w:sz w:val="28"/>
          <w:szCs w:val="28"/>
          <w:lang w:eastAsia="en-US"/>
        </w:rPr>
        <w:t>- формирование музыкальной культуры на основе знакомства с классической, народной и современной музыкой, развитие памяти через узнавание мелодий по отдельным фрагментам произведений</w:t>
      </w:r>
    </w:p>
    <w:p w:rsidR="0002692E" w:rsidRPr="0029084C" w:rsidRDefault="0002692E" w:rsidP="0029084C">
      <w:pPr>
        <w:tabs>
          <w:tab w:val="left" w:pos="2535"/>
        </w:tabs>
        <w:spacing w:line="360" w:lineRule="auto"/>
        <w:jc w:val="both"/>
        <w:rPr>
          <w:sz w:val="28"/>
          <w:szCs w:val="28"/>
          <w:lang w:eastAsia="en-US"/>
        </w:rPr>
      </w:pPr>
      <w:r w:rsidRPr="0029084C">
        <w:rPr>
          <w:sz w:val="28"/>
          <w:szCs w:val="28"/>
          <w:lang w:eastAsia="en-US"/>
        </w:rPr>
        <w:t xml:space="preserve"> - развитие у детей интереса и любви к музыке, музыкальной отзывчивости на нее;</w:t>
      </w:r>
    </w:p>
    <w:p w:rsidR="0002692E" w:rsidRPr="0029084C" w:rsidRDefault="0002692E" w:rsidP="0029084C">
      <w:pPr>
        <w:tabs>
          <w:tab w:val="left" w:pos="2535"/>
        </w:tabs>
        <w:spacing w:line="360" w:lineRule="auto"/>
        <w:jc w:val="both"/>
        <w:rPr>
          <w:sz w:val="28"/>
          <w:szCs w:val="28"/>
          <w:lang w:eastAsia="en-US"/>
        </w:rPr>
      </w:pPr>
      <w:r w:rsidRPr="0029084C">
        <w:rPr>
          <w:sz w:val="28"/>
          <w:szCs w:val="28"/>
          <w:lang w:eastAsia="en-US"/>
        </w:rPr>
        <w:t>- продолжение знакомства с композиторами.</w:t>
      </w:r>
    </w:p>
    <w:p w:rsidR="0002692E" w:rsidRPr="0029084C" w:rsidRDefault="0002692E" w:rsidP="0029084C">
      <w:pPr>
        <w:tabs>
          <w:tab w:val="left" w:pos="2535"/>
        </w:tabs>
        <w:spacing w:line="360" w:lineRule="auto"/>
        <w:jc w:val="both"/>
        <w:rPr>
          <w:i/>
          <w:sz w:val="28"/>
          <w:szCs w:val="28"/>
          <w:lang w:eastAsia="en-US"/>
        </w:rPr>
      </w:pPr>
      <w:r w:rsidRPr="0029084C">
        <w:rPr>
          <w:i/>
          <w:sz w:val="28"/>
          <w:szCs w:val="28"/>
          <w:lang w:eastAsia="en-US"/>
        </w:rPr>
        <w:t xml:space="preserve"> В разделе пения:</w:t>
      </w:r>
    </w:p>
    <w:p w:rsidR="0002692E" w:rsidRPr="0029084C" w:rsidRDefault="0002692E" w:rsidP="0029084C">
      <w:pPr>
        <w:tabs>
          <w:tab w:val="left" w:pos="2535"/>
        </w:tabs>
        <w:spacing w:line="360" w:lineRule="auto"/>
        <w:jc w:val="both"/>
        <w:rPr>
          <w:sz w:val="28"/>
          <w:szCs w:val="28"/>
          <w:lang w:eastAsia="en-US"/>
        </w:rPr>
      </w:pPr>
      <w:r w:rsidRPr="0029084C">
        <w:rPr>
          <w:sz w:val="28"/>
          <w:szCs w:val="28"/>
          <w:lang w:eastAsia="en-US"/>
        </w:rPr>
        <w:t>- поощрение самостоятельности, творческого исполнения песен разного характера;</w:t>
      </w:r>
    </w:p>
    <w:p w:rsidR="0002692E" w:rsidRPr="0029084C" w:rsidRDefault="0002692E" w:rsidP="0029084C">
      <w:pPr>
        <w:tabs>
          <w:tab w:val="left" w:pos="2535"/>
        </w:tabs>
        <w:spacing w:line="360" w:lineRule="auto"/>
        <w:jc w:val="both"/>
        <w:rPr>
          <w:sz w:val="28"/>
          <w:szCs w:val="28"/>
          <w:lang w:eastAsia="en-US"/>
        </w:rPr>
      </w:pPr>
      <w:r w:rsidRPr="0029084C">
        <w:rPr>
          <w:sz w:val="28"/>
          <w:szCs w:val="28"/>
          <w:lang w:eastAsia="en-US"/>
        </w:rPr>
        <w:t>- развитие навыков сольного пения с музыкальным сопровождением и без него;</w:t>
      </w:r>
    </w:p>
    <w:p w:rsidR="0002692E" w:rsidRDefault="0002692E" w:rsidP="0029084C">
      <w:pPr>
        <w:tabs>
          <w:tab w:val="left" w:pos="2535"/>
        </w:tabs>
        <w:spacing w:line="360" w:lineRule="auto"/>
        <w:jc w:val="both"/>
        <w:rPr>
          <w:sz w:val="28"/>
          <w:szCs w:val="28"/>
          <w:lang w:eastAsia="en-US"/>
        </w:rPr>
      </w:pPr>
      <w:r w:rsidRPr="0029084C">
        <w:rPr>
          <w:sz w:val="28"/>
          <w:szCs w:val="28"/>
          <w:lang w:eastAsia="en-US"/>
        </w:rPr>
        <w:t>- развитие навыка импровизации мелодии на заданный текст, умения сочинять мелодии различного характера;</w:t>
      </w:r>
    </w:p>
    <w:p w:rsidR="0002692E" w:rsidRDefault="0002692E" w:rsidP="0029084C">
      <w:pPr>
        <w:tabs>
          <w:tab w:val="left" w:pos="2535"/>
        </w:tabs>
        <w:spacing w:line="360" w:lineRule="auto"/>
        <w:jc w:val="both"/>
        <w:rPr>
          <w:sz w:val="28"/>
          <w:szCs w:val="28"/>
          <w:lang w:eastAsia="en-US"/>
        </w:rPr>
      </w:pPr>
    </w:p>
    <w:p w:rsidR="0002692E" w:rsidRPr="0029084C" w:rsidRDefault="0002692E" w:rsidP="0029084C">
      <w:pPr>
        <w:tabs>
          <w:tab w:val="left" w:pos="2535"/>
        </w:tabs>
        <w:spacing w:line="360" w:lineRule="auto"/>
        <w:jc w:val="both"/>
        <w:rPr>
          <w:sz w:val="28"/>
          <w:szCs w:val="28"/>
          <w:lang w:eastAsia="en-US"/>
        </w:rPr>
      </w:pPr>
    </w:p>
    <w:p w:rsidR="0002692E" w:rsidRPr="0029084C" w:rsidRDefault="0002692E" w:rsidP="0029084C">
      <w:pPr>
        <w:tabs>
          <w:tab w:val="left" w:pos="2535"/>
        </w:tabs>
        <w:spacing w:line="360" w:lineRule="auto"/>
        <w:jc w:val="both"/>
        <w:rPr>
          <w:sz w:val="28"/>
          <w:szCs w:val="28"/>
          <w:lang w:eastAsia="en-US"/>
        </w:rPr>
      </w:pPr>
      <w:r w:rsidRPr="0029084C">
        <w:rPr>
          <w:sz w:val="28"/>
          <w:szCs w:val="28"/>
          <w:lang w:eastAsia="en-US"/>
        </w:rPr>
        <w:t>- формирование певческих навыков, умение петь легким звуком в диапазоне;</w:t>
      </w:r>
    </w:p>
    <w:p w:rsidR="0002692E" w:rsidRPr="0029084C" w:rsidRDefault="0002692E" w:rsidP="0029084C">
      <w:pPr>
        <w:tabs>
          <w:tab w:val="left" w:pos="2535"/>
        </w:tabs>
        <w:spacing w:line="360" w:lineRule="auto"/>
        <w:jc w:val="both"/>
        <w:rPr>
          <w:sz w:val="28"/>
          <w:szCs w:val="28"/>
          <w:lang w:eastAsia="en-US"/>
        </w:rPr>
      </w:pPr>
      <w:r w:rsidRPr="0029084C">
        <w:rPr>
          <w:sz w:val="28"/>
          <w:szCs w:val="28"/>
          <w:lang w:eastAsia="en-US"/>
        </w:rPr>
        <w:t>- развитие песенного  музыкального вкуса.</w:t>
      </w:r>
    </w:p>
    <w:p w:rsidR="0002692E" w:rsidRPr="0029084C" w:rsidRDefault="0002692E" w:rsidP="0029084C">
      <w:pPr>
        <w:tabs>
          <w:tab w:val="left" w:pos="2535"/>
        </w:tabs>
        <w:spacing w:line="360" w:lineRule="auto"/>
        <w:jc w:val="both"/>
        <w:rPr>
          <w:i/>
          <w:sz w:val="28"/>
          <w:szCs w:val="28"/>
          <w:lang w:eastAsia="en-US"/>
        </w:rPr>
      </w:pPr>
      <w:r w:rsidRPr="0029084C">
        <w:rPr>
          <w:i/>
          <w:sz w:val="28"/>
          <w:szCs w:val="28"/>
          <w:lang w:eastAsia="en-US"/>
        </w:rPr>
        <w:t>В разделе музыкально – ритмических движений:</w:t>
      </w:r>
    </w:p>
    <w:p w:rsidR="0002692E" w:rsidRPr="0029084C" w:rsidRDefault="0002692E" w:rsidP="0029084C">
      <w:pPr>
        <w:tabs>
          <w:tab w:val="left" w:pos="2535"/>
        </w:tabs>
        <w:spacing w:line="360" w:lineRule="auto"/>
        <w:jc w:val="both"/>
        <w:rPr>
          <w:sz w:val="28"/>
          <w:szCs w:val="28"/>
          <w:lang w:eastAsia="en-US"/>
        </w:rPr>
      </w:pPr>
      <w:r w:rsidRPr="0029084C">
        <w:rPr>
          <w:sz w:val="28"/>
          <w:szCs w:val="28"/>
          <w:lang w:eastAsia="en-US"/>
        </w:rPr>
        <w:t>- формирования навыков исполнения танцевальных движений;</w:t>
      </w:r>
    </w:p>
    <w:p w:rsidR="0002692E" w:rsidRPr="0029084C" w:rsidRDefault="0002692E" w:rsidP="0029084C">
      <w:pPr>
        <w:tabs>
          <w:tab w:val="left" w:pos="2535"/>
        </w:tabs>
        <w:spacing w:line="360" w:lineRule="auto"/>
        <w:jc w:val="both"/>
        <w:rPr>
          <w:sz w:val="28"/>
          <w:szCs w:val="28"/>
          <w:lang w:eastAsia="en-US"/>
        </w:rPr>
      </w:pPr>
      <w:r w:rsidRPr="0029084C">
        <w:rPr>
          <w:sz w:val="28"/>
          <w:szCs w:val="28"/>
          <w:lang w:eastAsia="en-US"/>
        </w:rPr>
        <w:t>- умение передавать через движение характер музыки;</w:t>
      </w:r>
    </w:p>
    <w:p w:rsidR="0002692E" w:rsidRPr="0029084C" w:rsidRDefault="0002692E" w:rsidP="0029084C">
      <w:pPr>
        <w:tabs>
          <w:tab w:val="left" w:pos="2535"/>
        </w:tabs>
        <w:spacing w:line="360" w:lineRule="auto"/>
        <w:jc w:val="both"/>
        <w:rPr>
          <w:sz w:val="28"/>
          <w:szCs w:val="28"/>
          <w:lang w:eastAsia="en-US"/>
        </w:rPr>
      </w:pPr>
      <w:r w:rsidRPr="0029084C">
        <w:rPr>
          <w:sz w:val="28"/>
          <w:szCs w:val="28"/>
          <w:lang w:eastAsia="en-US"/>
        </w:rPr>
        <w:t>- знакомство с хороводом, пляской;</w:t>
      </w:r>
    </w:p>
    <w:p w:rsidR="0002692E" w:rsidRPr="0029084C" w:rsidRDefault="0002692E" w:rsidP="0029084C">
      <w:pPr>
        <w:tabs>
          <w:tab w:val="left" w:pos="2535"/>
        </w:tabs>
        <w:spacing w:line="360" w:lineRule="auto"/>
        <w:jc w:val="both"/>
        <w:rPr>
          <w:sz w:val="28"/>
          <w:szCs w:val="28"/>
          <w:lang w:eastAsia="en-US"/>
        </w:rPr>
      </w:pPr>
      <w:r w:rsidRPr="0029084C">
        <w:rPr>
          <w:sz w:val="28"/>
          <w:szCs w:val="28"/>
          <w:lang w:eastAsia="en-US"/>
        </w:rPr>
        <w:t>- развитие навыков инсценирование песен, умения изображать сказочных животных;</w:t>
      </w:r>
    </w:p>
    <w:p w:rsidR="0002692E" w:rsidRPr="0029084C" w:rsidRDefault="0002692E" w:rsidP="0029084C">
      <w:pPr>
        <w:tabs>
          <w:tab w:val="left" w:pos="2535"/>
        </w:tabs>
        <w:spacing w:line="360" w:lineRule="auto"/>
        <w:jc w:val="both"/>
        <w:rPr>
          <w:sz w:val="28"/>
          <w:szCs w:val="28"/>
          <w:lang w:eastAsia="en-US"/>
        </w:rPr>
      </w:pPr>
      <w:r w:rsidRPr="0029084C">
        <w:rPr>
          <w:sz w:val="28"/>
          <w:szCs w:val="28"/>
          <w:lang w:eastAsia="en-US"/>
        </w:rPr>
        <w:t>- совершенствовать умения самостоятельно придумывать движения, отражающие характер песни.</w:t>
      </w:r>
    </w:p>
    <w:p w:rsidR="0002692E" w:rsidRPr="0029084C" w:rsidRDefault="0002692E" w:rsidP="0029084C">
      <w:pPr>
        <w:tabs>
          <w:tab w:val="left" w:pos="2535"/>
        </w:tabs>
        <w:spacing w:line="360" w:lineRule="auto"/>
        <w:jc w:val="both"/>
        <w:rPr>
          <w:i/>
          <w:sz w:val="28"/>
          <w:szCs w:val="28"/>
          <w:lang w:eastAsia="en-US"/>
        </w:rPr>
      </w:pPr>
      <w:r w:rsidRPr="0029084C">
        <w:rPr>
          <w:i/>
          <w:sz w:val="28"/>
          <w:szCs w:val="28"/>
          <w:lang w:eastAsia="en-US"/>
        </w:rPr>
        <w:t>В разделе игра на детских музыкальных инструментах:</w:t>
      </w:r>
    </w:p>
    <w:p w:rsidR="0002692E" w:rsidRPr="0029084C" w:rsidRDefault="0002692E" w:rsidP="0029084C">
      <w:pPr>
        <w:tabs>
          <w:tab w:val="left" w:pos="2535"/>
        </w:tabs>
        <w:spacing w:line="360" w:lineRule="auto"/>
        <w:jc w:val="both"/>
        <w:rPr>
          <w:sz w:val="28"/>
          <w:szCs w:val="28"/>
          <w:lang w:eastAsia="en-US"/>
        </w:rPr>
      </w:pPr>
      <w:r w:rsidRPr="0029084C">
        <w:rPr>
          <w:sz w:val="28"/>
          <w:szCs w:val="28"/>
          <w:lang w:eastAsia="en-US"/>
        </w:rPr>
        <w:t>- развитие умения исполнять простейшие мелодии на детских музыкальных инструментах;</w:t>
      </w:r>
    </w:p>
    <w:p w:rsidR="0002692E" w:rsidRDefault="0002692E" w:rsidP="0029084C">
      <w:pPr>
        <w:tabs>
          <w:tab w:val="left" w:pos="2535"/>
        </w:tabs>
        <w:spacing w:line="360" w:lineRule="auto"/>
        <w:jc w:val="both"/>
        <w:rPr>
          <w:color w:val="000000"/>
          <w:sz w:val="28"/>
          <w:szCs w:val="28"/>
        </w:rPr>
      </w:pPr>
      <w:r w:rsidRPr="0029084C">
        <w:rPr>
          <w:sz w:val="28"/>
          <w:szCs w:val="28"/>
          <w:lang w:eastAsia="en-US"/>
        </w:rPr>
        <w:t>- развитие творчества, самостоятельности.</w:t>
      </w:r>
    </w:p>
    <w:p w:rsidR="0002692E" w:rsidRPr="0029084C" w:rsidRDefault="0002692E" w:rsidP="0029084C">
      <w:pPr>
        <w:tabs>
          <w:tab w:val="left" w:pos="2535"/>
        </w:tabs>
        <w:spacing w:line="360" w:lineRule="auto"/>
        <w:jc w:val="both"/>
        <w:rPr>
          <w:color w:val="000000"/>
          <w:sz w:val="28"/>
          <w:szCs w:val="28"/>
        </w:rPr>
      </w:pPr>
      <w:r w:rsidRPr="0029084C">
        <w:rPr>
          <w:color w:val="000000"/>
          <w:sz w:val="28"/>
          <w:szCs w:val="28"/>
        </w:rPr>
        <w:br/>
      </w:r>
      <w:r w:rsidRPr="0029084C">
        <w:rPr>
          <w:b/>
          <w:sz w:val="28"/>
          <w:szCs w:val="28"/>
          <w:lang w:eastAsia="en-US"/>
        </w:rPr>
        <w:t>Принципы</w:t>
      </w:r>
      <w:r w:rsidRPr="0029084C">
        <w:rPr>
          <w:sz w:val="28"/>
          <w:szCs w:val="28"/>
          <w:lang w:eastAsia="en-US"/>
        </w:rPr>
        <w:t>:</w:t>
      </w:r>
    </w:p>
    <w:p w:rsidR="0002692E" w:rsidRPr="0029084C" w:rsidRDefault="0002692E" w:rsidP="0029084C">
      <w:pPr>
        <w:tabs>
          <w:tab w:val="left" w:pos="2535"/>
        </w:tabs>
        <w:spacing w:line="360" w:lineRule="auto"/>
        <w:jc w:val="both"/>
        <w:rPr>
          <w:i/>
          <w:sz w:val="28"/>
          <w:szCs w:val="28"/>
          <w:lang w:eastAsia="en-US"/>
        </w:rPr>
      </w:pPr>
      <w:r w:rsidRPr="0029084C">
        <w:rPr>
          <w:i/>
          <w:sz w:val="28"/>
          <w:szCs w:val="28"/>
          <w:lang w:eastAsia="en-US"/>
        </w:rPr>
        <w:t>Наглядность</w:t>
      </w:r>
    </w:p>
    <w:p w:rsidR="0002692E" w:rsidRPr="0029084C" w:rsidRDefault="0002692E" w:rsidP="0029084C">
      <w:pPr>
        <w:tabs>
          <w:tab w:val="left" w:pos="2535"/>
        </w:tabs>
        <w:spacing w:line="360" w:lineRule="auto"/>
        <w:jc w:val="both"/>
        <w:rPr>
          <w:sz w:val="28"/>
          <w:szCs w:val="28"/>
          <w:lang w:eastAsia="en-US"/>
        </w:rPr>
      </w:pPr>
      <w:r w:rsidRPr="0029084C">
        <w:rPr>
          <w:sz w:val="28"/>
          <w:szCs w:val="28"/>
          <w:lang w:eastAsia="en-US"/>
        </w:rPr>
        <w:t>Музыкальный зал можно украшать печатными репродукциями картин художников, скульптурами малых форм, атрибутов, музыкальных игрушек,  благодаря чему ребенок будет знакомиться и с произведениями искусств, и узнавать о различных жанрах. Вместе с тем, направляя внимание детей на художественные средства выразительности в изображение событий, богатство характерных деталей, цветовую гамму, педагог тем самым подводит их к умению элементарно оценивать произведения искусства.</w:t>
      </w:r>
    </w:p>
    <w:p w:rsidR="0002692E" w:rsidRPr="0029084C" w:rsidRDefault="0002692E" w:rsidP="0029084C">
      <w:pPr>
        <w:tabs>
          <w:tab w:val="left" w:pos="2535"/>
        </w:tabs>
        <w:spacing w:line="360" w:lineRule="auto"/>
        <w:jc w:val="both"/>
        <w:rPr>
          <w:i/>
          <w:sz w:val="28"/>
          <w:szCs w:val="28"/>
          <w:lang w:eastAsia="en-US"/>
        </w:rPr>
      </w:pPr>
      <w:r w:rsidRPr="0029084C">
        <w:rPr>
          <w:i/>
          <w:sz w:val="28"/>
          <w:szCs w:val="28"/>
          <w:lang w:eastAsia="en-US"/>
        </w:rPr>
        <w:t>Информативность</w:t>
      </w:r>
    </w:p>
    <w:p w:rsidR="0002692E" w:rsidRPr="0029084C" w:rsidRDefault="0002692E" w:rsidP="0029084C">
      <w:pPr>
        <w:tabs>
          <w:tab w:val="left" w:pos="2535"/>
        </w:tabs>
        <w:spacing w:line="360" w:lineRule="auto"/>
        <w:jc w:val="both"/>
        <w:rPr>
          <w:sz w:val="28"/>
          <w:szCs w:val="28"/>
          <w:lang w:eastAsia="en-US"/>
        </w:rPr>
      </w:pPr>
      <w:r w:rsidRPr="0029084C">
        <w:rPr>
          <w:sz w:val="28"/>
          <w:szCs w:val="28"/>
          <w:lang w:eastAsia="en-US"/>
        </w:rPr>
        <w:t>Весь воспитательно – образовательный процесс ДОО  строится на основе единства воспитания и обучения, которое носит развивающий характер и ведет за собой эстетическое, нравственное и интеллектуальной развитие детей. Знакомство с композиторами, разучивание новых песен, музыкально – ритмических движений, элементарные навыки игры на музыкальных инструментах.</w:t>
      </w:r>
    </w:p>
    <w:p w:rsidR="0002692E" w:rsidRPr="0029084C" w:rsidRDefault="0002692E" w:rsidP="0029084C">
      <w:pPr>
        <w:tabs>
          <w:tab w:val="left" w:pos="2535"/>
        </w:tabs>
        <w:spacing w:line="360" w:lineRule="auto"/>
        <w:jc w:val="both"/>
        <w:rPr>
          <w:i/>
          <w:sz w:val="28"/>
          <w:szCs w:val="28"/>
          <w:lang w:eastAsia="en-US"/>
        </w:rPr>
      </w:pPr>
      <w:r w:rsidRPr="0029084C">
        <w:rPr>
          <w:i/>
          <w:sz w:val="28"/>
          <w:szCs w:val="28"/>
          <w:lang w:eastAsia="en-US"/>
        </w:rPr>
        <w:t>Интеграция</w:t>
      </w:r>
    </w:p>
    <w:p w:rsidR="0002692E" w:rsidRPr="0029084C" w:rsidRDefault="0002692E" w:rsidP="0029084C">
      <w:pPr>
        <w:tabs>
          <w:tab w:val="left" w:pos="2535"/>
        </w:tabs>
        <w:spacing w:line="360" w:lineRule="auto"/>
        <w:jc w:val="both"/>
        <w:rPr>
          <w:sz w:val="28"/>
          <w:szCs w:val="28"/>
          <w:lang w:eastAsia="en-US"/>
        </w:rPr>
      </w:pPr>
      <w:r w:rsidRPr="0029084C">
        <w:rPr>
          <w:sz w:val="28"/>
          <w:szCs w:val="28"/>
          <w:lang w:eastAsia="en-US"/>
        </w:rPr>
        <w:t xml:space="preserve">Интеграция разных видов искусств и музыкальной деятельности в эстетическом развитии детей обеспечивает разностороннее воздействие на ребенка, способствует познанию предметов и явлений на основе восприятия действительности различными органами чувств и передачи образов воспринятого или созданных воображением ребенка в разных формах музыкальной деятельности с использование специфических средств выразительности. </w:t>
      </w:r>
    </w:p>
    <w:p w:rsidR="0002692E" w:rsidRPr="0029084C" w:rsidRDefault="0002692E" w:rsidP="0029084C">
      <w:pPr>
        <w:tabs>
          <w:tab w:val="left" w:pos="2535"/>
        </w:tabs>
        <w:spacing w:line="360" w:lineRule="auto"/>
        <w:jc w:val="both"/>
        <w:rPr>
          <w:i/>
          <w:sz w:val="28"/>
          <w:szCs w:val="28"/>
          <w:lang w:eastAsia="en-US"/>
        </w:rPr>
      </w:pPr>
      <w:r w:rsidRPr="0029084C">
        <w:rPr>
          <w:i/>
          <w:sz w:val="28"/>
          <w:szCs w:val="28"/>
          <w:lang w:eastAsia="en-US"/>
        </w:rPr>
        <w:t>Эмоциональное благополучие каждого ребенка</w:t>
      </w:r>
    </w:p>
    <w:p w:rsidR="0002692E" w:rsidRPr="0029084C" w:rsidRDefault="0002692E" w:rsidP="0029084C">
      <w:pPr>
        <w:tabs>
          <w:tab w:val="left" w:pos="2535"/>
        </w:tabs>
        <w:spacing w:line="360" w:lineRule="auto"/>
        <w:jc w:val="both"/>
        <w:rPr>
          <w:sz w:val="28"/>
          <w:szCs w:val="28"/>
          <w:lang w:eastAsia="en-US"/>
        </w:rPr>
      </w:pPr>
      <w:r w:rsidRPr="0029084C">
        <w:rPr>
          <w:sz w:val="28"/>
          <w:szCs w:val="28"/>
          <w:lang w:eastAsia="en-US"/>
        </w:rPr>
        <w:t>Дети должны чувствовать себя спокойно, уверенно, свободно и уютно. Ребенок может взглянуть на мир глазами поэта, художника, музыканта; научится исполнять простейшие музыкальные произведения на основе освоения музыкальных настроений, общих для всех эстетических явлений.</w:t>
      </w:r>
    </w:p>
    <w:p w:rsidR="0002692E" w:rsidRPr="0029084C" w:rsidRDefault="0002692E" w:rsidP="0029084C">
      <w:pPr>
        <w:tabs>
          <w:tab w:val="left" w:pos="2535"/>
        </w:tabs>
        <w:spacing w:line="360" w:lineRule="auto"/>
        <w:jc w:val="both"/>
        <w:rPr>
          <w:i/>
          <w:sz w:val="28"/>
          <w:szCs w:val="28"/>
          <w:lang w:eastAsia="en-US"/>
        </w:rPr>
      </w:pPr>
      <w:r w:rsidRPr="0029084C">
        <w:rPr>
          <w:i/>
          <w:sz w:val="28"/>
          <w:szCs w:val="28"/>
          <w:lang w:eastAsia="en-US"/>
        </w:rPr>
        <w:t>Поэтапность</w:t>
      </w:r>
    </w:p>
    <w:p w:rsidR="0002692E" w:rsidRPr="0029084C" w:rsidRDefault="0002692E" w:rsidP="0029084C">
      <w:pPr>
        <w:pStyle w:val="ListParagraph"/>
        <w:numPr>
          <w:ilvl w:val="0"/>
          <w:numId w:val="6"/>
        </w:numPr>
        <w:tabs>
          <w:tab w:val="left" w:pos="253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084C">
        <w:rPr>
          <w:rFonts w:ascii="Times New Roman" w:hAnsi="Times New Roman"/>
          <w:sz w:val="28"/>
          <w:szCs w:val="28"/>
        </w:rPr>
        <w:t>Развитие эмоциональной отзывчивости;</w:t>
      </w:r>
    </w:p>
    <w:p w:rsidR="0002692E" w:rsidRPr="0029084C" w:rsidRDefault="0002692E" w:rsidP="0029084C">
      <w:pPr>
        <w:pStyle w:val="ListParagraph"/>
        <w:numPr>
          <w:ilvl w:val="0"/>
          <w:numId w:val="6"/>
        </w:numPr>
        <w:tabs>
          <w:tab w:val="left" w:pos="253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084C">
        <w:rPr>
          <w:rFonts w:ascii="Times New Roman" w:hAnsi="Times New Roman"/>
          <w:sz w:val="28"/>
          <w:szCs w:val="28"/>
        </w:rPr>
        <w:t>Знакомство с разными видами музыкальной деятельности (слушание, пение, музыкально – ритмические движения, игра на музыкальных инструментах);</w:t>
      </w:r>
    </w:p>
    <w:p w:rsidR="0002692E" w:rsidRPr="0029084C" w:rsidRDefault="0002692E" w:rsidP="0029084C">
      <w:pPr>
        <w:pStyle w:val="ListParagraph"/>
        <w:numPr>
          <w:ilvl w:val="0"/>
          <w:numId w:val="6"/>
        </w:numPr>
        <w:tabs>
          <w:tab w:val="left" w:pos="253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084C">
        <w:rPr>
          <w:rFonts w:ascii="Times New Roman" w:hAnsi="Times New Roman"/>
          <w:sz w:val="28"/>
          <w:szCs w:val="28"/>
        </w:rPr>
        <w:t>Формирование высказывать свое отношение к музыкальным произведениям (характер, настроение   и т.п.)</w:t>
      </w:r>
    </w:p>
    <w:p w:rsidR="0002692E" w:rsidRDefault="0002692E" w:rsidP="0029084C">
      <w:pPr>
        <w:pStyle w:val="ListParagraph"/>
        <w:numPr>
          <w:ilvl w:val="0"/>
          <w:numId w:val="6"/>
        </w:numPr>
        <w:tabs>
          <w:tab w:val="left" w:pos="253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084C">
        <w:rPr>
          <w:rFonts w:ascii="Times New Roman" w:hAnsi="Times New Roman"/>
          <w:sz w:val="28"/>
          <w:szCs w:val="28"/>
        </w:rPr>
        <w:t>Учить использовать средства музыкальной выразительности самостоятельно и воспитывать потребность в собственной музыкальной деятельности.</w:t>
      </w:r>
    </w:p>
    <w:p w:rsidR="0002692E" w:rsidRDefault="0002692E" w:rsidP="0029084C">
      <w:pPr>
        <w:tabs>
          <w:tab w:val="left" w:pos="2535"/>
        </w:tabs>
        <w:spacing w:line="360" w:lineRule="auto"/>
        <w:jc w:val="both"/>
        <w:rPr>
          <w:sz w:val="28"/>
          <w:szCs w:val="28"/>
        </w:rPr>
      </w:pPr>
    </w:p>
    <w:p w:rsidR="0002692E" w:rsidRDefault="0002692E" w:rsidP="0029084C">
      <w:pPr>
        <w:tabs>
          <w:tab w:val="left" w:pos="2535"/>
        </w:tabs>
        <w:spacing w:line="360" w:lineRule="auto"/>
        <w:jc w:val="both"/>
        <w:rPr>
          <w:sz w:val="28"/>
          <w:szCs w:val="28"/>
        </w:rPr>
      </w:pPr>
    </w:p>
    <w:p w:rsidR="0002692E" w:rsidRDefault="0002692E" w:rsidP="0029084C">
      <w:pPr>
        <w:tabs>
          <w:tab w:val="left" w:pos="2535"/>
        </w:tabs>
        <w:spacing w:line="360" w:lineRule="auto"/>
        <w:jc w:val="both"/>
        <w:rPr>
          <w:sz w:val="28"/>
          <w:szCs w:val="28"/>
        </w:rPr>
      </w:pPr>
    </w:p>
    <w:p w:rsidR="0002692E" w:rsidRPr="0029084C" w:rsidRDefault="0002692E" w:rsidP="0029084C">
      <w:pPr>
        <w:tabs>
          <w:tab w:val="left" w:pos="2535"/>
        </w:tabs>
        <w:spacing w:line="360" w:lineRule="auto"/>
        <w:jc w:val="both"/>
        <w:rPr>
          <w:sz w:val="28"/>
          <w:szCs w:val="28"/>
        </w:rPr>
      </w:pPr>
    </w:p>
    <w:p w:rsidR="0002692E" w:rsidRDefault="0002692E" w:rsidP="005B4BFD">
      <w:pPr>
        <w:tabs>
          <w:tab w:val="left" w:pos="2535"/>
        </w:tabs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8"/>
        <w:gridCol w:w="2285"/>
        <w:gridCol w:w="2695"/>
        <w:gridCol w:w="2223"/>
      </w:tblGrid>
      <w:tr w:rsidR="0002692E" w:rsidRPr="009C760E" w:rsidTr="005B4BFD">
        <w:tc>
          <w:tcPr>
            <w:tcW w:w="2471" w:type="dxa"/>
            <w:vMerge w:val="restart"/>
          </w:tcPr>
          <w:p w:rsidR="0002692E" w:rsidRPr="009C760E" w:rsidRDefault="0002692E">
            <w:pPr>
              <w:jc w:val="center"/>
              <w:rPr>
                <w:b/>
                <w:lang w:eastAsia="en-US"/>
              </w:rPr>
            </w:pPr>
            <w:r w:rsidRPr="009C760E">
              <w:rPr>
                <w:b/>
                <w:lang w:eastAsia="en-US"/>
              </w:rPr>
              <w:t>Основные направления образовательной работы</w:t>
            </w:r>
          </w:p>
        </w:tc>
        <w:tc>
          <w:tcPr>
            <w:tcW w:w="4737" w:type="dxa"/>
            <w:gridSpan w:val="2"/>
          </w:tcPr>
          <w:p w:rsidR="0002692E" w:rsidRPr="009C760E" w:rsidRDefault="0002692E">
            <w:pPr>
              <w:jc w:val="center"/>
              <w:rPr>
                <w:b/>
                <w:lang w:eastAsia="en-US"/>
              </w:rPr>
            </w:pPr>
            <w:r w:rsidRPr="009C760E">
              <w:rPr>
                <w:b/>
                <w:lang w:eastAsia="en-US"/>
              </w:rPr>
              <w:t>Формы организации образовательной деятельности</w:t>
            </w:r>
          </w:p>
        </w:tc>
        <w:tc>
          <w:tcPr>
            <w:tcW w:w="2363" w:type="dxa"/>
            <w:vMerge w:val="restart"/>
          </w:tcPr>
          <w:p w:rsidR="0002692E" w:rsidRPr="009C760E" w:rsidRDefault="0002692E">
            <w:pPr>
              <w:jc w:val="center"/>
              <w:rPr>
                <w:b/>
                <w:lang w:eastAsia="en-US"/>
              </w:rPr>
            </w:pPr>
            <w:r w:rsidRPr="009C760E">
              <w:rPr>
                <w:b/>
                <w:lang w:eastAsia="en-US"/>
              </w:rPr>
              <w:t>Средства, методы, приемы</w:t>
            </w:r>
          </w:p>
          <w:p w:rsidR="0002692E" w:rsidRPr="009C760E" w:rsidRDefault="0002692E">
            <w:pPr>
              <w:jc w:val="center"/>
              <w:rPr>
                <w:b/>
                <w:lang w:eastAsia="en-US"/>
              </w:rPr>
            </w:pPr>
            <w:r w:rsidRPr="009C760E">
              <w:rPr>
                <w:b/>
                <w:lang w:eastAsia="en-US"/>
              </w:rPr>
              <w:t>в работе с детьми</w:t>
            </w:r>
          </w:p>
        </w:tc>
      </w:tr>
      <w:tr w:rsidR="0002692E" w:rsidRPr="009C760E" w:rsidTr="005B4BFD">
        <w:tc>
          <w:tcPr>
            <w:tcW w:w="0" w:type="auto"/>
            <w:vMerge/>
            <w:vAlign w:val="center"/>
          </w:tcPr>
          <w:p w:rsidR="0002692E" w:rsidRPr="009C760E" w:rsidRDefault="0002692E">
            <w:pPr>
              <w:rPr>
                <w:b/>
                <w:lang w:eastAsia="en-US"/>
              </w:rPr>
            </w:pPr>
          </w:p>
        </w:tc>
        <w:tc>
          <w:tcPr>
            <w:tcW w:w="2373" w:type="dxa"/>
          </w:tcPr>
          <w:p w:rsidR="0002692E" w:rsidRPr="009C760E" w:rsidRDefault="0002692E">
            <w:pPr>
              <w:jc w:val="center"/>
              <w:rPr>
                <w:i/>
                <w:lang w:eastAsia="en-US"/>
              </w:rPr>
            </w:pPr>
            <w:r w:rsidRPr="009C760E">
              <w:rPr>
                <w:i/>
                <w:lang w:eastAsia="en-US"/>
              </w:rPr>
              <w:t>в процессе организации различных видов деятельности</w:t>
            </w:r>
          </w:p>
        </w:tc>
        <w:tc>
          <w:tcPr>
            <w:tcW w:w="2364" w:type="dxa"/>
          </w:tcPr>
          <w:p w:rsidR="0002692E" w:rsidRPr="009C760E" w:rsidRDefault="0002692E">
            <w:pPr>
              <w:jc w:val="center"/>
              <w:rPr>
                <w:i/>
                <w:lang w:eastAsia="en-US"/>
              </w:rPr>
            </w:pPr>
            <w:r w:rsidRPr="009C760E">
              <w:rPr>
                <w:i/>
                <w:lang w:eastAsia="en-US"/>
              </w:rPr>
              <w:t>в ходе режимных моментов</w:t>
            </w:r>
          </w:p>
        </w:tc>
        <w:tc>
          <w:tcPr>
            <w:tcW w:w="0" w:type="auto"/>
            <w:vMerge/>
            <w:vAlign w:val="center"/>
          </w:tcPr>
          <w:p w:rsidR="0002692E" w:rsidRPr="009C760E" w:rsidRDefault="0002692E">
            <w:pPr>
              <w:rPr>
                <w:b/>
                <w:lang w:eastAsia="en-US"/>
              </w:rPr>
            </w:pPr>
          </w:p>
        </w:tc>
      </w:tr>
      <w:tr w:rsidR="0002692E" w:rsidRPr="009C760E" w:rsidTr="005B4BFD">
        <w:tc>
          <w:tcPr>
            <w:tcW w:w="2471" w:type="dxa"/>
          </w:tcPr>
          <w:p w:rsidR="0002692E" w:rsidRPr="006C13E8" w:rsidRDefault="0002692E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3E8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</w:t>
            </w:r>
          </w:p>
        </w:tc>
        <w:tc>
          <w:tcPr>
            <w:tcW w:w="2373" w:type="dxa"/>
          </w:tcPr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>- занятия, праздники, развлечения;</w:t>
            </w:r>
          </w:p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>- беседы по вопросам детей об искусстве;</w:t>
            </w:r>
          </w:p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>- музыка в повседневной жизни;</w:t>
            </w:r>
          </w:p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>- другие занятия;</w:t>
            </w:r>
          </w:p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>- театрализованная деятельность;</w:t>
            </w:r>
          </w:p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>- импровизация образов животных и птиц;</w:t>
            </w:r>
          </w:p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>- рассматривание портретов композиторов и художников;</w:t>
            </w:r>
          </w:p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>- народные игры;</w:t>
            </w:r>
          </w:p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>- музыкально – дидактические игры</w:t>
            </w:r>
          </w:p>
        </w:tc>
        <w:tc>
          <w:tcPr>
            <w:tcW w:w="2364" w:type="dxa"/>
          </w:tcPr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 xml:space="preserve">- на утренней гимнастике и физкультурных занятиях; </w:t>
            </w:r>
          </w:p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>- на музыкальных занятиях;</w:t>
            </w:r>
          </w:p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>- во время умывания;</w:t>
            </w:r>
          </w:p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>- на других занятиях;(ознакомление с окружающим миром, развитие речи, изобразительная деятельность)</w:t>
            </w:r>
          </w:p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>- перед дневным сном;</w:t>
            </w:r>
          </w:p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 xml:space="preserve">- при пробуждении </w:t>
            </w:r>
          </w:p>
          <w:p w:rsidR="0002692E" w:rsidRPr="009C760E" w:rsidRDefault="0002692E">
            <w:pPr>
              <w:rPr>
                <w:lang w:eastAsia="en-US"/>
              </w:rPr>
            </w:pPr>
          </w:p>
        </w:tc>
        <w:tc>
          <w:tcPr>
            <w:tcW w:w="2363" w:type="dxa"/>
          </w:tcPr>
          <w:p w:rsidR="0002692E" w:rsidRDefault="000269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Исполнение музыкального произведения. Беседа о содержании произведения, эмоциональной отзывчивости. </w:t>
            </w:r>
          </w:p>
          <w:p w:rsidR="0002692E" w:rsidRDefault="0002692E">
            <w:pPr>
              <w:rPr>
                <w:lang w:eastAsia="en-US"/>
              </w:rPr>
            </w:pPr>
            <w:r>
              <w:rPr>
                <w:lang w:eastAsia="en-US"/>
              </w:rPr>
              <w:t>Упражнения в практических действиях (игра на музыкальных инструментах).</w:t>
            </w:r>
          </w:p>
          <w:p w:rsidR="0002692E" w:rsidRDefault="0002692E">
            <w:pPr>
              <w:rPr>
                <w:lang w:eastAsia="en-US"/>
              </w:rPr>
            </w:pPr>
            <w:r>
              <w:rPr>
                <w:lang w:eastAsia="en-US"/>
              </w:rPr>
              <w:t>Побуждение детей к творческим проявлениям, создание поисковых ситуаций.</w:t>
            </w:r>
          </w:p>
          <w:p w:rsidR="0002692E" w:rsidRDefault="0002692E">
            <w:pPr>
              <w:rPr>
                <w:lang w:eastAsia="en-US"/>
              </w:rPr>
            </w:pPr>
          </w:p>
          <w:p w:rsidR="0002692E" w:rsidRPr="009C760E" w:rsidRDefault="0002692E">
            <w:pPr>
              <w:rPr>
                <w:lang w:eastAsia="en-US"/>
              </w:rPr>
            </w:pPr>
          </w:p>
        </w:tc>
      </w:tr>
      <w:tr w:rsidR="0002692E" w:rsidRPr="009C760E" w:rsidTr="005B4BFD">
        <w:tc>
          <w:tcPr>
            <w:tcW w:w="2471" w:type="dxa"/>
          </w:tcPr>
          <w:p w:rsidR="0002692E" w:rsidRPr="009C760E" w:rsidRDefault="0002692E">
            <w:pPr>
              <w:rPr>
                <w:lang w:eastAsia="en-US"/>
              </w:rPr>
            </w:pPr>
            <w:r w:rsidRPr="009C760E">
              <w:t>становление эстетического отношения к окружающему миру</w:t>
            </w:r>
          </w:p>
        </w:tc>
        <w:tc>
          <w:tcPr>
            <w:tcW w:w="2373" w:type="dxa"/>
          </w:tcPr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>- занятия, праздники и развлечения;</w:t>
            </w:r>
          </w:p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>- музыка в повседневной жизни;</w:t>
            </w:r>
          </w:p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>- слушание музыкальных сказок;</w:t>
            </w:r>
          </w:p>
        </w:tc>
        <w:tc>
          <w:tcPr>
            <w:tcW w:w="2364" w:type="dxa"/>
          </w:tcPr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>- на музыкальных занятиях;</w:t>
            </w:r>
          </w:p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>- в сюжетно – ролевых играх;</w:t>
            </w:r>
          </w:p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>- во время прогулки;</w:t>
            </w:r>
          </w:p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>- на других занятиях;</w:t>
            </w:r>
          </w:p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>- на утренней гимнастике и физкультурных занятиях;</w:t>
            </w:r>
          </w:p>
        </w:tc>
        <w:tc>
          <w:tcPr>
            <w:tcW w:w="2363" w:type="dxa"/>
          </w:tcPr>
          <w:p w:rsidR="0002692E" w:rsidRDefault="0002692E">
            <w:pPr>
              <w:rPr>
                <w:lang w:eastAsia="en-US"/>
              </w:rPr>
            </w:pPr>
            <w:r>
              <w:rPr>
                <w:lang w:eastAsia="en-US"/>
              </w:rPr>
              <w:t>Просмотр видео файлов с музыкальными произведениями.</w:t>
            </w:r>
          </w:p>
          <w:p w:rsidR="0002692E" w:rsidRDefault="0002692E">
            <w:pPr>
              <w:rPr>
                <w:lang w:eastAsia="en-US"/>
              </w:rPr>
            </w:pPr>
            <w:r>
              <w:rPr>
                <w:lang w:eastAsia="en-US"/>
              </w:rPr>
              <w:t>Словесно - игровые задания. Экскурсии, наблюдения.</w:t>
            </w:r>
          </w:p>
          <w:p w:rsidR="0002692E" w:rsidRPr="009C760E" w:rsidRDefault="0002692E">
            <w:pPr>
              <w:rPr>
                <w:lang w:eastAsia="en-US"/>
              </w:rPr>
            </w:pPr>
          </w:p>
        </w:tc>
      </w:tr>
      <w:tr w:rsidR="0002692E" w:rsidRPr="009C760E" w:rsidTr="005B4BFD">
        <w:tc>
          <w:tcPr>
            <w:tcW w:w="2471" w:type="dxa"/>
          </w:tcPr>
          <w:p w:rsidR="0002692E" w:rsidRPr="009C760E" w:rsidRDefault="0002692E">
            <w:r w:rsidRPr="009C760E">
              <w:t>формирование элементарных представлений о видах искусства</w:t>
            </w:r>
          </w:p>
        </w:tc>
        <w:tc>
          <w:tcPr>
            <w:tcW w:w="2373" w:type="dxa"/>
          </w:tcPr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>Театрализованная деятельность;</w:t>
            </w:r>
          </w:p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>- игры – драматизации;</w:t>
            </w:r>
          </w:p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>- театрализованные игры;</w:t>
            </w:r>
          </w:p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>- различные виды театра;</w:t>
            </w:r>
          </w:p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>- творческие проекты;</w:t>
            </w:r>
          </w:p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>- концерты – загадки;</w:t>
            </w:r>
          </w:p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>- сюжетные проблемные ситуации или ситуации с ролевым взаимодействием;</w:t>
            </w:r>
          </w:p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>- компьютерные музыкальные игры</w:t>
            </w:r>
          </w:p>
        </w:tc>
        <w:tc>
          <w:tcPr>
            <w:tcW w:w="2364" w:type="dxa"/>
          </w:tcPr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>- на праздниках и развлечениях;</w:t>
            </w:r>
          </w:p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>- на других занятиях;</w:t>
            </w:r>
          </w:p>
        </w:tc>
        <w:tc>
          <w:tcPr>
            <w:tcW w:w="2363" w:type="dxa"/>
          </w:tcPr>
          <w:p w:rsidR="0002692E" w:rsidRDefault="0002692E">
            <w:pPr>
              <w:rPr>
                <w:lang w:eastAsia="en-US"/>
              </w:rPr>
            </w:pPr>
            <w:r>
              <w:rPr>
                <w:lang w:eastAsia="en-US"/>
              </w:rPr>
              <w:t>Выставка иллюстраций сказок. Моделирование музыкальных сюжетов.</w:t>
            </w:r>
          </w:p>
          <w:p w:rsidR="0002692E" w:rsidRPr="009C760E" w:rsidRDefault="0002692E">
            <w:pPr>
              <w:rPr>
                <w:lang w:eastAsia="en-US"/>
              </w:rPr>
            </w:pPr>
            <w:r>
              <w:rPr>
                <w:lang w:eastAsia="en-US"/>
              </w:rPr>
              <w:t>Беседы.</w:t>
            </w:r>
          </w:p>
        </w:tc>
      </w:tr>
      <w:tr w:rsidR="0002692E" w:rsidRPr="009C760E" w:rsidTr="005B4BFD">
        <w:tc>
          <w:tcPr>
            <w:tcW w:w="2471" w:type="dxa"/>
          </w:tcPr>
          <w:p w:rsidR="0002692E" w:rsidRPr="009C760E" w:rsidRDefault="0002692E">
            <w:r w:rsidRPr="009C760E">
              <w:t>восприятие музыки, художественной литературы, фольклора</w:t>
            </w:r>
          </w:p>
        </w:tc>
        <w:tc>
          <w:tcPr>
            <w:tcW w:w="2373" w:type="dxa"/>
          </w:tcPr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>Музыка в повседневной жизни;</w:t>
            </w:r>
          </w:p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>- игры – этюды по мотивам  произведений искусства</w:t>
            </w:r>
          </w:p>
        </w:tc>
        <w:tc>
          <w:tcPr>
            <w:tcW w:w="2364" w:type="dxa"/>
          </w:tcPr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>- на музыкальных занятиях;</w:t>
            </w:r>
          </w:p>
        </w:tc>
        <w:tc>
          <w:tcPr>
            <w:tcW w:w="2363" w:type="dxa"/>
          </w:tcPr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>Рассказывание, чтение, обсуждение,</w:t>
            </w:r>
          </w:p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>разучивание, инсценирование произведений</w:t>
            </w:r>
          </w:p>
        </w:tc>
      </w:tr>
      <w:tr w:rsidR="0002692E" w:rsidRPr="009C760E" w:rsidTr="005B4BFD">
        <w:tc>
          <w:tcPr>
            <w:tcW w:w="2471" w:type="dxa"/>
          </w:tcPr>
          <w:p w:rsidR="0002692E" w:rsidRPr="009C760E" w:rsidRDefault="0002692E">
            <w:r w:rsidRPr="009C760E">
              <w:t xml:space="preserve">реализация самостоятельной творческой музыкальной деятельности детей </w:t>
            </w:r>
          </w:p>
        </w:tc>
        <w:tc>
          <w:tcPr>
            <w:tcW w:w="2373" w:type="dxa"/>
          </w:tcPr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>- игры с элементами аккомпанемента;</w:t>
            </w:r>
          </w:p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>- творческие задания, музыкальные этюды, игры – импр</w:t>
            </w:r>
            <w:r>
              <w:rPr>
                <w:lang w:eastAsia="en-US"/>
              </w:rPr>
              <w:t>о</w:t>
            </w:r>
            <w:r w:rsidRPr="009C760E">
              <w:rPr>
                <w:lang w:eastAsia="en-US"/>
              </w:rPr>
              <w:t>визации;</w:t>
            </w:r>
          </w:p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>- инсценирование песен;</w:t>
            </w:r>
          </w:p>
        </w:tc>
        <w:tc>
          <w:tcPr>
            <w:tcW w:w="2364" w:type="dxa"/>
          </w:tcPr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>- во время прогулки;</w:t>
            </w:r>
          </w:p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>- в повседневной жизни;</w:t>
            </w:r>
          </w:p>
        </w:tc>
        <w:tc>
          <w:tcPr>
            <w:tcW w:w="2363" w:type="dxa"/>
          </w:tcPr>
          <w:p w:rsidR="0002692E" w:rsidRPr="009C760E" w:rsidRDefault="0002692E">
            <w:pPr>
              <w:rPr>
                <w:lang w:eastAsia="en-US"/>
              </w:rPr>
            </w:pPr>
            <w:r>
              <w:rPr>
                <w:lang w:eastAsia="en-US"/>
              </w:rPr>
              <w:t>Игры, этюды, инсценирование, поощрение.</w:t>
            </w:r>
          </w:p>
        </w:tc>
      </w:tr>
      <w:tr w:rsidR="0002692E" w:rsidRPr="009C760E" w:rsidTr="005B4BFD">
        <w:tc>
          <w:tcPr>
            <w:tcW w:w="2471" w:type="dxa"/>
          </w:tcPr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 xml:space="preserve">Вовлечение семей в образовательную деятельность </w:t>
            </w:r>
          </w:p>
        </w:tc>
        <w:tc>
          <w:tcPr>
            <w:tcW w:w="2373" w:type="dxa"/>
          </w:tcPr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 xml:space="preserve">- праздники и развлечения; </w:t>
            </w:r>
          </w:p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>- театрализованная деятельность;</w:t>
            </w:r>
          </w:p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>- музыкальные конкурсы, концерты, викторины;</w:t>
            </w:r>
          </w:p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>- музыкальные экскурсии и прогулки, музыкальный музей</w:t>
            </w:r>
          </w:p>
        </w:tc>
        <w:tc>
          <w:tcPr>
            <w:tcW w:w="2364" w:type="dxa"/>
          </w:tcPr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>- на праздниках и развлечениях;</w:t>
            </w:r>
          </w:p>
          <w:p w:rsidR="0002692E" w:rsidRPr="009C760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>- на родительских собраниях;</w:t>
            </w:r>
          </w:p>
          <w:p w:rsidR="0002692E" w:rsidRDefault="0002692E">
            <w:pPr>
              <w:rPr>
                <w:lang w:eastAsia="en-US"/>
              </w:rPr>
            </w:pPr>
            <w:r w:rsidRPr="009C760E">
              <w:rPr>
                <w:lang w:eastAsia="en-US"/>
              </w:rPr>
              <w:t>- на днях открытых дверей</w:t>
            </w:r>
            <w:r>
              <w:rPr>
                <w:lang w:eastAsia="en-US"/>
              </w:rPr>
              <w:t>;</w:t>
            </w:r>
          </w:p>
          <w:p w:rsidR="0002692E" w:rsidRDefault="0002692E">
            <w:pPr>
              <w:rPr>
                <w:lang w:eastAsia="en-US"/>
              </w:rPr>
            </w:pPr>
            <w:r>
              <w:rPr>
                <w:lang w:eastAsia="en-US"/>
              </w:rPr>
              <w:t>-экскурсии;</w:t>
            </w:r>
          </w:p>
          <w:p w:rsidR="0002692E" w:rsidRPr="009C760E" w:rsidRDefault="0002692E">
            <w:pPr>
              <w:rPr>
                <w:lang w:eastAsia="en-US"/>
              </w:rPr>
            </w:pPr>
            <w:r>
              <w:rPr>
                <w:lang w:eastAsia="en-US"/>
              </w:rPr>
              <w:t>-выставки совместных работ детей и родителей.</w:t>
            </w:r>
          </w:p>
        </w:tc>
        <w:tc>
          <w:tcPr>
            <w:tcW w:w="2363" w:type="dxa"/>
          </w:tcPr>
          <w:p w:rsidR="0002692E" w:rsidRPr="009C760E" w:rsidRDefault="0002692E">
            <w:pPr>
              <w:rPr>
                <w:lang w:eastAsia="en-US"/>
              </w:rPr>
            </w:pPr>
            <w:r>
              <w:rPr>
                <w:lang w:eastAsia="en-US"/>
              </w:rPr>
              <w:t>Семейные проекты, Консультации для родителей.</w:t>
            </w:r>
          </w:p>
        </w:tc>
      </w:tr>
    </w:tbl>
    <w:p w:rsidR="0002692E" w:rsidRDefault="0002692E" w:rsidP="005B4BFD">
      <w:pPr>
        <w:rPr>
          <w:lang w:eastAsia="en-US"/>
        </w:rPr>
      </w:pPr>
    </w:p>
    <w:p w:rsidR="0002692E" w:rsidRDefault="0002692E" w:rsidP="005B4BFD">
      <w:pPr>
        <w:rPr>
          <w:b/>
          <w:sz w:val="28"/>
          <w:szCs w:val="28"/>
          <w:lang w:eastAsia="en-US"/>
        </w:rPr>
      </w:pPr>
    </w:p>
    <w:p w:rsidR="0002692E" w:rsidRDefault="0002692E" w:rsidP="005B4BFD">
      <w:pPr>
        <w:rPr>
          <w:b/>
          <w:sz w:val="28"/>
          <w:szCs w:val="28"/>
          <w:lang w:eastAsia="en-US"/>
        </w:rPr>
      </w:pPr>
    </w:p>
    <w:p w:rsidR="0002692E" w:rsidRDefault="0002692E" w:rsidP="005B4BFD">
      <w:pPr>
        <w:rPr>
          <w:b/>
          <w:sz w:val="28"/>
          <w:szCs w:val="28"/>
          <w:lang w:eastAsia="en-US"/>
        </w:rPr>
      </w:pPr>
    </w:p>
    <w:p w:rsidR="0002692E" w:rsidRDefault="0002692E" w:rsidP="005B4BFD">
      <w:pPr>
        <w:rPr>
          <w:b/>
          <w:sz w:val="28"/>
          <w:szCs w:val="28"/>
          <w:lang w:eastAsia="en-US"/>
        </w:rPr>
      </w:pPr>
    </w:p>
    <w:p w:rsidR="0002692E" w:rsidRDefault="0002692E" w:rsidP="005B4BFD">
      <w:pPr>
        <w:rPr>
          <w:b/>
          <w:sz w:val="28"/>
          <w:szCs w:val="28"/>
          <w:lang w:eastAsia="en-US"/>
        </w:rPr>
      </w:pPr>
    </w:p>
    <w:p w:rsidR="0002692E" w:rsidRDefault="0002692E" w:rsidP="005B4BFD">
      <w:pPr>
        <w:rPr>
          <w:b/>
          <w:sz w:val="28"/>
          <w:szCs w:val="28"/>
          <w:lang w:eastAsia="en-US"/>
        </w:rPr>
      </w:pPr>
    </w:p>
    <w:p w:rsidR="0002692E" w:rsidRPr="0029084C" w:rsidRDefault="0002692E" w:rsidP="0029084C">
      <w:pPr>
        <w:spacing w:line="360" w:lineRule="auto"/>
        <w:jc w:val="both"/>
        <w:rPr>
          <w:b/>
          <w:sz w:val="28"/>
          <w:szCs w:val="28"/>
          <w:lang w:eastAsia="en-US"/>
        </w:rPr>
      </w:pPr>
      <w:r w:rsidRPr="0029084C">
        <w:rPr>
          <w:b/>
          <w:sz w:val="28"/>
          <w:szCs w:val="28"/>
          <w:lang w:eastAsia="en-US"/>
        </w:rPr>
        <w:t>Возможные пути  интеграции различных образовательных областей:</w:t>
      </w:r>
    </w:p>
    <w:p w:rsidR="0002692E" w:rsidRPr="0029084C" w:rsidRDefault="0002692E" w:rsidP="0029084C">
      <w:pPr>
        <w:tabs>
          <w:tab w:val="left" w:pos="1020"/>
        </w:tabs>
        <w:spacing w:line="360" w:lineRule="auto"/>
        <w:jc w:val="both"/>
        <w:rPr>
          <w:sz w:val="28"/>
          <w:szCs w:val="28"/>
          <w:lang w:eastAsia="en-US"/>
        </w:rPr>
      </w:pPr>
      <w:r w:rsidRPr="0029084C">
        <w:rPr>
          <w:sz w:val="28"/>
          <w:szCs w:val="28"/>
          <w:lang w:eastAsia="en-US"/>
        </w:rPr>
        <w:t>«Социально - коммуникативное развитие»</w:t>
      </w:r>
    </w:p>
    <w:p w:rsidR="0002692E" w:rsidRPr="0029084C" w:rsidRDefault="0002692E" w:rsidP="0029084C">
      <w:pPr>
        <w:tabs>
          <w:tab w:val="left" w:pos="1020"/>
        </w:tabs>
        <w:spacing w:line="360" w:lineRule="auto"/>
        <w:jc w:val="both"/>
        <w:rPr>
          <w:sz w:val="28"/>
          <w:szCs w:val="28"/>
          <w:lang w:eastAsia="en-US"/>
        </w:rPr>
      </w:pPr>
      <w:r w:rsidRPr="0029084C">
        <w:rPr>
          <w:sz w:val="28"/>
          <w:szCs w:val="28"/>
          <w:lang w:eastAsia="en-US"/>
        </w:rPr>
        <w:t>Развитие свободного общения со взрослыми и детьми в области музыки (беседы по жанрам, характеру, настроению произведений). Формирование представлений о музыкальной культуре и искусстве (слушание произведений, выставка репродукций на тему «Мир искусства»)</w:t>
      </w:r>
    </w:p>
    <w:p w:rsidR="0002692E" w:rsidRPr="0029084C" w:rsidRDefault="0002692E" w:rsidP="0029084C">
      <w:pPr>
        <w:tabs>
          <w:tab w:val="left" w:pos="1020"/>
        </w:tabs>
        <w:spacing w:line="360" w:lineRule="auto"/>
        <w:jc w:val="both"/>
        <w:rPr>
          <w:sz w:val="28"/>
          <w:szCs w:val="28"/>
          <w:lang w:eastAsia="en-US"/>
        </w:rPr>
      </w:pPr>
      <w:r w:rsidRPr="0029084C">
        <w:rPr>
          <w:sz w:val="28"/>
          <w:szCs w:val="28"/>
          <w:lang w:eastAsia="en-US"/>
        </w:rPr>
        <w:t>«Познавательное развитие»</w:t>
      </w:r>
    </w:p>
    <w:p w:rsidR="0002692E" w:rsidRPr="0029084C" w:rsidRDefault="0002692E" w:rsidP="0029084C">
      <w:pPr>
        <w:tabs>
          <w:tab w:val="left" w:pos="1020"/>
        </w:tabs>
        <w:spacing w:line="360" w:lineRule="auto"/>
        <w:jc w:val="both"/>
        <w:rPr>
          <w:sz w:val="28"/>
          <w:szCs w:val="28"/>
          <w:lang w:eastAsia="en-US"/>
        </w:rPr>
      </w:pPr>
      <w:r w:rsidRPr="0029084C">
        <w:rPr>
          <w:sz w:val="28"/>
          <w:szCs w:val="28"/>
          <w:lang w:eastAsia="en-US"/>
        </w:rPr>
        <w:t>Расширение кругозора в области музыки ( знания о композиторах, классических произведениях, и т.п.)</w:t>
      </w:r>
    </w:p>
    <w:p w:rsidR="0002692E" w:rsidRPr="0029084C" w:rsidRDefault="0002692E" w:rsidP="0029084C">
      <w:pPr>
        <w:tabs>
          <w:tab w:val="left" w:pos="1020"/>
        </w:tabs>
        <w:spacing w:line="360" w:lineRule="auto"/>
        <w:jc w:val="both"/>
        <w:rPr>
          <w:sz w:val="28"/>
          <w:szCs w:val="28"/>
          <w:lang w:eastAsia="en-US"/>
        </w:rPr>
      </w:pPr>
      <w:r w:rsidRPr="0029084C">
        <w:rPr>
          <w:sz w:val="28"/>
          <w:szCs w:val="28"/>
          <w:lang w:eastAsia="en-US"/>
        </w:rPr>
        <w:t>«Художественно – эстетическое развитие»</w:t>
      </w:r>
    </w:p>
    <w:p w:rsidR="0002692E" w:rsidRPr="0029084C" w:rsidRDefault="0002692E" w:rsidP="0029084C">
      <w:pPr>
        <w:tabs>
          <w:tab w:val="left" w:pos="1020"/>
        </w:tabs>
        <w:spacing w:line="360" w:lineRule="auto"/>
        <w:jc w:val="both"/>
        <w:rPr>
          <w:sz w:val="28"/>
          <w:szCs w:val="28"/>
          <w:lang w:eastAsia="en-US"/>
        </w:rPr>
      </w:pPr>
      <w:r w:rsidRPr="0029084C">
        <w:rPr>
          <w:sz w:val="28"/>
          <w:szCs w:val="28"/>
          <w:lang w:eastAsia="en-US"/>
        </w:rPr>
        <w:t>Развитие детского творчества, приобщение к различным видам искусств (изобразительная деятельность услышанного, и т.п.)</w:t>
      </w:r>
    </w:p>
    <w:p w:rsidR="0002692E" w:rsidRPr="0029084C" w:rsidRDefault="0002692E" w:rsidP="0029084C">
      <w:pPr>
        <w:tabs>
          <w:tab w:val="left" w:pos="1020"/>
        </w:tabs>
        <w:spacing w:line="360" w:lineRule="auto"/>
        <w:jc w:val="both"/>
        <w:rPr>
          <w:sz w:val="28"/>
          <w:szCs w:val="28"/>
          <w:lang w:eastAsia="en-US"/>
        </w:rPr>
      </w:pPr>
      <w:r w:rsidRPr="0029084C">
        <w:rPr>
          <w:sz w:val="28"/>
          <w:szCs w:val="28"/>
          <w:lang w:eastAsia="en-US"/>
        </w:rPr>
        <w:t>«Речевое развитие»</w:t>
      </w:r>
    </w:p>
    <w:p w:rsidR="0002692E" w:rsidRPr="0029084C" w:rsidRDefault="0002692E" w:rsidP="0029084C">
      <w:pPr>
        <w:tabs>
          <w:tab w:val="left" w:pos="1020"/>
        </w:tabs>
        <w:spacing w:line="360" w:lineRule="auto"/>
        <w:jc w:val="both"/>
        <w:rPr>
          <w:sz w:val="28"/>
          <w:szCs w:val="28"/>
          <w:lang w:eastAsia="en-US"/>
        </w:rPr>
      </w:pPr>
      <w:r w:rsidRPr="0029084C">
        <w:rPr>
          <w:sz w:val="28"/>
          <w:szCs w:val="28"/>
          <w:lang w:eastAsia="en-US"/>
        </w:rPr>
        <w:t>Развитие всех компонентов устной речи в театрализованной деятельности. Использование музыкальных произведений с целью усиления эмоционального восприятия художественных произведений.</w:t>
      </w:r>
    </w:p>
    <w:p w:rsidR="0002692E" w:rsidRPr="0029084C" w:rsidRDefault="0002692E" w:rsidP="0029084C">
      <w:pPr>
        <w:tabs>
          <w:tab w:val="left" w:pos="1020"/>
        </w:tabs>
        <w:spacing w:line="360" w:lineRule="auto"/>
        <w:jc w:val="both"/>
        <w:rPr>
          <w:sz w:val="28"/>
          <w:szCs w:val="28"/>
          <w:lang w:eastAsia="en-US"/>
        </w:rPr>
      </w:pPr>
      <w:r w:rsidRPr="0029084C">
        <w:rPr>
          <w:sz w:val="28"/>
          <w:szCs w:val="28"/>
          <w:lang w:eastAsia="en-US"/>
        </w:rPr>
        <w:t>«Физическое развитие»</w:t>
      </w:r>
    </w:p>
    <w:p w:rsidR="0002692E" w:rsidRPr="0029084C" w:rsidRDefault="0002692E" w:rsidP="0029084C">
      <w:pPr>
        <w:tabs>
          <w:tab w:val="left" w:pos="1020"/>
        </w:tabs>
        <w:spacing w:line="360" w:lineRule="auto"/>
        <w:jc w:val="both"/>
        <w:rPr>
          <w:sz w:val="28"/>
          <w:szCs w:val="28"/>
          <w:lang w:eastAsia="en-US"/>
        </w:rPr>
      </w:pPr>
      <w:r w:rsidRPr="0029084C">
        <w:rPr>
          <w:sz w:val="28"/>
          <w:szCs w:val="28"/>
          <w:lang w:eastAsia="en-US"/>
        </w:rPr>
        <w:t>Музыкально – ритмическая деятельность. Использование музыкальных произведений в качестве музыкального сопровождения различных видов деятельности.</w:t>
      </w:r>
    </w:p>
    <w:p w:rsidR="0002692E" w:rsidRPr="0029084C" w:rsidRDefault="0002692E" w:rsidP="0029084C">
      <w:pPr>
        <w:tabs>
          <w:tab w:val="left" w:pos="1020"/>
        </w:tabs>
        <w:spacing w:line="360" w:lineRule="auto"/>
        <w:jc w:val="both"/>
        <w:rPr>
          <w:sz w:val="28"/>
          <w:szCs w:val="28"/>
          <w:lang w:eastAsia="en-US"/>
        </w:rPr>
      </w:pPr>
    </w:p>
    <w:p w:rsidR="0002692E" w:rsidRPr="0029084C" w:rsidRDefault="0002692E" w:rsidP="0029084C">
      <w:pPr>
        <w:tabs>
          <w:tab w:val="left" w:pos="1020"/>
        </w:tabs>
        <w:spacing w:line="360" w:lineRule="auto"/>
        <w:jc w:val="both"/>
        <w:rPr>
          <w:sz w:val="28"/>
          <w:szCs w:val="28"/>
          <w:lang w:eastAsia="en-US"/>
        </w:rPr>
      </w:pPr>
    </w:p>
    <w:p w:rsidR="0002692E" w:rsidRPr="0029084C" w:rsidRDefault="0002692E" w:rsidP="0029084C">
      <w:pPr>
        <w:tabs>
          <w:tab w:val="left" w:pos="1020"/>
        </w:tabs>
        <w:spacing w:line="360" w:lineRule="auto"/>
        <w:jc w:val="both"/>
        <w:rPr>
          <w:sz w:val="28"/>
          <w:szCs w:val="28"/>
          <w:lang w:eastAsia="en-US"/>
        </w:rPr>
      </w:pPr>
      <w:r w:rsidRPr="0029084C">
        <w:rPr>
          <w:b/>
          <w:sz w:val="28"/>
          <w:szCs w:val="28"/>
          <w:lang w:eastAsia="en-US"/>
        </w:rPr>
        <w:t>Перечень программ, технологий, методических пособий</w:t>
      </w:r>
      <w:r w:rsidRPr="0029084C">
        <w:rPr>
          <w:sz w:val="28"/>
          <w:szCs w:val="28"/>
          <w:lang w:eastAsia="en-US"/>
        </w:rPr>
        <w:t xml:space="preserve">  </w:t>
      </w:r>
    </w:p>
    <w:p w:rsidR="0002692E" w:rsidRPr="0029084C" w:rsidRDefault="0002692E" w:rsidP="0029084C">
      <w:pPr>
        <w:tabs>
          <w:tab w:val="left" w:pos="1020"/>
        </w:tabs>
        <w:spacing w:line="360" w:lineRule="auto"/>
        <w:jc w:val="both"/>
        <w:rPr>
          <w:sz w:val="28"/>
          <w:szCs w:val="28"/>
          <w:lang w:eastAsia="en-US"/>
        </w:rPr>
      </w:pPr>
      <w:r w:rsidRPr="0029084C">
        <w:rPr>
          <w:sz w:val="28"/>
          <w:szCs w:val="28"/>
          <w:lang w:eastAsia="en-US"/>
        </w:rPr>
        <w:t>- Программа воспитания и обучения в детском саду под ред. М.А.Васильевой;</w:t>
      </w:r>
    </w:p>
    <w:p w:rsidR="0002692E" w:rsidRPr="0029084C" w:rsidRDefault="0002692E" w:rsidP="0029084C">
      <w:pPr>
        <w:tabs>
          <w:tab w:val="left" w:pos="1020"/>
        </w:tabs>
        <w:spacing w:line="360" w:lineRule="auto"/>
        <w:jc w:val="both"/>
        <w:rPr>
          <w:sz w:val="28"/>
          <w:szCs w:val="28"/>
          <w:lang w:eastAsia="en-US"/>
        </w:rPr>
      </w:pPr>
      <w:r w:rsidRPr="0029084C">
        <w:rPr>
          <w:sz w:val="28"/>
          <w:szCs w:val="28"/>
          <w:lang w:eastAsia="en-US"/>
        </w:rPr>
        <w:t>-Программа «Музыкальные шедевры» О.П.Радынова.</w:t>
      </w:r>
    </w:p>
    <w:p w:rsidR="0002692E" w:rsidRPr="0029084C" w:rsidRDefault="0002692E" w:rsidP="0029084C">
      <w:pPr>
        <w:tabs>
          <w:tab w:val="left" w:pos="1020"/>
        </w:tabs>
        <w:spacing w:line="360" w:lineRule="auto"/>
        <w:jc w:val="both"/>
        <w:rPr>
          <w:sz w:val="28"/>
          <w:szCs w:val="28"/>
          <w:lang w:eastAsia="en-US"/>
        </w:rPr>
      </w:pPr>
    </w:p>
    <w:p w:rsidR="0002692E" w:rsidRPr="0029084C" w:rsidRDefault="0002692E" w:rsidP="0029084C">
      <w:pPr>
        <w:tabs>
          <w:tab w:val="left" w:pos="1020"/>
        </w:tabs>
        <w:spacing w:line="360" w:lineRule="auto"/>
        <w:jc w:val="both"/>
        <w:rPr>
          <w:sz w:val="28"/>
          <w:szCs w:val="28"/>
          <w:lang w:eastAsia="en-US"/>
        </w:rPr>
      </w:pPr>
    </w:p>
    <w:p w:rsidR="0002692E" w:rsidRPr="0029084C" w:rsidRDefault="0002692E" w:rsidP="0029084C">
      <w:pPr>
        <w:tabs>
          <w:tab w:val="left" w:pos="1020"/>
        </w:tabs>
        <w:spacing w:line="360" w:lineRule="auto"/>
        <w:jc w:val="both"/>
        <w:rPr>
          <w:sz w:val="28"/>
          <w:szCs w:val="28"/>
          <w:lang w:eastAsia="en-US"/>
        </w:rPr>
      </w:pPr>
    </w:p>
    <w:p w:rsidR="0002692E" w:rsidRPr="0029084C" w:rsidRDefault="0002692E" w:rsidP="0029084C">
      <w:pPr>
        <w:spacing w:line="360" w:lineRule="auto"/>
        <w:jc w:val="both"/>
        <w:rPr>
          <w:b/>
          <w:sz w:val="28"/>
          <w:szCs w:val="28"/>
          <w:lang w:eastAsia="en-US"/>
        </w:rPr>
      </w:pPr>
    </w:p>
    <w:p w:rsidR="0002692E" w:rsidRPr="0029084C" w:rsidRDefault="0002692E" w:rsidP="0029084C">
      <w:pPr>
        <w:spacing w:line="360" w:lineRule="auto"/>
        <w:jc w:val="both"/>
        <w:rPr>
          <w:sz w:val="28"/>
          <w:szCs w:val="28"/>
          <w:lang w:eastAsia="en-US"/>
        </w:rPr>
      </w:pPr>
      <w:r w:rsidRPr="0029084C">
        <w:rPr>
          <w:b/>
          <w:sz w:val="28"/>
          <w:szCs w:val="28"/>
          <w:lang w:val="en-US" w:eastAsia="en-US"/>
        </w:rPr>
        <w:t>II</w:t>
      </w:r>
      <w:r w:rsidRPr="0029084C">
        <w:rPr>
          <w:b/>
          <w:sz w:val="28"/>
          <w:szCs w:val="28"/>
          <w:lang w:eastAsia="en-US"/>
        </w:rPr>
        <w:t>. План непосредственно образовательной деятельности с учетом интегрированного подхода к музыкальному воспитанию дошкольников</w:t>
      </w:r>
    </w:p>
    <w:p w:rsidR="0002692E" w:rsidRPr="0029084C" w:rsidRDefault="0002692E" w:rsidP="0029084C">
      <w:pPr>
        <w:spacing w:line="360" w:lineRule="auto"/>
        <w:jc w:val="both"/>
        <w:rPr>
          <w:sz w:val="28"/>
          <w:szCs w:val="28"/>
          <w:lang w:eastAsia="en-US"/>
        </w:rPr>
      </w:pPr>
      <w:r w:rsidRPr="0029084C">
        <w:rPr>
          <w:sz w:val="28"/>
          <w:szCs w:val="28"/>
          <w:lang w:eastAsia="en-US"/>
        </w:rPr>
        <w:t>Тема недели: «Осенняя фантазия»</w:t>
      </w:r>
    </w:p>
    <w:p w:rsidR="0002692E" w:rsidRPr="0029084C" w:rsidRDefault="0002692E" w:rsidP="0029084C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Тема итогового занятия</w:t>
      </w:r>
      <w:r w:rsidRPr="0029084C">
        <w:rPr>
          <w:sz w:val="28"/>
          <w:szCs w:val="28"/>
          <w:lang w:eastAsia="en-US"/>
        </w:rPr>
        <w:t xml:space="preserve"> «Прогулка в осенний лес»</w:t>
      </w:r>
    </w:p>
    <w:p w:rsidR="0002692E" w:rsidRPr="0029084C" w:rsidRDefault="0002692E" w:rsidP="0029084C">
      <w:pPr>
        <w:spacing w:line="360" w:lineRule="auto"/>
        <w:jc w:val="both"/>
        <w:rPr>
          <w:sz w:val="28"/>
          <w:szCs w:val="28"/>
          <w:lang w:eastAsia="en-US"/>
        </w:rPr>
      </w:pPr>
      <w:r w:rsidRPr="0029084C">
        <w:rPr>
          <w:sz w:val="28"/>
          <w:szCs w:val="28"/>
          <w:lang w:eastAsia="en-US"/>
        </w:rPr>
        <w:t>Интеграция образовательных областей: «Художественно – эстетическая», «Познавательная», «Речевая», «Социально – коммуникативная», «Физическая»</w:t>
      </w:r>
    </w:p>
    <w:p w:rsidR="0002692E" w:rsidRPr="0029084C" w:rsidRDefault="0002692E" w:rsidP="0029084C">
      <w:pPr>
        <w:spacing w:line="360" w:lineRule="auto"/>
        <w:jc w:val="both"/>
        <w:rPr>
          <w:sz w:val="28"/>
          <w:szCs w:val="28"/>
          <w:lang w:eastAsia="en-US"/>
        </w:rPr>
      </w:pPr>
      <w:r w:rsidRPr="0029084C">
        <w:rPr>
          <w:sz w:val="28"/>
          <w:szCs w:val="28"/>
          <w:lang w:eastAsia="en-US"/>
        </w:rPr>
        <w:t>Задачи:</w:t>
      </w:r>
    </w:p>
    <w:p w:rsidR="0002692E" w:rsidRPr="0029084C" w:rsidRDefault="0002692E" w:rsidP="0029084C">
      <w:pPr>
        <w:spacing w:line="360" w:lineRule="auto"/>
        <w:jc w:val="both"/>
        <w:rPr>
          <w:sz w:val="28"/>
          <w:szCs w:val="28"/>
          <w:lang w:eastAsia="en-US"/>
        </w:rPr>
      </w:pPr>
      <w:r w:rsidRPr="0029084C">
        <w:rPr>
          <w:sz w:val="28"/>
          <w:szCs w:val="28"/>
          <w:lang w:eastAsia="en-US"/>
        </w:rPr>
        <w:t>«Художественно – эстетическая» - воспитывать любовь к классической музыке.</w:t>
      </w:r>
    </w:p>
    <w:p w:rsidR="0002692E" w:rsidRPr="0029084C" w:rsidRDefault="0002692E" w:rsidP="0029084C">
      <w:pPr>
        <w:spacing w:line="360" w:lineRule="auto"/>
        <w:jc w:val="both"/>
        <w:rPr>
          <w:sz w:val="28"/>
          <w:szCs w:val="28"/>
          <w:lang w:eastAsia="en-US"/>
        </w:rPr>
      </w:pPr>
      <w:r w:rsidRPr="0029084C">
        <w:rPr>
          <w:sz w:val="28"/>
          <w:szCs w:val="28"/>
          <w:lang w:eastAsia="en-US"/>
        </w:rPr>
        <w:t xml:space="preserve"> «Познавательная» - развития воображения и творческой активности, формирования первичных представлений об объектах окружающего мира в процессе восприятия музыкальных произведений</w:t>
      </w:r>
    </w:p>
    <w:p w:rsidR="0002692E" w:rsidRPr="0029084C" w:rsidRDefault="0002692E" w:rsidP="0029084C">
      <w:pPr>
        <w:spacing w:line="360" w:lineRule="auto"/>
        <w:jc w:val="both"/>
        <w:rPr>
          <w:sz w:val="28"/>
          <w:szCs w:val="28"/>
          <w:lang w:eastAsia="en-US"/>
        </w:rPr>
      </w:pPr>
      <w:r w:rsidRPr="0029084C">
        <w:rPr>
          <w:sz w:val="28"/>
          <w:szCs w:val="28"/>
          <w:lang w:eastAsia="en-US"/>
        </w:rPr>
        <w:t>«Речевая» - развитие звуковой и интонационной культуры речи</w:t>
      </w:r>
    </w:p>
    <w:p w:rsidR="0002692E" w:rsidRPr="0029084C" w:rsidRDefault="0002692E" w:rsidP="0029084C">
      <w:pPr>
        <w:spacing w:line="360" w:lineRule="auto"/>
        <w:jc w:val="both"/>
        <w:rPr>
          <w:sz w:val="28"/>
          <w:szCs w:val="28"/>
          <w:lang w:eastAsia="en-US"/>
        </w:rPr>
      </w:pPr>
      <w:r w:rsidRPr="0029084C">
        <w:rPr>
          <w:sz w:val="28"/>
          <w:szCs w:val="28"/>
          <w:lang w:eastAsia="en-US"/>
        </w:rPr>
        <w:t>«Социально – коммуникативная» - прививать любовь к родному краю, слышать звуки природы</w:t>
      </w:r>
    </w:p>
    <w:p w:rsidR="0002692E" w:rsidRPr="0029084C" w:rsidRDefault="0002692E" w:rsidP="0029084C">
      <w:pPr>
        <w:spacing w:line="360" w:lineRule="auto"/>
        <w:jc w:val="both"/>
        <w:rPr>
          <w:sz w:val="28"/>
          <w:szCs w:val="28"/>
          <w:lang w:eastAsia="en-US"/>
        </w:rPr>
      </w:pPr>
      <w:r w:rsidRPr="0029084C">
        <w:rPr>
          <w:sz w:val="28"/>
          <w:szCs w:val="28"/>
          <w:lang w:eastAsia="en-US"/>
        </w:rPr>
        <w:t xml:space="preserve"> «Физическая» - развитие координации движений, гибкости, крупной и мелкой моторики рук, выразительно передавать различные игровые образы.</w:t>
      </w:r>
    </w:p>
    <w:p w:rsidR="0002692E" w:rsidRPr="0029084C" w:rsidRDefault="0002692E" w:rsidP="0029084C">
      <w:pPr>
        <w:spacing w:line="360" w:lineRule="auto"/>
        <w:jc w:val="both"/>
        <w:rPr>
          <w:sz w:val="28"/>
          <w:szCs w:val="28"/>
          <w:lang w:eastAsia="en-US"/>
        </w:rPr>
      </w:pPr>
    </w:p>
    <w:p w:rsidR="0002692E" w:rsidRPr="00A15D8B" w:rsidRDefault="0002692E" w:rsidP="0029084C">
      <w:pPr>
        <w:spacing w:line="360" w:lineRule="auto"/>
        <w:jc w:val="both"/>
        <w:rPr>
          <w:b/>
          <w:sz w:val="28"/>
          <w:szCs w:val="28"/>
          <w:lang w:eastAsia="en-US"/>
        </w:rPr>
      </w:pPr>
      <w:r w:rsidRPr="00A15D8B">
        <w:rPr>
          <w:b/>
          <w:sz w:val="28"/>
          <w:szCs w:val="28"/>
          <w:lang w:eastAsia="en-US"/>
        </w:rPr>
        <w:t>Музыкальный репертуар:</w:t>
      </w:r>
    </w:p>
    <w:p w:rsidR="0002692E" w:rsidRPr="0029084C" w:rsidRDefault="0002692E" w:rsidP="0029084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084C">
        <w:rPr>
          <w:rFonts w:ascii="Times New Roman" w:hAnsi="Times New Roman"/>
          <w:sz w:val="28"/>
          <w:szCs w:val="28"/>
        </w:rPr>
        <w:t>«Осень» муз Г. Вихаревой</w:t>
      </w:r>
    </w:p>
    <w:p w:rsidR="0002692E" w:rsidRPr="0029084C" w:rsidRDefault="0002692E" w:rsidP="0029084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084C">
        <w:rPr>
          <w:rFonts w:ascii="Times New Roman" w:hAnsi="Times New Roman"/>
          <w:sz w:val="28"/>
          <w:szCs w:val="28"/>
        </w:rPr>
        <w:t>«Лесная песенка» муз. Еремеевой</w:t>
      </w:r>
    </w:p>
    <w:p w:rsidR="0002692E" w:rsidRPr="0029084C" w:rsidRDefault="0002692E" w:rsidP="0029084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084C">
        <w:rPr>
          <w:rFonts w:ascii="Times New Roman" w:hAnsi="Times New Roman"/>
          <w:sz w:val="28"/>
          <w:szCs w:val="28"/>
        </w:rPr>
        <w:t>Хоровод   «Ах, какая осень» муз. З. Роот .</w:t>
      </w:r>
    </w:p>
    <w:p w:rsidR="0002692E" w:rsidRPr="0029084C" w:rsidRDefault="0002692E" w:rsidP="0029084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084C">
        <w:rPr>
          <w:rFonts w:ascii="Times New Roman" w:hAnsi="Times New Roman"/>
          <w:sz w:val="28"/>
          <w:szCs w:val="28"/>
        </w:rPr>
        <w:t xml:space="preserve">Композиция с листьями «Осенний листопад» муз. А.Джойса. </w:t>
      </w:r>
    </w:p>
    <w:p w:rsidR="0002692E" w:rsidRPr="0029084C" w:rsidRDefault="0002692E" w:rsidP="0029084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Пьесы:</w:t>
      </w:r>
      <w:r w:rsidRPr="0029084C">
        <w:rPr>
          <w:rFonts w:ascii="Times New Roman" w:hAnsi="Times New Roman"/>
          <w:sz w:val="28"/>
          <w:szCs w:val="28"/>
        </w:rPr>
        <w:t xml:space="preserve"> «Зайчик» К. Черни, «Ёжик, «Белка» Г. Портного.</w:t>
      </w:r>
    </w:p>
    <w:p w:rsidR="0002692E" w:rsidRPr="0029084C" w:rsidRDefault="0002692E" w:rsidP="0029084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084C">
        <w:rPr>
          <w:rFonts w:ascii="Times New Roman" w:hAnsi="Times New Roman"/>
          <w:sz w:val="28"/>
          <w:szCs w:val="28"/>
        </w:rPr>
        <w:t>Диски: «Осень»  Вивальди, Звуки  природы,  «Осенняя песнь» П.И. Чайковского.</w:t>
      </w:r>
    </w:p>
    <w:p w:rsidR="0002692E" w:rsidRDefault="0002692E" w:rsidP="0029084C">
      <w:pPr>
        <w:pStyle w:val="ListParagraph"/>
        <w:spacing w:after="0" w:line="360" w:lineRule="auto"/>
        <w:ind w:left="1416"/>
        <w:jc w:val="both"/>
        <w:rPr>
          <w:rFonts w:ascii="Times New Roman" w:hAnsi="Times New Roman"/>
          <w:sz w:val="28"/>
          <w:szCs w:val="28"/>
        </w:rPr>
      </w:pPr>
    </w:p>
    <w:p w:rsidR="0002692E" w:rsidRDefault="0002692E" w:rsidP="0029084C">
      <w:pPr>
        <w:pStyle w:val="ListParagraph"/>
        <w:spacing w:after="0" w:line="360" w:lineRule="auto"/>
        <w:ind w:left="1416"/>
        <w:jc w:val="both"/>
        <w:rPr>
          <w:rFonts w:ascii="Times New Roman" w:hAnsi="Times New Roman"/>
          <w:sz w:val="28"/>
          <w:szCs w:val="28"/>
        </w:rPr>
      </w:pPr>
    </w:p>
    <w:p w:rsidR="0002692E" w:rsidRPr="0029084C" w:rsidRDefault="0002692E" w:rsidP="0029084C">
      <w:pPr>
        <w:pStyle w:val="ListParagraph"/>
        <w:spacing w:after="0" w:line="360" w:lineRule="auto"/>
        <w:ind w:left="1416"/>
        <w:jc w:val="both"/>
        <w:rPr>
          <w:rFonts w:ascii="Times New Roman" w:hAnsi="Times New Roman"/>
          <w:sz w:val="28"/>
          <w:szCs w:val="28"/>
        </w:rPr>
      </w:pPr>
    </w:p>
    <w:p w:rsidR="0002692E" w:rsidRPr="00A15D8B" w:rsidRDefault="0002692E" w:rsidP="0029084C">
      <w:pPr>
        <w:spacing w:line="360" w:lineRule="auto"/>
        <w:jc w:val="both"/>
        <w:rPr>
          <w:b/>
          <w:sz w:val="28"/>
          <w:szCs w:val="28"/>
          <w:lang w:eastAsia="en-US"/>
        </w:rPr>
      </w:pPr>
      <w:r w:rsidRPr="00A15D8B">
        <w:rPr>
          <w:b/>
          <w:sz w:val="28"/>
          <w:szCs w:val="28"/>
          <w:lang w:eastAsia="en-US"/>
        </w:rPr>
        <w:t>Материалы и оборудование:</w:t>
      </w:r>
    </w:p>
    <w:p w:rsidR="0002692E" w:rsidRPr="0029084C" w:rsidRDefault="0002692E" w:rsidP="0029084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84C">
        <w:rPr>
          <w:rFonts w:ascii="Times New Roman" w:hAnsi="Times New Roman"/>
          <w:sz w:val="28"/>
          <w:szCs w:val="28"/>
        </w:rPr>
        <w:t>Металлофоны, треугольники, колокольчики.</w:t>
      </w:r>
    </w:p>
    <w:p w:rsidR="0002692E" w:rsidRPr="0029084C" w:rsidRDefault="0002692E" w:rsidP="0029084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84C">
        <w:rPr>
          <w:rFonts w:ascii="Times New Roman" w:hAnsi="Times New Roman"/>
          <w:sz w:val="28"/>
          <w:szCs w:val="28"/>
        </w:rPr>
        <w:t>Листья.</w:t>
      </w:r>
    </w:p>
    <w:p w:rsidR="0002692E" w:rsidRPr="0029084C" w:rsidRDefault="0002692E" w:rsidP="0029084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84C">
        <w:rPr>
          <w:rFonts w:ascii="Times New Roman" w:hAnsi="Times New Roman"/>
          <w:sz w:val="28"/>
          <w:szCs w:val="28"/>
        </w:rPr>
        <w:t>Портреты   композиторов.</w:t>
      </w:r>
    </w:p>
    <w:p w:rsidR="0002692E" w:rsidRPr="0029084C" w:rsidRDefault="0002692E" w:rsidP="0029084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84C">
        <w:rPr>
          <w:rFonts w:ascii="Times New Roman" w:hAnsi="Times New Roman"/>
          <w:sz w:val="28"/>
          <w:szCs w:val="28"/>
        </w:rPr>
        <w:t>Шапочки:  ежика, зайца, белки.</w:t>
      </w:r>
    </w:p>
    <w:p w:rsidR="0002692E" w:rsidRPr="0029084C" w:rsidRDefault="0002692E" w:rsidP="0029084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84C">
        <w:rPr>
          <w:rFonts w:ascii="Times New Roman" w:hAnsi="Times New Roman"/>
          <w:sz w:val="28"/>
          <w:szCs w:val="28"/>
        </w:rPr>
        <w:t>Диски.</w:t>
      </w:r>
    </w:p>
    <w:p w:rsidR="0002692E" w:rsidRPr="00A15D8B" w:rsidRDefault="0002692E" w:rsidP="005F72BA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A15D8B">
        <w:rPr>
          <w:b/>
          <w:sz w:val="28"/>
          <w:szCs w:val="28"/>
        </w:rPr>
        <w:t>Предварительная работа</w:t>
      </w:r>
    </w:p>
    <w:p w:rsidR="0002692E" w:rsidRDefault="0002692E" w:rsidP="005F72B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15D8B">
        <w:rPr>
          <w:rFonts w:ascii="Times New Roman" w:hAnsi="Times New Roman"/>
          <w:sz w:val="28"/>
          <w:szCs w:val="28"/>
        </w:rPr>
        <w:t>Наблюдение за осенними явлениями в природе</w:t>
      </w:r>
      <w:r>
        <w:rPr>
          <w:rFonts w:ascii="Times New Roman" w:hAnsi="Times New Roman"/>
          <w:sz w:val="28"/>
          <w:szCs w:val="28"/>
        </w:rPr>
        <w:t>;</w:t>
      </w:r>
    </w:p>
    <w:p w:rsidR="0002692E" w:rsidRDefault="0002692E" w:rsidP="005F72B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репродукций картин, изображающих осенний пейзаж;</w:t>
      </w:r>
    </w:p>
    <w:p w:rsidR="0002692E" w:rsidRDefault="0002692E" w:rsidP="005F72B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Прослушивание музыкальных произведений на тему осень;</w:t>
      </w:r>
    </w:p>
    <w:p w:rsidR="0002692E" w:rsidRDefault="0002692E" w:rsidP="005F72B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Чтение, заучивание стихов, песен, пословиц  об осени;</w:t>
      </w:r>
    </w:p>
    <w:p w:rsidR="0002692E" w:rsidRDefault="0002692E" w:rsidP="005F72B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 о содержании, разъяснение незнакомых слов;</w:t>
      </w:r>
    </w:p>
    <w:p w:rsidR="0002692E" w:rsidRPr="00A15D8B" w:rsidRDefault="0002692E" w:rsidP="00A15D8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911"/>
      </w:tblGrid>
      <w:tr w:rsidR="0002692E" w:rsidRPr="00F31B7A" w:rsidTr="006C13E8">
        <w:tc>
          <w:tcPr>
            <w:tcW w:w="2660" w:type="dxa"/>
          </w:tcPr>
          <w:p w:rsidR="0002692E" w:rsidRPr="006C13E8" w:rsidRDefault="0002692E" w:rsidP="006C13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C13E8">
              <w:rPr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6911" w:type="dxa"/>
          </w:tcPr>
          <w:p w:rsidR="0002692E" w:rsidRPr="006C13E8" w:rsidRDefault="0002692E" w:rsidP="006C13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C13E8">
              <w:rPr>
                <w:b/>
                <w:sz w:val="28"/>
                <w:szCs w:val="28"/>
              </w:rPr>
              <w:t>Формы и методы организации совместно деятельности</w:t>
            </w:r>
          </w:p>
        </w:tc>
      </w:tr>
      <w:tr w:rsidR="0002692E" w:rsidRPr="00F31B7A" w:rsidTr="006C13E8">
        <w:tc>
          <w:tcPr>
            <w:tcW w:w="2660" w:type="dxa"/>
          </w:tcPr>
          <w:p w:rsidR="0002692E" w:rsidRPr="006C13E8" w:rsidRDefault="0002692E" w:rsidP="006C13E8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C13E8">
              <w:rPr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6911" w:type="dxa"/>
          </w:tcPr>
          <w:p w:rsidR="0002692E" w:rsidRPr="006C13E8" w:rsidRDefault="0002692E" w:rsidP="006C13E8">
            <w:pPr>
              <w:spacing w:line="360" w:lineRule="auto"/>
              <w:rPr>
                <w:sz w:val="28"/>
                <w:szCs w:val="28"/>
              </w:rPr>
            </w:pPr>
            <w:r w:rsidRPr="006C13E8">
              <w:rPr>
                <w:sz w:val="28"/>
                <w:szCs w:val="28"/>
              </w:rPr>
              <w:t>Игровые упражнения: «Извилистая дорожка», «По кочкам», «Через мосточек» эстафета «Кто первый?»</w:t>
            </w:r>
          </w:p>
        </w:tc>
      </w:tr>
      <w:tr w:rsidR="0002692E" w:rsidRPr="00F31B7A" w:rsidTr="006C13E8">
        <w:tc>
          <w:tcPr>
            <w:tcW w:w="2660" w:type="dxa"/>
          </w:tcPr>
          <w:p w:rsidR="0002692E" w:rsidRPr="006C13E8" w:rsidRDefault="0002692E" w:rsidP="006C13E8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C13E8">
              <w:rPr>
                <w:i/>
                <w:sz w:val="28"/>
                <w:szCs w:val="28"/>
              </w:rPr>
              <w:t>Игровая</w:t>
            </w:r>
          </w:p>
        </w:tc>
        <w:tc>
          <w:tcPr>
            <w:tcW w:w="6911" w:type="dxa"/>
          </w:tcPr>
          <w:p w:rsidR="0002692E" w:rsidRPr="006C13E8" w:rsidRDefault="0002692E" w:rsidP="006C13E8">
            <w:pPr>
              <w:spacing w:line="360" w:lineRule="auto"/>
              <w:rPr>
                <w:sz w:val="28"/>
                <w:szCs w:val="28"/>
              </w:rPr>
            </w:pPr>
            <w:r w:rsidRPr="006C13E8">
              <w:rPr>
                <w:sz w:val="28"/>
                <w:szCs w:val="28"/>
              </w:rPr>
              <w:t>Игровые ситуации, дидактическая игра: «Кто живет в лесу?»</w:t>
            </w:r>
          </w:p>
        </w:tc>
      </w:tr>
      <w:tr w:rsidR="0002692E" w:rsidRPr="00F31B7A" w:rsidTr="006C13E8">
        <w:tc>
          <w:tcPr>
            <w:tcW w:w="2660" w:type="dxa"/>
          </w:tcPr>
          <w:p w:rsidR="0002692E" w:rsidRPr="006C13E8" w:rsidRDefault="0002692E" w:rsidP="006C13E8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C13E8">
              <w:rPr>
                <w:i/>
                <w:sz w:val="28"/>
                <w:szCs w:val="28"/>
              </w:rPr>
              <w:t>Познавательно – исследовательская</w:t>
            </w:r>
          </w:p>
        </w:tc>
        <w:tc>
          <w:tcPr>
            <w:tcW w:w="6911" w:type="dxa"/>
          </w:tcPr>
          <w:p w:rsidR="0002692E" w:rsidRPr="006C13E8" w:rsidRDefault="0002692E" w:rsidP="006C13E8">
            <w:pPr>
              <w:spacing w:line="360" w:lineRule="auto"/>
              <w:rPr>
                <w:sz w:val="28"/>
                <w:szCs w:val="28"/>
              </w:rPr>
            </w:pPr>
            <w:r w:rsidRPr="006C13E8">
              <w:rPr>
                <w:sz w:val="28"/>
                <w:szCs w:val="28"/>
              </w:rPr>
              <w:t>Наблюдение за осенней природой.</w:t>
            </w:r>
          </w:p>
        </w:tc>
      </w:tr>
      <w:tr w:rsidR="0002692E" w:rsidRPr="00F31B7A" w:rsidTr="006C13E8">
        <w:tc>
          <w:tcPr>
            <w:tcW w:w="2660" w:type="dxa"/>
          </w:tcPr>
          <w:p w:rsidR="0002692E" w:rsidRPr="006C13E8" w:rsidRDefault="0002692E" w:rsidP="006C13E8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C13E8">
              <w:rPr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6911" w:type="dxa"/>
          </w:tcPr>
          <w:p w:rsidR="0002692E" w:rsidRPr="006C13E8" w:rsidRDefault="0002692E" w:rsidP="006C13E8">
            <w:pPr>
              <w:spacing w:line="360" w:lineRule="auto"/>
              <w:rPr>
                <w:sz w:val="28"/>
                <w:szCs w:val="28"/>
              </w:rPr>
            </w:pPr>
            <w:r w:rsidRPr="006C13E8">
              <w:rPr>
                <w:sz w:val="28"/>
                <w:szCs w:val="28"/>
              </w:rPr>
              <w:t>Беседа: «Как звери готовятся к зиме?» речевые ситуации, отгадывание загадок.</w:t>
            </w:r>
          </w:p>
        </w:tc>
      </w:tr>
      <w:tr w:rsidR="0002692E" w:rsidRPr="00F31B7A" w:rsidTr="006C13E8">
        <w:tc>
          <w:tcPr>
            <w:tcW w:w="2660" w:type="dxa"/>
          </w:tcPr>
          <w:p w:rsidR="0002692E" w:rsidRPr="006C13E8" w:rsidRDefault="0002692E" w:rsidP="006C13E8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C13E8">
              <w:rPr>
                <w:i/>
                <w:sz w:val="28"/>
                <w:szCs w:val="28"/>
              </w:rPr>
              <w:t>Музыкальная</w:t>
            </w:r>
          </w:p>
        </w:tc>
        <w:tc>
          <w:tcPr>
            <w:tcW w:w="6911" w:type="dxa"/>
          </w:tcPr>
          <w:p w:rsidR="0002692E" w:rsidRPr="006C13E8" w:rsidRDefault="0002692E" w:rsidP="006C13E8">
            <w:pPr>
              <w:spacing w:line="360" w:lineRule="auto"/>
              <w:rPr>
                <w:sz w:val="28"/>
                <w:szCs w:val="28"/>
              </w:rPr>
            </w:pPr>
            <w:r w:rsidRPr="006C13E8">
              <w:rPr>
                <w:sz w:val="28"/>
                <w:szCs w:val="28"/>
              </w:rPr>
              <w:t xml:space="preserve">Слушание: «Осенняя песнь» муз. Чайковского исполнение песни «Лесная песенка» муз. Еремеевой игра на детских музыкальных инструментах, хоровод «Ах, какая осень» муз. Роот </w:t>
            </w:r>
          </w:p>
        </w:tc>
      </w:tr>
      <w:tr w:rsidR="0002692E" w:rsidRPr="00F31B7A" w:rsidTr="006C13E8">
        <w:tc>
          <w:tcPr>
            <w:tcW w:w="2660" w:type="dxa"/>
          </w:tcPr>
          <w:p w:rsidR="0002692E" w:rsidRPr="006C13E8" w:rsidRDefault="0002692E" w:rsidP="006C13E8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C13E8">
              <w:rPr>
                <w:i/>
                <w:sz w:val="28"/>
                <w:szCs w:val="28"/>
              </w:rPr>
              <w:t>Изобразительная</w:t>
            </w:r>
          </w:p>
        </w:tc>
        <w:tc>
          <w:tcPr>
            <w:tcW w:w="6911" w:type="dxa"/>
          </w:tcPr>
          <w:p w:rsidR="0002692E" w:rsidRPr="006C13E8" w:rsidRDefault="0002692E" w:rsidP="006C13E8">
            <w:pPr>
              <w:spacing w:line="360" w:lineRule="auto"/>
              <w:rPr>
                <w:sz w:val="28"/>
                <w:szCs w:val="28"/>
              </w:rPr>
            </w:pPr>
            <w:r w:rsidRPr="006C13E8">
              <w:rPr>
                <w:sz w:val="28"/>
                <w:szCs w:val="28"/>
              </w:rPr>
              <w:t>Аппликация: «Коврик для ежика»</w:t>
            </w:r>
          </w:p>
        </w:tc>
      </w:tr>
      <w:tr w:rsidR="0002692E" w:rsidRPr="00F31B7A" w:rsidTr="006C13E8">
        <w:tc>
          <w:tcPr>
            <w:tcW w:w="2660" w:type="dxa"/>
          </w:tcPr>
          <w:p w:rsidR="0002692E" w:rsidRPr="006C13E8" w:rsidRDefault="0002692E" w:rsidP="006C13E8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C13E8">
              <w:rPr>
                <w:i/>
                <w:sz w:val="28"/>
                <w:szCs w:val="28"/>
              </w:rPr>
              <w:t>Восприятие</w:t>
            </w:r>
          </w:p>
        </w:tc>
        <w:tc>
          <w:tcPr>
            <w:tcW w:w="6911" w:type="dxa"/>
          </w:tcPr>
          <w:p w:rsidR="0002692E" w:rsidRPr="006C13E8" w:rsidRDefault="0002692E" w:rsidP="006C13E8">
            <w:pPr>
              <w:spacing w:line="360" w:lineRule="auto"/>
              <w:rPr>
                <w:sz w:val="28"/>
                <w:szCs w:val="28"/>
              </w:rPr>
            </w:pPr>
            <w:r w:rsidRPr="006C13E8">
              <w:rPr>
                <w:sz w:val="28"/>
                <w:szCs w:val="28"/>
              </w:rPr>
              <w:t>Рассказывание, чтение осенних стихов</w:t>
            </w:r>
          </w:p>
        </w:tc>
      </w:tr>
    </w:tbl>
    <w:p w:rsidR="0002692E" w:rsidRDefault="0002692E">
      <w:pPr>
        <w:rPr>
          <w:sz w:val="28"/>
          <w:szCs w:val="28"/>
        </w:rPr>
      </w:pPr>
    </w:p>
    <w:p w:rsidR="0002692E" w:rsidRDefault="0002692E" w:rsidP="003B5D35">
      <w:pPr>
        <w:spacing w:line="360" w:lineRule="auto"/>
        <w:jc w:val="both"/>
        <w:rPr>
          <w:b/>
          <w:sz w:val="28"/>
          <w:szCs w:val="28"/>
        </w:rPr>
      </w:pPr>
      <w:r w:rsidRPr="00F31B7A">
        <w:rPr>
          <w:b/>
          <w:sz w:val="28"/>
          <w:szCs w:val="28"/>
        </w:rPr>
        <w:t>Логика образовательной деятельности</w:t>
      </w:r>
    </w:p>
    <w:p w:rsidR="0002692E" w:rsidRPr="00CF543B" w:rsidRDefault="0002692E" w:rsidP="003B5D35">
      <w:pPr>
        <w:spacing w:line="360" w:lineRule="auto"/>
        <w:jc w:val="both"/>
        <w:rPr>
          <w:sz w:val="28"/>
          <w:szCs w:val="28"/>
        </w:rPr>
      </w:pPr>
      <w:r w:rsidRPr="00CF543B">
        <w:rPr>
          <w:sz w:val="28"/>
          <w:szCs w:val="28"/>
        </w:rPr>
        <w:t>Рассматривание оформления зала «Осенний лес»;</w:t>
      </w:r>
    </w:p>
    <w:p w:rsidR="0002692E" w:rsidRPr="005F72BA" w:rsidRDefault="0002692E" w:rsidP="005F72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F72BA">
        <w:rPr>
          <w:sz w:val="28"/>
          <w:szCs w:val="28"/>
        </w:rPr>
        <w:t>Мотивация. Сюрпризный момент – залетает осенний листочек с запиской. Приглашение на прогулку в осенний лес.</w:t>
      </w:r>
    </w:p>
    <w:p w:rsidR="0002692E" w:rsidRDefault="0002692E" w:rsidP="003B5D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Детям предлагается отправится на прогулку в осенний лес, но чтобы туда попасть нужно преодолеть различные препятствия:</w:t>
      </w:r>
    </w:p>
    <w:p w:rsidR="0002692E" w:rsidRDefault="0002692E" w:rsidP="003B5D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пройти по извилистой дорожке;</w:t>
      </w:r>
    </w:p>
    <w:p w:rsidR="0002692E" w:rsidRDefault="0002692E" w:rsidP="003B5D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перепрыгнуть через болотце;</w:t>
      </w:r>
    </w:p>
    <w:p w:rsidR="0002692E" w:rsidRDefault="0002692E" w:rsidP="003B5D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подлезть под упавшее дерево;</w:t>
      </w:r>
    </w:p>
    <w:p w:rsidR="0002692E" w:rsidRDefault="0002692E" w:rsidP="003B5D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пройти по узкому мостику через овраг.</w:t>
      </w:r>
    </w:p>
    <w:p w:rsidR="0002692E" w:rsidRDefault="0002692E" w:rsidP="003B5D35">
      <w:pPr>
        <w:spacing w:line="360" w:lineRule="auto"/>
        <w:jc w:val="both"/>
        <w:rPr>
          <w:sz w:val="28"/>
          <w:szCs w:val="28"/>
        </w:rPr>
      </w:pPr>
      <w:r w:rsidRPr="00CF543B">
        <w:rPr>
          <w:sz w:val="28"/>
          <w:szCs w:val="28"/>
        </w:rPr>
        <w:t>Исполнение песни «Лесная песенка» муз. Еремеевой</w:t>
      </w:r>
    </w:p>
    <w:p w:rsidR="0002692E" w:rsidRDefault="0002692E" w:rsidP="003B5D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Беседа об осенней природе. Прослушивание звуков природы на С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-диске. Детям предлагается услышать, проиграть на музыкальных инструментах: капли дождя – треугольник, звук ручейка – металлофон, цветок Колокольчик – колокольчик. </w:t>
      </w:r>
    </w:p>
    <w:p w:rsidR="0002692E" w:rsidRDefault="0002692E" w:rsidP="003B5D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Хоровод «Ах какая осень»</w:t>
      </w:r>
      <w:r w:rsidRPr="003B5D35">
        <w:rPr>
          <w:sz w:val="28"/>
          <w:szCs w:val="28"/>
        </w:rPr>
        <w:t xml:space="preserve"> </w:t>
      </w:r>
      <w:r w:rsidRPr="0029084C">
        <w:rPr>
          <w:sz w:val="28"/>
          <w:szCs w:val="28"/>
        </w:rPr>
        <w:t>муз. З. Роот</w:t>
      </w:r>
    </w:p>
    <w:p w:rsidR="0002692E" w:rsidRDefault="0002692E" w:rsidP="003B5D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Музыкально - дидактическая игра «Кто живет в лесу?»</w:t>
      </w:r>
    </w:p>
    <w:p w:rsidR="0002692E" w:rsidRDefault="0002692E" w:rsidP="003B5D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Прослушивание пьес:</w:t>
      </w:r>
      <w:r w:rsidRPr="0029084C">
        <w:rPr>
          <w:sz w:val="28"/>
          <w:szCs w:val="28"/>
        </w:rPr>
        <w:t xml:space="preserve"> «Зайчик» К. Черни, «Ёжик, «Белка» Г. Портного</w:t>
      </w:r>
      <w:r>
        <w:rPr>
          <w:sz w:val="28"/>
          <w:szCs w:val="28"/>
        </w:rPr>
        <w:t>.</w:t>
      </w:r>
    </w:p>
    <w:p w:rsidR="0002692E" w:rsidRDefault="0002692E" w:rsidP="003B5D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Детям предлагается вспомнить, как звери готовятся к зиме, с импровизацией образов зверей.</w:t>
      </w:r>
    </w:p>
    <w:p w:rsidR="0002692E" w:rsidRDefault="0002692E" w:rsidP="003B5D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Чтение детьми стихов об осени.</w:t>
      </w:r>
    </w:p>
    <w:p w:rsidR="0002692E" w:rsidRDefault="0002692E" w:rsidP="003B5D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 загадывает загадку про шишку, предлагает помочь белочкам собрать шишки на зиму.        Эстафета «Кто первый»</w:t>
      </w:r>
    </w:p>
    <w:p w:rsidR="0002692E" w:rsidRDefault="0002692E" w:rsidP="003B5D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Совместная работа по аппликации «Коврик для Ёжика из осенних листочков»</w:t>
      </w:r>
    </w:p>
    <w:p w:rsidR="0002692E" w:rsidRDefault="0002692E" w:rsidP="003B5D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Рефлексия. Похвала. Краткий анализ недели «Осенняя фантазия».</w:t>
      </w:r>
    </w:p>
    <w:p w:rsidR="0002692E" w:rsidRPr="00CF543B" w:rsidRDefault="0002692E" w:rsidP="003B5D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детям продолжить наблюдения за осенним лесом на тему «Птицы в преддверии зимы», изготовить кормушки для птиц. </w:t>
      </w:r>
    </w:p>
    <w:p w:rsidR="0002692E" w:rsidRPr="003B5D35" w:rsidRDefault="0002692E" w:rsidP="003B5D35">
      <w:pPr>
        <w:spacing w:line="360" w:lineRule="auto"/>
        <w:jc w:val="both"/>
        <w:rPr>
          <w:sz w:val="28"/>
          <w:szCs w:val="28"/>
        </w:rPr>
      </w:pPr>
    </w:p>
    <w:p w:rsidR="0002692E" w:rsidRDefault="0002692E" w:rsidP="003B5D35">
      <w:pPr>
        <w:spacing w:line="360" w:lineRule="auto"/>
        <w:jc w:val="both"/>
        <w:rPr>
          <w:sz w:val="28"/>
          <w:szCs w:val="28"/>
        </w:rPr>
      </w:pPr>
    </w:p>
    <w:p w:rsidR="0002692E" w:rsidRDefault="0002692E" w:rsidP="003B5D35">
      <w:pPr>
        <w:spacing w:line="360" w:lineRule="auto"/>
        <w:jc w:val="both"/>
        <w:rPr>
          <w:sz w:val="28"/>
          <w:szCs w:val="28"/>
        </w:rPr>
      </w:pPr>
    </w:p>
    <w:p w:rsidR="0002692E" w:rsidRDefault="0002692E" w:rsidP="003B5D35">
      <w:pPr>
        <w:spacing w:line="360" w:lineRule="auto"/>
        <w:jc w:val="both"/>
        <w:rPr>
          <w:sz w:val="28"/>
          <w:szCs w:val="28"/>
        </w:rPr>
      </w:pPr>
    </w:p>
    <w:p w:rsidR="0002692E" w:rsidRDefault="0002692E" w:rsidP="003B5D35">
      <w:pPr>
        <w:spacing w:line="360" w:lineRule="auto"/>
        <w:jc w:val="both"/>
        <w:rPr>
          <w:sz w:val="28"/>
          <w:szCs w:val="28"/>
        </w:rPr>
      </w:pPr>
    </w:p>
    <w:p w:rsidR="0002692E" w:rsidRDefault="0002692E" w:rsidP="003B5D35">
      <w:pPr>
        <w:spacing w:line="360" w:lineRule="auto"/>
        <w:jc w:val="both"/>
        <w:rPr>
          <w:sz w:val="28"/>
          <w:szCs w:val="28"/>
        </w:rPr>
      </w:pPr>
    </w:p>
    <w:p w:rsidR="0002692E" w:rsidRDefault="0002692E" w:rsidP="003B5D35">
      <w:pPr>
        <w:spacing w:line="360" w:lineRule="auto"/>
        <w:jc w:val="both"/>
        <w:rPr>
          <w:sz w:val="28"/>
          <w:szCs w:val="28"/>
        </w:rPr>
      </w:pPr>
    </w:p>
    <w:p w:rsidR="0002692E" w:rsidRDefault="0002692E" w:rsidP="003B5D35">
      <w:pPr>
        <w:rPr>
          <w:sz w:val="28"/>
          <w:szCs w:val="28"/>
        </w:rPr>
      </w:pPr>
    </w:p>
    <w:p w:rsidR="0002692E" w:rsidRDefault="0002692E" w:rsidP="003B5D35">
      <w:pPr>
        <w:rPr>
          <w:sz w:val="28"/>
          <w:szCs w:val="28"/>
        </w:rPr>
      </w:pPr>
    </w:p>
    <w:p w:rsidR="0002692E" w:rsidRDefault="0002692E" w:rsidP="003B5D35">
      <w:pPr>
        <w:rPr>
          <w:sz w:val="28"/>
          <w:szCs w:val="28"/>
        </w:rPr>
      </w:pPr>
    </w:p>
    <w:p w:rsidR="0002692E" w:rsidRDefault="0002692E">
      <w:pPr>
        <w:rPr>
          <w:sz w:val="28"/>
          <w:szCs w:val="28"/>
        </w:rPr>
      </w:pPr>
    </w:p>
    <w:p w:rsidR="0002692E" w:rsidRDefault="0002692E">
      <w:pPr>
        <w:rPr>
          <w:sz w:val="28"/>
          <w:szCs w:val="28"/>
        </w:rPr>
      </w:pPr>
    </w:p>
    <w:p w:rsidR="0002692E" w:rsidRDefault="0002692E">
      <w:pPr>
        <w:rPr>
          <w:sz w:val="28"/>
          <w:szCs w:val="28"/>
        </w:rPr>
      </w:pPr>
    </w:p>
    <w:p w:rsidR="0002692E" w:rsidRDefault="0002692E">
      <w:pPr>
        <w:rPr>
          <w:sz w:val="28"/>
          <w:szCs w:val="28"/>
        </w:rPr>
      </w:pPr>
    </w:p>
    <w:p w:rsidR="0002692E" w:rsidRDefault="0002692E">
      <w:pPr>
        <w:rPr>
          <w:sz w:val="28"/>
          <w:szCs w:val="28"/>
        </w:rPr>
      </w:pPr>
    </w:p>
    <w:p w:rsidR="0002692E" w:rsidRDefault="0002692E">
      <w:pPr>
        <w:rPr>
          <w:sz w:val="28"/>
          <w:szCs w:val="28"/>
        </w:rPr>
      </w:pPr>
    </w:p>
    <w:p w:rsidR="0002692E" w:rsidRDefault="0002692E">
      <w:pPr>
        <w:rPr>
          <w:sz w:val="28"/>
          <w:szCs w:val="28"/>
        </w:rPr>
      </w:pPr>
    </w:p>
    <w:p w:rsidR="0002692E" w:rsidRDefault="0002692E">
      <w:pPr>
        <w:rPr>
          <w:sz w:val="28"/>
          <w:szCs w:val="28"/>
        </w:rPr>
      </w:pPr>
    </w:p>
    <w:p w:rsidR="0002692E" w:rsidRDefault="0002692E">
      <w:pPr>
        <w:rPr>
          <w:sz w:val="28"/>
          <w:szCs w:val="28"/>
        </w:rPr>
      </w:pPr>
    </w:p>
    <w:p w:rsidR="0002692E" w:rsidRDefault="0002692E">
      <w:pPr>
        <w:rPr>
          <w:sz w:val="28"/>
          <w:szCs w:val="28"/>
        </w:rPr>
      </w:pPr>
    </w:p>
    <w:p w:rsidR="0002692E" w:rsidRDefault="0002692E">
      <w:pPr>
        <w:rPr>
          <w:sz w:val="28"/>
          <w:szCs w:val="28"/>
        </w:rPr>
      </w:pPr>
    </w:p>
    <w:p w:rsidR="0002692E" w:rsidRDefault="0002692E">
      <w:pPr>
        <w:rPr>
          <w:sz w:val="28"/>
          <w:szCs w:val="28"/>
        </w:rPr>
      </w:pPr>
    </w:p>
    <w:p w:rsidR="0002692E" w:rsidRDefault="0002692E">
      <w:pPr>
        <w:rPr>
          <w:sz w:val="28"/>
          <w:szCs w:val="28"/>
        </w:rPr>
      </w:pPr>
    </w:p>
    <w:p w:rsidR="0002692E" w:rsidRDefault="0002692E">
      <w:pPr>
        <w:rPr>
          <w:sz w:val="28"/>
          <w:szCs w:val="28"/>
        </w:rPr>
      </w:pPr>
    </w:p>
    <w:p w:rsidR="0002692E" w:rsidRDefault="0002692E">
      <w:pPr>
        <w:rPr>
          <w:sz w:val="28"/>
          <w:szCs w:val="28"/>
        </w:rPr>
      </w:pPr>
    </w:p>
    <w:p w:rsidR="0002692E" w:rsidRDefault="0002692E">
      <w:pPr>
        <w:rPr>
          <w:sz w:val="28"/>
          <w:szCs w:val="28"/>
        </w:rPr>
      </w:pPr>
    </w:p>
    <w:p w:rsidR="0002692E" w:rsidRDefault="0002692E">
      <w:pPr>
        <w:rPr>
          <w:sz w:val="28"/>
          <w:szCs w:val="28"/>
        </w:rPr>
      </w:pPr>
    </w:p>
    <w:p w:rsidR="0002692E" w:rsidRDefault="0002692E">
      <w:pPr>
        <w:rPr>
          <w:sz w:val="28"/>
          <w:szCs w:val="28"/>
        </w:rPr>
      </w:pPr>
    </w:p>
    <w:p w:rsidR="0002692E" w:rsidRDefault="0002692E">
      <w:pPr>
        <w:rPr>
          <w:sz w:val="28"/>
          <w:szCs w:val="28"/>
        </w:rPr>
      </w:pPr>
    </w:p>
    <w:p w:rsidR="0002692E" w:rsidRDefault="0002692E">
      <w:pPr>
        <w:rPr>
          <w:sz w:val="28"/>
          <w:szCs w:val="28"/>
        </w:rPr>
      </w:pPr>
    </w:p>
    <w:p w:rsidR="0002692E" w:rsidRDefault="0002692E">
      <w:pPr>
        <w:rPr>
          <w:sz w:val="28"/>
          <w:szCs w:val="28"/>
        </w:rPr>
      </w:pPr>
    </w:p>
    <w:p w:rsidR="0002692E" w:rsidRPr="00F238FD" w:rsidRDefault="0002692E">
      <w:pPr>
        <w:rPr>
          <w:sz w:val="28"/>
          <w:szCs w:val="28"/>
        </w:rPr>
      </w:pPr>
    </w:p>
    <w:sectPr w:rsidR="0002692E" w:rsidRPr="00F238FD" w:rsidSect="00F30CA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92E" w:rsidRDefault="0002692E" w:rsidP="0029084C">
      <w:r>
        <w:separator/>
      </w:r>
    </w:p>
  </w:endnote>
  <w:endnote w:type="continuationSeparator" w:id="0">
    <w:p w:rsidR="0002692E" w:rsidRDefault="0002692E" w:rsidP="0029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92E" w:rsidRDefault="0002692E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02692E" w:rsidRDefault="000269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92E" w:rsidRDefault="0002692E" w:rsidP="0029084C">
      <w:r>
        <w:separator/>
      </w:r>
    </w:p>
  </w:footnote>
  <w:footnote w:type="continuationSeparator" w:id="0">
    <w:p w:rsidR="0002692E" w:rsidRDefault="0002692E" w:rsidP="0029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3239"/>
    <w:multiLevelType w:val="hybridMultilevel"/>
    <w:tmpl w:val="D7D8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C81641"/>
    <w:multiLevelType w:val="hybridMultilevel"/>
    <w:tmpl w:val="8E549DEE"/>
    <w:lvl w:ilvl="0" w:tplc="C1B4D16A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F131B0"/>
    <w:multiLevelType w:val="hybridMultilevel"/>
    <w:tmpl w:val="1B74B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3E12FE"/>
    <w:multiLevelType w:val="hybridMultilevel"/>
    <w:tmpl w:val="6CA8E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92416F"/>
    <w:multiLevelType w:val="hybridMultilevel"/>
    <w:tmpl w:val="5728F03E"/>
    <w:lvl w:ilvl="0" w:tplc="06C2B68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C31473"/>
    <w:multiLevelType w:val="hybridMultilevel"/>
    <w:tmpl w:val="44582EBA"/>
    <w:lvl w:ilvl="0" w:tplc="5B7E6C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377D0"/>
    <w:multiLevelType w:val="hybridMultilevel"/>
    <w:tmpl w:val="D0EA3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FA55E2"/>
    <w:multiLevelType w:val="hybridMultilevel"/>
    <w:tmpl w:val="6A2C71D0"/>
    <w:lvl w:ilvl="0" w:tplc="5BD8F8FC">
      <w:start w:val="5"/>
      <w:numFmt w:val="decimal"/>
      <w:lvlText w:val="%1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>
    <w:nsid w:val="6B141D9F"/>
    <w:multiLevelType w:val="hybridMultilevel"/>
    <w:tmpl w:val="330E31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3F47BB"/>
    <w:multiLevelType w:val="hybridMultilevel"/>
    <w:tmpl w:val="1B74B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BF2"/>
    <w:rsid w:val="0002692E"/>
    <w:rsid w:val="00050FE8"/>
    <w:rsid w:val="0006084C"/>
    <w:rsid w:val="000B71F4"/>
    <w:rsid w:val="00130E83"/>
    <w:rsid w:val="001858BC"/>
    <w:rsid w:val="001B2B01"/>
    <w:rsid w:val="001F1B3D"/>
    <w:rsid w:val="0024046D"/>
    <w:rsid w:val="00273ADC"/>
    <w:rsid w:val="0029084C"/>
    <w:rsid w:val="002A4ACC"/>
    <w:rsid w:val="003771AE"/>
    <w:rsid w:val="003926B8"/>
    <w:rsid w:val="003B5D35"/>
    <w:rsid w:val="004049FE"/>
    <w:rsid w:val="00491BF2"/>
    <w:rsid w:val="004E67B2"/>
    <w:rsid w:val="004F532A"/>
    <w:rsid w:val="00505E1B"/>
    <w:rsid w:val="005060E5"/>
    <w:rsid w:val="005B4BFD"/>
    <w:rsid w:val="005B4FCC"/>
    <w:rsid w:val="005F4B68"/>
    <w:rsid w:val="005F72BA"/>
    <w:rsid w:val="006A196B"/>
    <w:rsid w:val="006A7F28"/>
    <w:rsid w:val="006C13E8"/>
    <w:rsid w:val="00756B83"/>
    <w:rsid w:val="007D54F3"/>
    <w:rsid w:val="007E0F56"/>
    <w:rsid w:val="00857FE1"/>
    <w:rsid w:val="008850F6"/>
    <w:rsid w:val="008973ED"/>
    <w:rsid w:val="008E0C44"/>
    <w:rsid w:val="008F07BF"/>
    <w:rsid w:val="00950085"/>
    <w:rsid w:val="00973134"/>
    <w:rsid w:val="009A76DE"/>
    <w:rsid w:val="009C760E"/>
    <w:rsid w:val="00A0177F"/>
    <w:rsid w:val="00A15D8B"/>
    <w:rsid w:val="00A20834"/>
    <w:rsid w:val="00A66EAB"/>
    <w:rsid w:val="00AA2DDD"/>
    <w:rsid w:val="00B32243"/>
    <w:rsid w:val="00B60C2B"/>
    <w:rsid w:val="00C77C8F"/>
    <w:rsid w:val="00C917B8"/>
    <w:rsid w:val="00CF543B"/>
    <w:rsid w:val="00D15B47"/>
    <w:rsid w:val="00D24D43"/>
    <w:rsid w:val="00D911EA"/>
    <w:rsid w:val="00E1115F"/>
    <w:rsid w:val="00E474DD"/>
    <w:rsid w:val="00ED2422"/>
    <w:rsid w:val="00F238FD"/>
    <w:rsid w:val="00F240F1"/>
    <w:rsid w:val="00F30CA7"/>
    <w:rsid w:val="00F31B7A"/>
    <w:rsid w:val="00F55D03"/>
    <w:rsid w:val="00F9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B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4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">
    <w:name w:val="Основной текст_"/>
    <w:link w:val="2"/>
    <w:uiPriority w:val="99"/>
    <w:locked/>
    <w:rsid w:val="005B4BFD"/>
    <w:rPr>
      <w:sz w:val="28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5B4BFD"/>
    <w:pPr>
      <w:widowControl w:val="0"/>
      <w:shd w:val="clear" w:color="auto" w:fill="FFFFFF"/>
      <w:spacing w:line="240" w:lineRule="atLeast"/>
      <w:ind w:hanging="1240"/>
    </w:pPr>
    <w:rPr>
      <w:rFonts w:ascii="Calibri" w:eastAsia="Calibri" w:hAnsi="Calibri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2908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084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908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084C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111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4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10</Pages>
  <Words>1774</Words>
  <Characters>10114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9</cp:revision>
  <cp:lastPrinted>2014-05-15T15:13:00Z</cp:lastPrinted>
  <dcterms:created xsi:type="dcterms:W3CDTF">2014-05-14T22:00:00Z</dcterms:created>
  <dcterms:modified xsi:type="dcterms:W3CDTF">2014-05-26T16:44:00Z</dcterms:modified>
</cp:coreProperties>
</file>