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8D" w:rsidRDefault="00D463E2" w:rsidP="00987E8D">
      <w:pPr>
        <w:pStyle w:val="Style29"/>
        <w:widowControl/>
        <w:spacing w:line="240" w:lineRule="auto"/>
        <w:ind w:firstLine="0"/>
        <w:jc w:val="center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Методическая разработка</w:t>
      </w:r>
    </w:p>
    <w:p w:rsidR="00D463E2" w:rsidRDefault="00D463E2" w:rsidP="00987E8D">
      <w:pPr>
        <w:pStyle w:val="Style29"/>
        <w:widowControl/>
        <w:spacing w:line="240" w:lineRule="auto"/>
        <w:ind w:firstLine="0"/>
        <w:jc w:val="center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«Развитие познавательно – исследовательских способностей у детей старшего дошкольного возраста»</w:t>
      </w:r>
    </w:p>
    <w:p w:rsidR="00D463E2" w:rsidRDefault="00D463E2" w:rsidP="00987E8D">
      <w:pPr>
        <w:pStyle w:val="Style29"/>
        <w:widowControl/>
        <w:spacing w:line="240" w:lineRule="auto"/>
        <w:ind w:firstLine="0"/>
        <w:jc w:val="center"/>
        <w:rPr>
          <w:rStyle w:val="FontStyle33"/>
          <w:sz w:val="24"/>
          <w:szCs w:val="24"/>
        </w:rPr>
      </w:pPr>
    </w:p>
    <w:p w:rsidR="00D463E2" w:rsidRPr="003F3321" w:rsidRDefault="00D463E2" w:rsidP="003F3321">
      <w:pPr>
        <w:pStyle w:val="Style29"/>
        <w:widowControl/>
        <w:spacing w:line="240" w:lineRule="auto"/>
        <w:ind w:firstLine="567"/>
        <w:jc w:val="both"/>
        <w:rPr>
          <w:rStyle w:val="FontStyle33"/>
          <w:b w:val="0"/>
          <w:sz w:val="24"/>
          <w:szCs w:val="24"/>
        </w:rPr>
      </w:pPr>
      <w:r w:rsidRPr="003F3321">
        <w:rPr>
          <w:rStyle w:val="FontStyle33"/>
          <w:b w:val="0"/>
          <w:sz w:val="24"/>
          <w:szCs w:val="24"/>
        </w:rPr>
        <w:t xml:space="preserve">Одним из ярких и ранних проявлений исследовательской активности дошкольника является его стремление к познанию окружающего мира. Исследовательская деятельность порождает поисковую деятельность ребенка. </w:t>
      </w:r>
    </w:p>
    <w:p w:rsidR="003F3321" w:rsidRDefault="00D463E2" w:rsidP="003F332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3321">
        <w:rPr>
          <w:rStyle w:val="FontStyle33"/>
          <w:b w:val="0"/>
          <w:sz w:val="24"/>
          <w:szCs w:val="24"/>
        </w:rPr>
        <w:t xml:space="preserve">В основе данной методической разработки лежит идея системно – деятельностного подхода: </w:t>
      </w:r>
      <w:r w:rsidRPr="003F3321">
        <w:rPr>
          <w:rFonts w:ascii="Times New Roman" w:hAnsi="Times New Roman"/>
          <w:sz w:val="24"/>
          <w:szCs w:val="24"/>
        </w:rPr>
        <w:t>новые зн</w:t>
      </w:r>
      <w:r w:rsidR="003F3321">
        <w:rPr>
          <w:rFonts w:ascii="Times New Roman" w:hAnsi="Times New Roman"/>
          <w:sz w:val="24"/>
          <w:szCs w:val="24"/>
        </w:rPr>
        <w:t>ания не даются в готовом виде, д</w:t>
      </w:r>
      <w:r w:rsidRPr="003F3321">
        <w:rPr>
          <w:rFonts w:ascii="Times New Roman" w:hAnsi="Times New Roman"/>
          <w:sz w:val="24"/>
          <w:szCs w:val="24"/>
        </w:rPr>
        <w:t>ети «открывают» их сами в процессе самостоятельной исследовательской деятельности.</w:t>
      </w:r>
      <w:r w:rsidRPr="003F332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F3321" w:rsidRPr="003F3321" w:rsidRDefault="003F3321" w:rsidP="003F33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321">
        <w:rPr>
          <w:rFonts w:ascii="Times New Roman" w:hAnsi="Times New Roman"/>
          <w:sz w:val="24"/>
          <w:szCs w:val="24"/>
        </w:rPr>
        <w:t>Задача педагога заключается не в том, чтобы все наглядно и доступно объяснить, показать и рассказать. Он должен организовать исследовательскую работу детей, чтобы они сами додумались до решения поставленной проблемы и сами объяснили, как надо действовать в новых условиях.</w:t>
      </w:r>
    </w:p>
    <w:p w:rsidR="00D463E2" w:rsidRDefault="003F3321" w:rsidP="003F33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321">
        <w:rPr>
          <w:rFonts w:ascii="Times New Roman" w:hAnsi="Times New Roman"/>
          <w:sz w:val="24"/>
          <w:szCs w:val="24"/>
        </w:rPr>
        <w:t xml:space="preserve">Данная методическая разработка ориентирована на педагогов, работающих с детьми </w:t>
      </w:r>
      <w:r>
        <w:rPr>
          <w:rFonts w:ascii="Times New Roman" w:hAnsi="Times New Roman"/>
          <w:sz w:val="24"/>
          <w:szCs w:val="24"/>
        </w:rPr>
        <w:t xml:space="preserve">старшего дошкольного возраста. </w:t>
      </w:r>
    </w:p>
    <w:p w:rsidR="003F3321" w:rsidRDefault="003F3321" w:rsidP="003F33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7E8D" w:rsidRDefault="003F3321" w:rsidP="003F33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с дошкольниками по познавательно – исследовательской деятельности раскрыта на примере совместной исследовательской деятельности по теме:  «Извержение вулкана».</w:t>
      </w:r>
    </w:p>
    <w:p w:rsidR="003F3321" w:rsidRPr="003F3321" w:rsidRDefault="003F3321" w:rsidP="003F3321">
      <w:pPr>
        <w:spacing w:after="0" w:line="240" w:lineRule="auto"/>
        <w:ind w:firstLine="540"/>
        <w:jc w:val="both"/>
        <w:rPr>
          <w:rStyle w:val="FontStyle33"/>
          <w:color w:val="000000"/>
          <w:sz w:val="24"/>
          <w:szCs w:val="24"/>
        </w:rPr>
      </w:pPr>
    </w:p>
    <w:p w:rsidR="00987E8D" w:rsidRPr="00B07695" w:rsidRDefault="00987E8D" w:rsidP="00987E8D">
      <w:pPr>
        <w:pStyle w:val="Style9"/>
        <w:widowControl/>
        <w:spacing w:line="240" w:lineRule="auto"/>
        <w:ind w:left="567" w:right="-1701"/>
        <w:rPr>
          <w:rStyle w:val="FontStyle34"/>
          <w:sz w:val="24"/>
          <w:szCs w:val="24"/>
        </w:rPr>
      </w:pPr>
      <w:r w:rsidRPr="00B07695">
        <w:rPr>
          <w:rStyle w:val="FontStyle33"/>
          <w:sz w:val="24"/>
          <w:szCs w:val="24"/>
        </w:rPr>
        <w:t xml:space="preserve">Цель занятия: </w:t>
      </w:r>
      <w:r w:rsidRPr="00B07695">
        <w:rPr>
          <w:rStyle w:val="FontStyle34"/>
          <w:sz w:val="24"/>
          <w:szCs w:val="24"/>
        </w:rPr>
        <w:t xml:space="preserve">ознакомление с природным явлением извержение  </w:t>
      </w:r>
      <w:bookmarkStart w:id="0" w:name="_GoBack"/>
    </w:p>
    <w:bookmarkEnd w:id="0"/>
    <w:p w:rsidR="00987E8D" w:rsidRPr="00B07695" w:rsidRDefault="00987E8D" w:rsidP="00987E8D">
      <w:pPr>
        <w:pStyle w:val="Style9"/>
        <w:widowControl/>
        <w:spacing w:line="240" w:lineRule="auto"/>
        <w:ind w:left="567" w:right="1325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 xml:space="preserve">                           вулкана. </w:t>
      </w:r>
    </w:p>
    <w:p w:rsidR="00987E8D" w:rsidRPr="00B07695" w:rsidRDefault="00987E8D" w:rsidP="00987E8D">
      <w:pPr>
        <w:pStyle w:val="Style9"/>
        <w:widowControl/>
        <w:spacing w:line="240" w:lineRule="auto"/>
        <w:ind w:left="567" w:right="1325"/>
        <w:rPr>
          <w:rStyle w:val="FontStyle33"/>
          <w:sz w:val="24"/>
          <w:szCs w:val="24"/>
        </w:rPr>
      </w:pPr>
    </w:p>
    <w:p w:rsidR="00987E8D" w:rsidRPr="00B07695" w:rsidRDefault="00987E8D" w:rsidP="00987E8D">
      <w:pPr>
        <w:pStyle w:val="Style9"/>
        <w:widowControl/>
        <w:spacing w:line="240" w:lineRule="auto"/>
        <w:ind w:left="567" w:right="1325"/>
        <w:rPr>
          <w:rStyle w:val="FontStyle33"/>
          <w:sz w:val="24"/>
          <w:szCs w:val="24"/>
        </w:rPr>
      </w:pPr>
      <w:r w:rsidRPr="00B07695">
        <w:rPr>
          <w:rStyle w:val="FontStyle33"/>
          <w:sz w:val="24"/>
          <w:szCs w:val="24"/>
        </w:rPr>
        <w:t>Задачи:</w:t>
      </w:r>
    </w:p>
    <w:p w:rsidR="00987E8D" w:rsidRPr="00B07695" w:rsidRDefault="00987E8D" w:rsidP="00987E8D">
      <w:pPr>
        <w:pStyle w:val="Style2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567" w:right="-993" w:firstLine="0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>познакомить детей с причиной извержения вулканов;</w:t>
      </w:r>
    </w:p>
    <w:p w:rsidR="00987E8D" w:rsidRPr="00B07695" w:rsidRDefault="00987E8D" w:rsidP="00B07695">
      <w:pPr>
        <w:pStyle w:val="Style2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567" w:right="-1" w:firstLine="0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 xml:space="preserve"> развивать познавательную активность детей в </w:t>
      </w:r>
      <w:r w:rsidR="00B07695" w:rsidRPr="00B07695">
        <w:rPr>
          <w:rStyle w:val="FontStyle34"/>
          <w:sz w:val="24"/>
          <w:szCs w:val="24"/>
        </w:rPr>
        <w:t>процессе самостоятельного выполнения опытов по схеме;</w:t>
      </w:r>
    </w:p>
    <w:p w:rsidR="00987E8D" w:rsidRPr="00B07695" w:rsidRDefault="00987E8D" w:rsidP="00987E8D">
      <w:pPr>
        <w:pStyle w:val="Style2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567" w:firstLine="0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>поощрять детей за самостоятельное формулирование выводов</w:t>
      </w:r>
    </w:p>
    <w:p w:rsidR="00987E8D" w:rsidRPr="00B07695" w:rsidRDefault="00987E8D" w:rsidP="00987E8D">
      <w:pPr>
        <w:pStyle w:val="Style26"/>
        <w:widowControl/>
        <w:spacing w:line="240" w:lineRule="auto"/>
        <w:ind w:left="567" w:right="1766"/>
        <w:jc w:val="left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>по итогам эксперимента, с опорой на полученные ранее представления и собственные предположения;</w:t>
      </w:r>
    </w:p>
    <w:p w:rsidR="00987E8D" w:rsidRPr="00B07695" w:rsidRDefault="00987E8D" w:rsidP="00987E8D">
      <w:pPr>
        <w:pStyle w:val="Style25"/>
        <w:widowControl/>
        <w:tabs>
          <w:tab w:val="left" w:pos="120"/>
        </w:tabs>
        <w:spacing w:line="240" w:lineRule="auto"/>
        <w:ind w:left="567" w:firstLine="0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>-</w:t>
      </w:r>
      <w:r w:rsidRPr="00B07695">
        <w:rPr>
          <w:rStyle w:val="FontStyle34"/>
          <w:sz w:val="24"/>
          <w:szCs w:val="24"/>
        </w:rPr>
        <w:tab/>
        <w:t>воспитывать аккуратность, взаимопомощь.</w:t>
      </w:r>
    </w:p>
    <w:p w:rsidR="00987E8D" w:rsidRPr="00B07695" w:rsidRDefault="00987E8D" w:rsidP="00987E8D">
      <w:pPr>
        <w:pStyle w:val="Style29"/>
        <w:widowControl/>
        <w:spacing w:line="240" w:lineRule="auto"/>
        <w:ind w:left="567" w:firstLine="0"/>
      </w:pPr>
    </w:p>
    <w:p w:rsidR="00987E8D" w:rsidRPr="00B07695" w:rsidRDefault="00987E8D" w:rsidP="00987E8D">
      <w:pPr>
        <w:pStyle w:val="Style29"/>
        <w:widowControl/>
        <w:spacing w:line="240" w:lineRule="auto"/>
        <w:ind w:left="567" w:firstLine="0"/>
        <w:rPr>
          <w:rStyle w:val="FontStyle33"/>
          <w:sz w:val="24"/>
          <w:szCs w:val="24"/>
        </w:rPr>
      </w:pPr>
      <w:r w:rsidRPr="00B07695">
        <w:rPr>
          <w:rStyle w:val="FontStyle33"/>
          <w:sz w:val="24"/>
          <w:szCs w:val="24"/>
        </w:rPr>
        <w:t>Оборудование:</w:t>
      </w:r>
    </w:p>
    <w:p w:rsidR="00987E8D" w:rsidRPr="00B07695" w:rsidRDefault="00987E8D" w:rsidP="00987E8D">
      <w:pPr>
        <w:pStyle w:val="Style2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567" w:firstLine="0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>картинки с изображением вулканов;</w:t>
      </w:r>
    </w:p>
    <w:p w:rsidR="00987E8D" w:rsidRPr="00B07695" w:rsidRDefault="00987E8D" w:rsidP="00987E8D">
      <w:pPr>
        <w:pStyle w:val="Style2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567" w:firstLine="0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>поддоны;</w:t>
      </w:r>
    </w:p>
    <w:p w:rsidR="00987E8D" w:rsidRPr="00B07695" w:rsidRDefault="00987E8D" w:rsidP="00987E8D">
      <w:pPr>
        <w:pStyle w:val="Style2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567" w:firstLine="0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>сода;</w:t>
      </w:r>
    </w:p>
    <w:p w:rsidR="00987E8D" w:rsidRPr="00B07695" w:rsidRDefault="00987E8D" w:rsidP="00987E8D">
      <w:pPr>
        <w:pStyle w:val="Style2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567" w:firstLine="0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>уксус;</w:t>
      </w:r>
    </w:p>
    <w:p w:rsidR="00987E8D" w:rsidRPr="00B07695" w:rsidRDefault="00987E8D" w:rsidP="00987E8D">
      <w:pPr>
        <w:pStyle w:val="Style2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567" w:firstLine="0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>сухая красная краска;</w:t>
      </w:r>
    </w:p>
    <w:p w:rsidR="00987E8D" w:rsidRPr="00B07695" w:rsidRDefault="00987E8D" w:rsidP="00987E8D">
      <w:pPr>
        <w:pStyle w:val="Style2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567" w:firstLine="0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>моющая жидкость;</w:t>
      </w:r>
    </w:p>
    <w:p w:rsidR="00987E8D" w:rsidRPr="00B07695" w:rsidRDefault="00987E8D" w:rsidP="00987E8D">
      <w:pPr>
        <w:pStyle w:val="Style2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567" w:firstLine="0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>листы бумаги;</w:t>
      </w:r>
    </w:p>
    <w:p w:rsidR="00987E8D" w:rsidRPr="00B07695" w:rsidRDefault="00987E8D" w:rsidP="00987E8D">
      <w:pPr>
        <w:pStyle w:val="Style2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567" w:firstLine="0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>цветные карандаши (для фиксации наблюдений);</w:t>
      </w:r>
    </w:p>
    <w:p w:rsidR="00987E8D" w:rsidRPr="00B07695" w:rsidRDefault="00987E8D" w:rsidP="00987E8D">
      <w:pPr>
        <w:pStyle w:val="Style2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567" w:firstLine="0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>чайные ложки;</w:t>
      </w:r>
    </w:p>
    <w:p w:rsidR="00987E8D" w:rsidRPr="00B07695" w:rsidRDefault="00987E8D" w:rsidP="00987E8D">
      <w:pPr>
        <w:pStyle w:val="Style2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567" w:firstLine="0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>пипетка.</w:t>
      </w:r>
    </w:p>
    <w:p w:rsidR="00987E8D" w:rsidRPr="00B07695" w:rsidRDefault="00987E8D" w:rsidP="00987E8D">
      <w:pPr>
        <w:pStyle w:val="Style29"/>
        <w:widowControl/>
        <w:spacing w:line="240" w:lineRule="auto"/>
        <w:ind w:left="567" w:right="3974"/>
        <w:rPr>
          <w:rStyle w:val="FontStyle33"/>
          <w:sz w:val="24"/>
          <w:szCs w:val="24"/>
        </w:rPr>
      </w:pPr>
    </w:p>
    <w:p w:rsidR="00987E8D" w:rsidRPr="00B07695" w:rsidRDefault="00987E8D" w:rsidP="00987E8D">
      <w:pPr>
        <w:pStyle w:val="Style29"/>
        <w:widowControl/>
        <w:spacing w:line="240" w:lineRule="auto"/>
        <w:ind w:left="567" w:right="-1701" w:firstLine="0"/>
        <w:rPr>
          <w:rStyle w:val="FontStyle33"/>
          <w:sz w:val="24"/>
          <w:szCs w:val="24"/>
        </w:rPr>
      </w:pPr>
      <w:r w:rsidRPr="00B07695">
        <w:rPr>
          <w:rStyle w:val="FontStyle33"/>
          <w:sz w:val="24"/>
          <w:szCs w:val="24"/>
        </w:rPr>
        <w:t xml:space="preserve">Предварительная работа: </w:t>
      </w:r>
      <w:r w:rsidRPr="00B07695">
        <w:rPr>
          <w:rStyle w:val="FontStyle34"/>
          <w:sz w:val="24"/>
          <w:szCs w:val="24"/>
        </w:rPr>
        <w:t>изготовление макета города</w:t>
      </w:r>
    </w:p>
    <w:p w:rsidR="00987E8D" w:rsidRPr="00B07695" w:rsidRDefault="00987E8D" w:rsidP="00987E8D">
      <w:pPr>
        <w:pStyle w:val="Style29"/>
        <w:widowControl/>
        <w:spacing w:line="240" w:lineRule="auto"/>
        <w:ind w:left="567" w:right="3974" w:firstLine="0"/>
        <w:rPr>
          <w:rStyle w:val="FontStyle33"/>
          <w:sz w:val="24"/>
          <w:szCs w:val="24"/>
        </w:rPr>
      </w:pPr>
    </w:p>
    <w:p w:rsidR="00987E8D" w:rsidRPr="00B07695" w:rsidRDefault="00987E8D" w:rsidP="00987E8D">
      <w:pPr>
        <w:pStyle w:val="Style29"/>
        <w:widowControl/>
        <w:spacing w:line="240" w:lineRule="auto"/>
        <w:ind w:left="567" w:right="-1701" w:firstLine="0"/>
        <w:rPr>
          <w:rStyle w:val="FontStyle34"/>
          <w:sz w:val="24"/>
          <w:szCs w:val="24"/>
        </w:rPr>
      </w:pPr>
      <w:r w:rsidRPr="00B07695">
        <w:rPr>
          <w:rStyle w:val="FontStyle33"/>
          <w:sz w:val="24"/>
          <w:szCs w:val="24"/>
        </w:rPr>
        <w:t>Используемая технология:</w:t>
      </w:r>
      <w:r w:rsidRPr="00B07695">
        <w:rPr>
          <w:rStyle w:val="FontStyle34"/>
          <w:sz w:val="24"/>
          <w:szCs w:val="24"/>
        </w:rPr>
        <w:t xml:space="preserve"> опытно - исследовательская </w:t>
      </w:r>
    </w:p>
    <w:p w:rsidR="00987E8D" w:rsidRPr="00B07695" w:rsidRDefault="00987E8D" w:rsidP="00B07695">
      <w:pPr>
        <w:pStyle w:val="Style29"/>
        <w:widowControl/>
        <w:spacing w:line="240" w:lineRule="auto"/>
        <w:ind w:right="-1701" w:firstLine="0"/>
        <w:rPr>
          <w:rStyle w:val="FontStyle34"/>
          <w:sz w:val="24"/>
          <w:szCs w:val="24"/>
        </w:rPr>
      </w:pPr>
    </w:p>
    <w:p w:rsidR="00B07695" w:rsidRPr="00B07695" w:rsidRDefault="00B07695" w:rsidP="00B07695">
      <w:pPr>
        <w:pStyle w:val="Style29"/>
        <w:widowControl/>
        <w:spacing w:line="276" w:lineRule="auto"/>
        <w:ind w:right="3974" w:firstLine="0"/>
        <w:rPr>
          <w:rStyle w:val="FontStyle33"/>
          <w:sz w:val="24"/>
          <w:szCs w:val="24"/>
        </w:rPr>
      </w:pPr>
      <w:r w:rsidRPr="00B07695">
        <w:rPr>
          <w:rStyle w:val="FontStyle33"/>
          <w:sz w:val="24"/>
          <w:szCs w:val="24"/>
        </w:rPr>
        <w:t>Ход занятия.</w:t>
      </w:r>
    </w:p>
    <w:p w:rsidR="00B07695" w:rsidRPr="00B07695" w:rsidRDefault="00B07695" w:rsidP="00B07695">
      <w:pPr>
        <w:pStyle w:val="Style9"/>
        <w:widowControl/>
        <w:spacing w:line="276" w:lineRule="auto"/>
        <w:rPr>
          <w:rStyle w:val="FontStyle34"/>
          <w:b/>
          <w:sz w:val="24"/>
          <w:szCs w:val="24"/>
        </w:rPr>
      </w:pPr>
      <w:r w:rsidRPr="00B07695">
        <w:rPr>
          <w:rStyle w:val="FontStyle34"/>
          <w:b/>
          <w:sz w:val="24"/>
          <w:szCs w:val="24"/>
          <w:lang w:val="en-US"/>
        </w:rPr>
        <w:t>I</w:t>
      </w:r>
      <w:r w:rsidRPr="00B07695">
        <w:rPr>
          <w:rStyle w:val="FontStyle34"/>
          <w:b/>
          <w:sz w:val="24"/>
          <w:szCs w:val="24"/>
        </w:rPr>
        <w:t xml:space="preserve"> Вводная часть</w:t>
      </w:r>
    </w:p>
    <w:p w:rsidR="00B07695" w:rsidRPr="00B07695" w:rsidRDefault="00B07695" w:rsidP="00B07695">
      <w:pPr>
        <w:pStyle w:val="Style26"/>
        <w:widowControl/>
        <w:spacing w:line="276" w:lineRule="auto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 xml:space="preserve">Собрались все дети в круг, я твой друг и ты мой друг, крепко за руки возьмемся, и </w:t>
      </w:r>
    </w:p>
    <w:p w:rsidR="00B07695" w:rsidRPr="00B07695" w:rsidRDefault="00B07695" w:rsidP="00B07695">
      <w:pPr>
        <w:pStyle w:val="Style26"/>
        <w:widowControl/>
        <w:spacing w:line="276" w:lineRule="auto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lastRenderedPageBreak/>
        <w:t>друг другу улыбнемся.</w:t>
      </w:r>
    </w:p>
    <w:p w:rsidR="00B07695" w:rsidRPr="00B07695" w:rsidRDefault="00B07695" w:rsidP="00B07695">
      <w:pPr>
        <w:pStyle w:val="Style26"/>
        <w:widowControl/>
        <w:spacing w:line="276" w:lineRule="auto"/>
        <w:jc w:val="left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 xml:space="preserve">Я улыбнусь вам, вы </w:t>
      </w:r>
      <w:proofErr w:type="gramStart"/>
      <w:r w:rsidRPr="00B07695">
        <w:rPr>
          <w:rStyle w:val="FontStyle34"/>
          <w:sz w:val="24"/>
          <w:szCs w:val="24"/>
        </w:rPr>
        <w:t>улыбнетесь</w:t>
      </w:r>
      <w:proofErr w:type="gramEnd"/>
      <w:r w:rsidRPr="00B07695">
        <w:rPr>
          <w:rStyle w:val="FontStyle34"/>
          <w:sz w:val="24"/>
          <w:szCs w:val="24"/>
        </w:rPr>
        <w:t xml:space="preserve"> друг другу, чтобы у нас с вами весь день было хорошее настроение.</w:t>
      </w:r>
    </w:p>
    <w:p w:rsidR="00B07695" w:rsidRPr="00B07695" w:rsidRDefault="00B07695" w:rsidP="00B07695">
      <w:pPr>
        <w:pStyle w:val="Style9"/>
        <w:widowControl/>
        <w:spacing w:line="276" w:lineRule="auto"/>
      </w:pPr>
    </w:p>
    <w:p w:rsidR="00B07695" w:rsidRPr="00B07695" w:rsidRDefault="00B07695" w:rsidP="00B07695">
      <w:pPr>
        <w:pStyle w:val="Style9"/>
        <w:widowControl/>
        <w:spacing w:line="276" w:lineRule="auto"/>
        <w:rPr>
          <w:b/>
        </w:rPr>
      </w:pPr>
      <w:r w:rsidRPr="00B07695">
        <w:rPr>
          <w:b/>
          <w:lang w:val="en-US"/>
        </w:rPr>
        <w:t>II</w:t>
      </w:r>
      <w:r w:rsidRPr="00B07695">
        <w:rPr>
          <w:b/>
        </w:rPr>
        <w:t xml:space="preserve"> Основная часть</w:t>
      </w:r>
    </w:p>
    <w:p w:rsidR="00B07695" w:rsidRPr="00B07695" w:rsidRDefault="00B07695" w:rsidP="00B07695">
      <w:pPr>
        <w:pStyle w:val="Style9"/>
        <w:widowControl/>
        <w:spacing w:line="276" w:lineRule="auto"/>
        <w:rPr>
          <w:rStyle w:val="FontStyle34"/>
          <w:sz w:val="24"/>
          <w:szCs w:val="24"/>
        </w:rPr>
      </w:pPr>
      <w:r w:rsidRPr="00B07695">
        <w:rPr>
          <w:rStyle w:val="FontStyle33"/>
          <w:sz w:val="24"/>
          <w:szCs w:val="24"/>
        </w:rPr>
        <w:t xml:space="preserve">В:- </w:t>
      </w:r>
      <w:r w:rsidRPr="00B07695">
        <w:rPr>
          <w:rStyle w:val="FontStyle34"/>
          <w:sz w:val="24"/>
          <w:szCs w:val="24"/>
        </w:rPr>
        <w:t>Ребята к нам в гости пришла девочка Знайка (кукла)</w:t>
      </w:r>
      <w:proofErr w:type="gramStart"/>
      <w:r w:rsidRPr="00B07695">
        <w:rPr>
          <w:rStyle w:val="FontStyle34"/>
          <w:sz w:val="24"/>
          <w:szCs w:val="24"/>
        </w:rPr>
        <w:t>.З</w:t>
      </w:r>
      <w:proofErr w:type="gramEnd"/>
      <w:r w:rsidRPr="00B07695">
        <w:rPr>
          <w:rStyle w:val="FontStyle34"/>
          <w:sz w:val="24"/>
          <w:szCs w:val="24"/>
        </w:rPr>
        <w:t>найка здоровается с детьми.</w:t>
      </w:r>
    </w:p>
    <w:p w:rsidR="00B07695" w:rsidRPr="00B07695" w:rsidRDefault="00B07695" w:rsidP="00B07695">
      <w:pPr>
        <w:pStyle w:val="Style25"/>
        <w:widowControl/>
        <w:tabs>
          <w:tab w:val="left" w:pos="120"/>
        </w:tabs>
        <w:spacing w:line="276" w:lineRule="auto"/>
        <w:ind w:firstLine="0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>-</w:t>
      </w:r>
      <w:r w:rsidRPr="00B07695">
        <w:rPr>
          <w:rStyle w:val="FontStyle34"/>
          <w:sz w:val="24"/>
          <w:szCs w:val="24"/>
        </w:rPr>
        <w:tab/>
        <w:t>ребята давайте поздороваемся с девочкой.</w:t>
      </w:r>
    </w:p>
    <w:p w:rsidR="00B07695" w:rsidRPr="00B07695" w:rsidRDefault="00B07695" w:rsidP="00B07695">
      <w:pPr>
        <w:pStyle w:val="Style10"/>
        <w:widowControl/>
        <w:spacing w:line="276" w:lineRule="auto"/>
        <w:ind w:right="3974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>- Посмотри, какой мы сделали макет гор.</w:t>
      </w:r>
    </w:p>
    <w:p w:rsidR="00B07695" w:rsidRPr="00C93825" w:rsidRDefault="00B07695" w:rsidP="00B07695">
      <w:pPr>
        <w:pStyle w:val="Style10"/>
        <w:widowControl/>
        <w:spacing w:line="276" w:lineRule="auto"/>
        <w:ind w:right="2208"/>
        <w:rPr>
          <w:rStyle w:val="FontStyle34"/>
          <w:sz w:val="24"/>
          <w:szCs w:val="24"/>
        </w:rPr>
      </w:pPr>
      <w:r w:rsidRPr="00B07695">
        <w:rPr>
          <w:rStyle w:val="FontStyle34"/>
          <w:sz w:val="24"/>
          <w:szCs w:val="24"/>
        </w:rPr>
        <w:t>В одной горе у нас вулкан, но мы не знаем, как сделать его работающим</w:t>
      </w:r>
      <w:r w:rsidRPr="00C93825">
        <w:rPr>
          <w:rStyle w:val="FontStyle34"/>
          <w:sz w:val="24"/>
          <w:szCs w:val="24"/>
        </w:rPr>
        <w:t>. Может быть, ты подскажешь, а то мы мало, что знаем о вулканах.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3"/>
          <w:sz w:val="24"/>
          <w:szCs w:val="24"/>
        </w:rPr>
        <w:t xml:space="preserve">Знайка: </w:t>
      </w:r>
      <w:r w:rsidRPr="00C93825">
        <w:rPr>
          <w:rStyle w:val="FontStyle34"/>
          <w:sz w:val="24"/>
          <w:szCs w:val="24"/>
        </w:rPr>
        <w:t xml:space="preserve">Да, конечно, я знаю, что такое вулкан и даже могу научить вас несложному опыту с извержением вулкана, но сначала я расскажу вам одну легенду о вулкане. 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3"/>
          <w:sz w:val="24"/>
          <w:szCs w:val="24"/>
        </w:rPr>
        <w:t xml:space="preserve">В: </w:t>
      </w:r>
      <w:r w:rsidRPr="00C93825">
        <w:rPr>
          <w:rStyle w:val="FontStyle34"/>
          <w:sz w:val="24"/>
          <w:szCs w:val="24"/>
        </w:rPr>
        <w:t>Ребята</w:t>
      </w:r>
      <w:proofErr w:type="gramStart"/>
      <w:r w:rsidRPr="00C93825">
        <w:rPr>
          <w:rStyle w:val="FontStyle34"/>
          <w:sz w:val="24"/>
          <w:szCs w:val="24"/>
        </w:rPr>
        <w:t xml:space="preserve"> ,</w:t>
      </w:r>
      <w:proofErr w:type="gramEnd"/>
      <w:r w:rsidRPr="00C93825">
        <w:rPr>
          <w:rStyle w:val="FontStyle34"/>
          <w:sz w:val="24"/>
          <w:szCs w:val="24"/>
        </w:rPr>
        <w:t xml:space="preserve"> хотите послушать легенду о вулкане? Хорошо Знайка рассказывай.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4"/>
          <w:sz w:val="24"/>
          <w:szCs w:val="24"/>
        </w:rPr>
        <w:t>«Жил на свете бог по имени Вулкан. И нравилось ему кузнечное дело: стоять у наковальни, бить тяжелым молотом по железу, раздувать огонь в горне. Построил он себе кузницу внутри высоченной горы. А гора стояла прямо посреди моря. Когда Вулкан работал молотом, гора дрожала от верхушки до основания, а грохот и гул разносился далеко вокруг. Из отверстия на вершине горы с оглушительным ревом летели раскаленные камни, огонь и пепел. «Вулкан работает», - со страхом говорили люди, и уходили жить подальше от этого места. С тех пор, люди, все огнедышащие горы стали называть вулканами</w:t>
      </w:r>
      <w:proofErr w:type="gramStart"/>
      <w:r w:rsidRPr="00C93825">
        <w:rPr>
          <w:rStyle w:val="FontStyle34"/>
          <w:sz w:val="24"/>
          <w:szCs w:val="24"/>
        </w:rPr>
        <w:t>.»</w:t>
      </w:r>
      <w:proofErr w:type="gramEnd"/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3"/>
          <w:sz w:val="24"/>
          <w:szCs w:val="24"/>
        </w:rPr>
        <w:t xml:space="preserve">В: </w:t>
      </w:r>
      <w:r w:rsidRPr="00C93825">
        <w:rPr>
          <w:rStyle w:val="FontStyle34"/>
          <w:sz w:val="24"/>
          <w:szCs w:val="24"/>
        </w:rPr>
        <w:t>Вот это да, Знайка, какая интересная легенда. Давайте, ребята, рассмотрим с вами картинки с изображением вулканов. Посмотрите, это на вид обычная гора называется спящий вулкан, а это та же самая гора только с извергающейся из неё лавой, огнём, дымом - это действующий вулкан. Посмотрите, какой формы вулкан, на что он похож?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3"/>
          <w:sz w:val="24"/>
          <w:szCs w:val="24"/>
        </w:rPr>
        <w:t xml:space="preserve">Дети: </w:t>
      </w:r>
      <w:r w:rsidRPr="00C93825">
        <w:rPr>
          <w:rStyle w:val="FontStyle34"/>
          <w:sz w:val="24"/>
          <w:szCs w:val="24"/>
        </w:rPr>
        <w:t>Похож на пирамиду, конус.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3"/>
          <w:sz w:val="24"/>
          <w:szCs w:val="24"/>
        </w:rPr>
        <w:t xml:space="preserve">В: </w:t>
      </w:r>
      <w:r w:rsidRPr="00C93825">
        <w:rPr>
          <w:rStyle w:val="FontStyle34"/>
          <w:sz w:val="24"/>
          <w:szCs w:val="24"/>
        </w:rPr>
        <w:t>Правильно, ребята, вулкан конусообразной формы. Обратите внимание на его верхнюю часть, на что она похожа?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3"/>
          <w:sz w:val="24"/>
          <w:szCs w:val="24"/>
        </w:rPr>
        <w:t xml:space="preserve">Дети: </w:t>
      </w:r>
      <w:r w:rsidRPr="00C93825">
        <w:rPr>
          <w:rStyle w:val="FontStyle34"/>
          <w:sz w:val="24"/>
          <w:szCs w:val="24"/>
        </w:rPr>
        <w:t>На большую яму, воронку.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3"/>
          <w:sz w:val="24"/>
          <w:szCs w:val="24"/>
        </w:rPr>
        <w:t xml:space="preserve">В: </w:t>
      </w:r>
      <w:r w:rsidRPr="00C93825">
        <w:rPr>
          <w:rStyle w:val="FontStyle34"/>
          <w:sz w:val="24"/>
          <w:szCs w:val="24"/>
        </w:rPr>
        <w:t>Верно. Знайка, скажи, как называется эта часть вулкана?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3"/>
          <w:sz w:val="24"/>
          <w:szCs w:val="24"/>
        </w:rPr>
        <w:t xml:space="preserve">Знайка: </w:t>
      </w:r>
      <w:r w:rsidRPr="00C93825">
        <w:rPr>
          <w:rStyle w:val="FontStyle34"/>
          <w:sz w:val="24"/>
          <w:szCs w:val="24"/>
        </w:rPr>
        <w:t xml:space="preserve">Вершина горы, из которой извергается вулкан, называется кратер вулкана. 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3"/>
          <w:sz w:val="24"/>
          <w:szCs w:val="24"/>
        </w:rPr>
        <w:t xml:space="preserve">В: </w:t>
      </w:r>
      <w:r w:rsidRPr="00C93825">
        <w:rPr>
          <w:rStyle w:val="FontStyle34"/>
          <w:sz w:val="24"/>
          <w:szCs w:val="24"/>
        </w:rPr>
        <w:t>Кратер вулкана - это огромная чаша с крутыми склонами, а на дне - красновато - оранжевая пасть - это жерло, дыра, уходящая глубоко в землю. Огненная жидкость, выходящая из вулкана, называется лавой. Знайка, вот бы нам хоть одним глазком взглянуть на извержение вулкана...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3"/>
          <w:sz w:val="24"/>
          <w:szCs w:val="24"/>
        </w:rPr>
        <w:t xml:space="preserve">Знайка: </w:t>
      </w:r>
      <w:r w:rsidRPr="00C93825">
        <w:rPr>
          <w:rStyle w:val="FontStyle34"/>
          <w:sz w:val="24"/>
          <w:szCs w:val="24"/>
        </w:rPr>
        <w:t>Хотите, я вас научу, как сделать вулкан из вашей замечательной горы, я смотрю, у вас тут кратер в ней имеется?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3"/>
          <w:sz w:val="24"/>
          <w:szCs w:val="24"/>
        </w:rPr>
        <w:t xml:space="preserve">В: </w:t>
      </w:r>
      <w:r w:rsidRPr="00C93825">
        <w:rPr>
          <w:rStyle w:val="FontStyle34"/>
          <w:sz w:val="24"/>
          <w:szCs w:val="24"/>
        </w:rPr>
        <w:t xml:space="preserve">Да конечно, Знайка. 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3"/>
          <w:sz w:val="24"/>
          <w:szCs w:val="24"/>
        </w:rPr>
        <w:t xml:space="preserve">Дети: </w:t>
      </w:r>
      <w:r w:rsidRPr="00C93825">
        <w:rPr>
          <w:rStyle w:val="FontStyle34"/>
          <w:sz w:val="24"/>
          <w:szCs w:val="24"/>
        </w:rPr>
        <w:t>Да, хотим.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3"/>
          <w:sz w:val="24"/>
          <w:szCs w:val="24"/>
        </w:rPr>
        <w:t xml:space="preserve">Знайка: </w:t>
      </w:r>
      <w:r w:rsidRPr="00C93825">
        <w:rPr>
          <w:rStyle w:val="FontStyle34"/>
          <w:sz w:val="24"/>
          <w:szCs w:val="24"/>
        </w:rPr>
        <w:t>Сначала я научу вашего воспитателя, а она научит вас.</w:t>
      </w:r>
    </w:p>
    <w:p w:rsidR="00B07695" w:rsidRPr="00C93825" w:rsidRDefault="00B07695" w:rsidP="00B07695">
      <w:pPr>
        <w:pStyle w:val="Style22"/>
        <w:widowControl/>
        <w:spacing w:line="276" w:lineRule="auto"/>
        <w:rPr>
          <w:rStyle w:val="FontStyle35"/>
          <w:sz w:val="24"/>
          <w:szCs w:val="24"/>
        </w:rPr>
      </w:pPr>
      <w:r w:rsidRPr="00C93825">
        <w:rPr>
          <w:rStyle w:val="FontStyle35"/>
          <w:sz w:val="24"/>
          <w:szCs w:val="24"/>
        </w:rPr>
        <w:t>(Знайка и воспитатель «шепчутся»</w:t>
      </w:r>
      <w:proofErr w:type="gramStart"/>
      <w:r w:rsidRPr="00C93825">
        <w:rPr>
          <w:rStyle w:val="FontStyle35"/>
          <w:sz w:val="24"/>
          <w:szCs w:val="24"/>
        </w:rPr>
        <w:t xml:space="preserve"> .</w:t>
      </w:r>
      <w:proofErr w:type="gramEnd"/>
      <w:r w:rsidRPr="00C93825">
        <w:rPr>
          <w:rStyle w:val="FontStyle35"/>
          <w:sz w:val="24"/>
          <w:szCs w:val="24"/>
        </w:rPr>
        <w:t>')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3"/>
          <w:sz w:val="24"/>
          <w:szCs w:val="24"/>
        </w:rPr>
        <w:t xml:space="preserve">В: </w:t>
      </w:r>
      <w:r w:rsidRPr="00C93825">
        <w:rPr>
          <w:rStyle w:val="FontStyle34"/>
          <w:sz w:val="24"/>
          <w:szCs w:val="24"/>
        </w:rPr>
        <w:t>Ну, спасибо, Знайка, я попробую научить ребят.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3"/>
          <w:sz w:val="24"/>
          <w:szCs w:val="24"/>
        </w:rPr>
        <w:t xml:space="preserve">В: </w:t>
      </w:r>
      <w:r w:rsidRPr="00C93825">
        <w:rPr>
          <w:rStyle w:val="FontStyle34"/>
          <w:sz w:val="24"/>
          <w:szCs w:val="24"/>
        </w:rPr>
        <w:t xml:space="preserve">Ребята подойдите к макету вулкана, встаньте </w:t>
      </w:r>
      <w:proofErr w:type="gramStart"/>
      <w:r w:rsidRPr="00C93825">
        <w:rPr>
          <w:rStyle w:val="FontStyle34"/>
          <w:sz w:val="24"/>
          <w:szCs w:val="24"/>
        </w:rPr>
        <w:t>по</w:t>
      </w:r>
      <w:proofErr w:type="gramEnd"/>
      <w:r w:rsidRPr="00C93825">
        <w:rPr>
          <w:rStyle w:val="FontStyle34"/>
          <w:sz w:val="24"/>
          <w:szCs w:val="24"/>
        </w:rPr>
        <w:t xml:space="preserve"> удобнее. Сейчас мы попробуем «запустить» вулкан. Из чего же нам сделать лаву? Мне Знайка дала формулу её приготовления. Внимательно слушайте меня и помогайте мне. Мы в кратер вулкана </w:t>
      </w:r>
      <w:r w:rsidRPr="00C93825">
        <w:rPr>
          <w:rStyle w:val="FontStyle34"/>
          <w:sz w:val="24"/>
          <w:szCs w:val="24"/>
        </w:rPr>
        <w:lastRenderedPageBreak/>
        <w:t xml:space="preserve">добавляем одну чайную ложку соды, не много красной сухой краски, пять капель моющей жидкости и, </w:t>
      </w:r>
      <w:proofErr w:type="gramStart"/>
      <w:r w:rsidRPr="00C93825">
        <w:rPr>
          <w:rStyle w:val="FontStyle34"/>
          <w:sz w:val="24"/>
          <w:szCs w:val="24"/>
        </w:rPr>
        <w:t>не много</w:t>
      </w:r>
      <w:proofErr w:type="gramEnd"/>
      <w:r w:rsidRPr="00C93825">
        <w:rPr>
          <w:rStyle w:val="FontStyle34"/>
          <w:sz w:val="24"/>
          <w:szCs w:val="24"/>
        </w:rPr>
        <w:t xml:space="preserve"> наливаем воды. Перемешиваем. А теперь внимание! Следующая жидкость на моей формуле обозначена особым знаком. Это означает, что самому пользоваться ей нельзя. Эта жидкость - уксус, и его наливать можно только взрослому. Я добавляю пять капель уксуса. Посмотрите, что происходит? 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3"/>
          <w:sz w:val="24"/>
          <w:szCs w:val="24"/>
        </w:rPr>
        <w:t xml:space="preserve">В: </w:t>
      </w:r>
      <w:r w:rsidRPr="00C93825">
        <w:rPr>
          <w:rStyle w:val="FontStyle34"/>
          <w:sz w:val="24"/>
          <w:szCs w:val="24"/>
        </w:rPr>
        <w:t>Ребята, разные вулканы извергаются по-разному. Иногда они как- будто взрываются, выбрасывая магму вверх и в стороны. Огромная гора сотрясается от страшного грохота, огромный столб дыма и пепла поднимается над ней, каменный дождь обсыпает склоны гор. А бывает, лава вытекает «спокойно». У нас в стране есть много вулканов. Почти все они находятся на Дальнем Востоке, Камчатке, Курильских островах. Давайте найдем их на карте России.</w:t>
      </w:r>
    </w:p>
    <w:p w:rsidR="00B07695" w:rsidRPr="00C93825" w:rsidRDefault="00B07695" w:rsidP="00B07695">
      <w:pPr>
        <w:pStyle w:val="Style26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3"/>
          <w:sz w:val="24"/>
          <w:szCs w:val="24"/>
        </w:rPr>
        <w:t xml:space="preserve">В: </w:t>
      </w:r>
      <w:r w:rsidRPr="00C93825">
        <w:rPr>
          <w:rStyle w:val="FontStyle34"/>
          <w:sz w:val="24"/>
          <w:szCs w:val="24"/>
        </w:rPr>
        <w:t xml:space="preserve">Знайка, спасибо тебе за такой интересный рассказ и опыт. А мы с ребятами сейчас нарисуем вулкан и заполним нашу папку исследователя. 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b/>
          <w:sz w:val="24"/>
          <w:szCs w:val="24"/>
        </w:rPr>
      </w:pPr>
      <w:r w:rsidRPr="00C93825">
        <w:rPr>
          <w:rStyle w:val="FontStyle34"/>
          <w:b/>
          <w:sz w:val="24"/>
          <w:szCs w:val="24"/>
          <w:lang w:val="en-US"/>
        </w:rPr>
        <w:t>III</w:t>
      </w:r>
      <w:r w:rsidRPr="00987E8D">
        <w:rPr>
          <w:rStyle w:val="FontStyle34"/>
          <w:b/>
          <w:sz w:val="24"/>
          <w:szCs w:val="24"/>
        </w:rPr>
        <w:t xml:space="preserve"> </w:t>
      </w:r>
      <w:r w:rsidRPr="00C93825">
        <w:rPr>
          <w:rStyle w:val="FontStyle34"/>
          <w:b/>
          <w:sz w:val="24"/>
          <w:szCs w:val="24"/>
        </w:rPr>
        <w:t>Заключительная часть</w:t>
      </w:r>
    </w:p>
    <w:p w:rsidR="00B07695" w:rsidRPr="00C93825" w:rsidRDefault="00B07695" w:rsidP="00B07695">
      <w:pPr>
        <w:pStyle w:val="Style10"/>
        <w:widowControl/>
        <w:spacing w:line="276" w:lineRule="auto"/>
        <w:rPr>
          <w:rStyle w:val="FontStyle34"/>
          <w:sz w:val="24"/>
          <w:szCs w:val="24"/>
        </w:rPr>
      </w:pPr>
      <w:r w:rsidRPr="00C93825">
        <w:rPr>
          <w:rStyle w:val="FontStyle34"/>
          <w:sz w:val="24"/>
          <w:szCs w:val="24"/>
        </w:rPr>
        <w:t>Молодцы ребята у вас получились очень хорошие рисунки</w:t>
      </w:r>
      <w:proofErr w:type="gramStart"/>
      <w:r w:rsidRPr="00C93825">
        <w:rPr>
          <w:rStyle w:val="FontStyle34"/>
          <w:sz w:val="24"/>
          <w:szCs w:val="24"/>
        </w:rPr>
        <w:t xml:space="preserve"> .</w:t>
      </w:r>
      <w:proofErr w:type="gramEnd"/>
      <w:r w:rsidRPr="00C93825">
        <w:rPr>
          <w:rStyle w:val="FontStyle34"/>
          <w:sz w:val="24"/>
          <w:szCs w:val="24"/>
        </w:rPr>
        <w:t xml:space="preserve"> Я надеюсь что сегодня на занятии вы узнали много нового и интересного о вулканах. </w:t>
      </w:r>
    </w:p>
    <w:p w:rsidR="00B07695" w:rsidRDefault="00B07695" w:rsidP="00B07695"/>
    <w:p w:rsidR="00987E8D" w:rsidRPr="00C93825" w:rsidRDefault="00987E8D" w:rsidP="00987E8D">
      <w:pPr>
        <w:pStyle w:val="Style6"/>
        <w:widowControl/>
        <w:spacing w:before="67"/>
        <w:ind w:left="360"/>
        <w:rPr>
          <w:rStyle w:val="FontStyle34"/>
          <w:b/>
          <w:bCs/>
          <w:sz w:val="24"/>
          <w:szCs w:val="24"/>
        </w:rPr>
        <w:sectPr w:rsidR="00987E8D" w:rsidRPr="00C93825" w:rsidSect="00C93825">
          <w:pgSz w:w="11907" w:h="16840" w:code="9"/>
          <w:pgMar w:top="1134" w:right="1701" w:bottom="1134" w:left="851" w:header="720" w:footer="720" w:gutter="0"/>
          <w:cols w:space="60"/>
          <w:noEndnote/>
        </w:sectPr>
      </w:pPr>
    </w:p>
    <w:p w:rsidR="00A94DFD" w:rsidRDefault="00A94DFD"/>
    <w:sectPr w:rsidR="00A94DFD" w:rsidSect="004A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E4B5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87E8D"/>
    <w:rsid w:val="003F3321"/>
    <w:rsid w:val="004A0B0F"/>
    <w:rsid w:val="00975807"/>
    <w:rsid w:val="00987E8D"/>
    <w:rsid w:val="00A94DFD"/>
    <w:rsid w:val="00B07695"/>
    <w:rsid w:val="00D4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987E8D"/>
    <w:pPr>
      <w:widowControl w:val="0"/>
      <w:autoSpaceDE w:val="0"/>
      <w:autoSpaceDN w:val="0"/>
      <w:adjustRightInd w:val="0"/>
      <w:spacing w:after="0" w:line="8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87E8D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87E8D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87E8D"/>
    <w:pPr>
      <w:widowControl w:val="0"/>
      <w:autoSpaceDE w:val="0"/>
      <w:autoSpaceDN w:val="0"/>
      <w:adjustRightInd w:val="0"/>
      <w:spacing w:after="0" w:line="413" w:lineRule="exact"/>
      <w:ind w:hanging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87E8D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87E8D"/>
    <w:pPr>
      <w:widowControl w:val="0"/>
      <w:autoSpaceDE w:val="0"/>
      <w:autoSpaceDN w:val="0"/>
      <w:adjustRightInd w:val="0"/>
      <w:spacing w:after="0" w:line="830" w:lineRule="exact"/>
      <w:ind w:hanging="20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987E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987E8D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987E8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987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rsid w:val="00987E8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987E8D"/>
    <w:pPr>
      <w:widowControl w:val="0"/>
      <w:autoSpaceDE w:val="0"/>
      <w:autoSpaceDN w:val="0"/>
      <w:adjustRightInd w:val="0"/>
      <w:spacing w:after="0" w:line="8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87E8D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87E8D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87E8D"/>
    <w:pPr>
      <w:widowControl w:val="0"/>
      <w:autoSpaceDE w:val="0"/>
      <w:autoSpaceDN w:val="0"/>
      <w:adjustRightInd w:val="0"/>
      <w:spacing w:after="0" w:line="413" w:lineRule="exact"/>
      <w:ind w:hanging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87E8D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87E8D"/>
    <w:pPr>
      <w:widowControl w:val="0"/>
      <w:autoSpaceDE w:val="0"/>
      <w:autoSpaceDN w:val="0"/>
      <w:adjustRightInd w:val="0"/>
      <w:spacing w:after="0" w:line="830" w:lineRule="exact"/>
      <w:ind w:hanging="20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987E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987E8D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987E8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987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rsid w:val="00987E8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dcterms:created xsi:type="dcterms:W3CDTF">2014-08-20T06:26:00Z</dcterms:created>
  <dcterms:modified xsi:type="dcterms:W3CDTF">2014-09-09T11:38:00Z</dcterms:modified>
</cp:coreProperties>
</file>