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F6" w:rsidRPr="00ED2AF6" w:rsidRDefault="00ED2AF6" w:rsidP="00ED2AF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1C7D">
        <w:rPr>
          <w:rStyle w:val="a7"/>
        </w:rPr>
        <w:t>Консультация для родителей по правилам дорожного движения «</w:t>
      </w:r>
      <w:r w:rsidRPr="000F1C7D">
        <w:rPr>
          <w:rStyle w:val="a7"/>
          <w:rFonts w:ascii="Times New Roman" w:hAnsi="Times New Roman" w:cs="Times New Roman"/>
        </w:rPr>
        <w:t xml:space="preserve">Дорога не терпит </w:t>
      </w:r>
      <w:proofErr w:type="gramStart"/>
      <w:r w:rsidRPr="000F1C7D">
        <w:rPr>
          <w:rStyle w:val="a7"/>
          <w:rFonts w:ascii="Times New Roman" w:hAnsi="Times New Roman" w:cs="Times New Roman"/>
        </w:rPr>
        <w:t>шалости-наказывает</w:t>
      </w:r>
      <w:proofErr w:type="gramEnd"/>
      <w:r w:rsidRPr="000F1C7D">
        <w:rPr>
          <w:rStyle w:val="a7"/>
          <w:rFonts w:ascii="Times New Roman" w:hAnsi="Times New Roman" w:cs="Times New Roman"/>
        </w:rPr>
        <w:t xml:space="preserve"> без жалости</w:t>
      </w:r>
      <w:r w:rsidRPr="00ED2AF6">
        <w:rPr>
          <w:rFonts w:ascii="Times New Roman" w:hAnsi="Times New Roman" w:cs="Times New Roman"/>
          <w:b/>
          <w:sz w:val="28"/>
          <w:szCs w:val="28"/>
        </w:rPr>
        <w:t>»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5FC" w:rsidRDefault="009355FC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F6" w:rsidRPr="00ED2AF6" w:rsidRDefault="009355FC" w:rsidP="009355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0427" y="3053301"/>
            <wp:positionH relativeFrom="margin">
              <wp:align>left</wp:align>
            </wp:positionH>
            <wp:positionV relativeFrom="margin">
              <wp:align>top</wp:align>
            </wp:positionV>
            <wp:extent cx="1610968" cy="2631882"/>
            <wp:effectExtent l="19050" t="0" r="8282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8" cy="263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D2AF6" w:rsidRPr="00ED2AF6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:rsidR="00ED2AF6" w:rsidRPr="00ED2AF6" w:rsidRDefault="00ED2AF6" w:rsidP="009355F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2AF6"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  <w:r w:rsidRPr="00ED2AF6">
        <w:rPr>
          <w:rFonts w:ascii="Times New Roman" w:hAnsi="Times New Roman" w:cs="Times New Roman"/>
          <w:i/>
          <w:sz w:val="28"/>
          <w:szCs w:val="28"/>
        </w:rPr>
        <w:t xml:space="preserve"> – не доучили, </w:t>
      </w:r>
      <w:r w:rsidRPr="00ED2AF6">
        <w:rPr>
          <w:rFonts w:ascii="Times New Roman" w:hAnsi="Times New Roman" w:cs="Times New Roman"/>
          <w:b/>
          <w:i/>
          <w:sz w:val="28"/>
          <w:szCs w:val="28"/>
        </w:rPr>
        <w:t>родители</w:t>
      </w:r>
      <w:r w:rsidRPr="00ED2AF6">
        <w:rPr>
          <w:rFonts w:ascii="Times New Roman" w:hAnsi="Times New Roman" w:cs="Times New Roman"/>
          <w:i/>
          <w:sz w:val="28"/>
          <w:szCs w:val="28"/>
        </w:rPr>
        <w:t xml:space="preserve"> – не досмотрели, </w:t>
      </w:r>
      <w:r w:rsidRPr="00ED2AF6">
        <w:rPr>
          <w:rFonts w:ascii="Times New Roman" w:hAnsi="Times New Roman" w:cs="Times New Roman"/>
          <w:b/>
          <w:i/>
          <w:sz w:val="28"/>
          <w:szCs w:val="28"/>
        </w:rPr>
        <w:t>ГИБДД</w:t>
      </w:r>
      <w:r w:rsidRPr="00ED2AF6">
        <w:rPr>
          <w:rFonts w:ascii="Times New Roman" w:hAnsi="Times New Roman" w:cs="Times New Roman"/>
          <w:i/>
          <w:sz w:val="28"/>
          <w:szCs w:val="28"/>
        </w:rPr>
        <w:t xml:space="preserve"> – не доорганизовало, </w:t>
      </w:r>
      <w:r w:rsidRPr="00ED2AF6">
        <w:rPr>
          <w:rFonts w:ascii="Times New Roman" w:hAnsi="Times New Roman" w:cs="Times New Roman"/>
          <w:b/>
          <w:i/>
          <w:sz w:val="28"/>
          <w:szCs w:val="28"/>
        </w:rPr>
        <w:t>водитель</w:t>
      </w:r>
      <w:r w:rsidRPr="00ED2AF6">
        <w:rPr>
          <w:rFonts w:ascii="Times New Roman" w:hAnsi="Times New Roman" w:cs="Times New Roman"/>
          <w:i/>
          <w:sz w:val="28"/>
          <w:szCs w:val="28"/>
        </w:rPr>
        <w:t xml:space="preserve"> – не среагировал, а в результате – ребенок пострадал в дорожно-транспортном происшествии.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AF6">
        <w:rPr>
          <w:rFonts w:ascii="Times New Roman" w:hAnsi="Times New Roman" w:cs="Times New Roman"/>
          <w:sz w:val="28"/>
          <w:szCs w:val="28"/>
        </w:rPr>
        <w:t xml:space="preserve"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AF6">
        <w:rPr>
          <w:rFonts w:ascii="Times New Roman" w:hAnsi="Times New Roman" w:cs="Times New Roman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ED2AF6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ED2AF6">
        <w:rPr>
          <w:rFonts w:ascii="Times New Roman" w:hAnsi="Times New Roman" w:cs="Times New Roman"/>
          <w:sz w:val="28"/>
          <w:szCs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D2AF6">
        <w:rPr>
          <w:rFonts w:ascii="Times New Roman" w:hAnsi="Times New Roman" w:cs="Times New Roman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«не ходи на красный свет».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AF6">
        <w:rPr>
          <w:rFonts w:ascii="Times New Roman" w:hAnsi="Times New Roman" w:cs="Times New Roman"/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AF6">
        <w:rPr>
          <w:rFonts w:ascii="Times New Roman" w:hAnsi="Times New Roman" w:cs="Times New Roman"/>
          <w:sz w:val="28"/>
          <w:szCs w:val="28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AF6">
        <w:rPr>
          <w:rFonts w:ascii="Times New Roman" w:hAnsi="Times New Roman" w:cs="Times New Roman"/>
          <w:sz w:val="28"/>
          <w:szCs w:val="28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AF6">
        <w:rPr>
          <w:rFonts w:ascii="Times New Roman" w:hAnsi="Times New Roman" w:cs="Times New Roman"/>
          <w:sz w:val="28"/>
          <w:szCs w:val="28"/>
        </w:rPr>
        <w:t xml:space="preserve"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AF6">
        <w:rPr>
          <w:rFonts w:ascii="Times New Roman" w:hAnsi="Times New Roman" w:cs="Times New Roman"/>
          <w:sz w:val="28"/>
          <w:szCs w:val="28"/>
        </w:rPr>
        <w:t>Сопровождая ребенка, родители должны соблюдать следующие требования: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Из дома выходить заблаговременно, чтобы ребенок привыкал идти не спеша.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Перед переходом проезжей части обязательно остановитесь. Переходите дорогу размеренным шагом.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Приучайте детей переходить проезжую часть только на пешеходных переходах.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Никогда не выходите на проезжую часть из-за стоящего транспорта и других предметов, закрывающих обзор.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Увидев трамвай, троллейбус, автобус, стоящей на противоположной стороне не спешите, не бегите.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lastRenderedPageBreak/>
        <w:t xml:space="preserve">Выходя на проезжую часть, прекращайте посторонние разговоры с ребенком, он должен привыкнуть к необходимости сосредотачивать внимание на дороге.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Переходите улицу строго под прямым углом.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Переходите проезжую часть только на зеленый сигнал светофора, предварительно обязательно убедитесь в безопасности перехода.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При переходе и на остановках общественного транспорта крепко держите ребенка за руку.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Из транспорта выходите впереди ребенка, чтобы малыш не упал.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Привлекайте ребенка к участию в наблюдении за обстановкой на дороге.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Покажите безопасный путь в детский сад, школу, магазин. </w:t>
      </w:r>
    </w:p>
    <w:p w:rsidR="00ED2AF6" w:rsidRPr="00ED2AF6" w:rsidRDefault="00ED2AF6" w:rsidP="00ED2A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Никогда в присутствии ребенка не нарушайте ПДД.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Играй только в стороне от дороги.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Переходи улицу там, где обозначены указатели перехода, на перекрестках по линии тротуара.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Переходи улицу только шагом, не беги.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Следи за сигналом светофора, когда переходишь улицу.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Посмотри при переходе улицы сначала налево, потом направо.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Не пересекай путь приближающемуся транспорту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Трамваи всегда обходи спереди.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Входи в любой вид транспорта и выходи из него только тогда, когда он стоит.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Не высовывайся из окна движущегося транспорта.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Выходи из машины только с правой стороны, когда она подъехала к тротуару или обочине дороги.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Не выезжай на велосипеде на проезжую часть. </w:t>
      </w:r>
    </w:p>
    <w:p w:rsidR="00ED2AF6" w:rsidRPr="00ED2AF6" w:rsidRDefault="00ED2AF6" w:rsidP="00ED2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Если ты потерялся на улице - не плач. Попроси взрослого прохожего или полицейского помочь.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2AF6">
        <w:rPr>
          <w:rFonts w:ascii="Times New Roman" w:hAnsi="Times New Roman" w:cs="Times New Roman"/>
          <w:sz w:val="28"/>
          <w:szCs w:val="28"/>
        </w:rPr>
        <w:t xml:space="preserve"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Не пугайте ребенка улицей – панический страх перед транспортом не менее вреден, чем безопасность и невнимательность!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Уважаемые родители! Помните!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lastRenderedPageBreak/>
        <w:t xml:space="preserve">На улице крепко держите ребёнка за руку!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Выработайте у ребёнка привычку всегда перед выходом на дорогу остановиться, оглядеться, и только потом переходить улицу.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Ребёнок учится законам улицы у родителей.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Пусть Ваш пример послужит правильному поведению на улице не только вашего ребёнка, но и других детей. 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никогда в присутствии ребенка не нарушайте Правила движения;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при переходе проезжей части держите ребенка за руку;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ED2AF6" w:rsidRPr="00ED2AF6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 xml:space="preserve">не позволяйте своему ребенку играть на дороге. </w:t>
      </w:r>
    </w:p>
    <w:p w:rsidR="001C6744" w:rsidRDefault="00ED2AF6" w:rsidP="00ED2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F6">
        <w:rPr>
          <w:rFonts w:ascii="Times New Roman" w:hAnsi="Times New Roman" w:cs="Times New Roman"/>
          <w:sz w:val="28"/>
          <w:szCs w:val="28"/>
        </w:rPr>
        <w:t>Еще раз помните! Дорога полна неожиданностей: она не терпит шалост</w:t>
      </w:r>
      <w:proofErr w:type="gramStart"/>
      <w:r w:rsidRPr="00ED2AF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D2AF6">
        <w:rPr>
          <w:rFonts w:ascii="Times New Roman" w:hAnsi="Times New Roman" w:cs="Times New Roman"/>
          <w:sz w:val="28"/>
          <w:szCs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8633F3" w:rsidRDefault="008633F3" w:rsidP="008633F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33F3" w:rsidRDefault="008633F3" w:rsidP="008633F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33F3" w:rsidRPr="008633F3" w:rsidRDefault="008633F3" w:rsidP="008633F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33F3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</w:t>
      </w:r>
      <w:r w:rsidRPr="008633F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33F3">
        <w:rPr>
          <w:rFonts w:ascii="Times New Roman" w:hAnsi="Times New Roman" w:cs="Times New Roman"/>
          <w:b/>
          <w:i/>
          <w:sz w:val="24"/>
          <w:szCs w:val="24"/>
        </w:rPr>
        <w:t>квалификационной категории Дронова О.В.</w:t>
      </w:r>
    </w:p>
    <w:sectPr w:rsidR="008633F3" w:rsidRPr="008633F3" w:rsidSect="001C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EEC"/>
    <w:multiLevelType w:val="hybridMultilevel"/>
    <w:tmpl w:val="FCF2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C1D54"/>
    <w:multiLevelType w:val="hybridMultilevel"/>
    <w:tmpl w:val="2A3A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AF6"/>
    <w:rsid w:val="000F1C7D"/>
    <w:rsid w:val="001C6744"/>
    <w:rsid w:val="004C063F"/>
    <w:rsid w:val="00536BEC"/>
    <w:rsid w:val="008633F3"/>
    <w:rsid w:val="009355FC"/>
    <w:rsid w:val="00ED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F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F1C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F1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F2DE-9CD2-443F-B5C0-95F5F276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X86</cp:lastModifiedBy>
  <cp:revision>5</cp:revision>
  <dcterms:created xsi:type="dcterms:W3CDTF">2014-09-30T05:57:00Z</dcterms:created>
  <dcterms:modified xsi:type="dcterms:W3CDTF">2014-10-31T11:15:00Z</dcterms:modified>
</cp:coreProperties>
</file>