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42" w:rsidRPr="00FD2F42" w:rsidRDefault="00FD2F42" w:rsidP="00FD2F42">
      <w:pPr>
        <w:spacing w:after="0" w:line="360" w:lineRule="auto"/>
        <w:rPr>
          <w:shd w:val="clear" w:color="auto" w:fill="FFFFFF"/>
          <w:lang w:eastAsia="ru-RU"/>
        </w:rPr>
      </w:pPr>
    </w:p>
    <w:p w:rsidR="00FD2F42" w:rsidRPr="00FD2F42" w:rsidRDefault="00FD2F42" w:rsidP="00FD2F42">
      <w:pPr>
        <w:spacing w:after="0" w:line="360" w:lineRule="auto"/>
        <w:jc w:val="center"/>
        <w:rPr>
          <w:rFonts w:ascii="Times New Roman" w:hAnsi="Times New Roman"/>
          <w:b/>
          <w:sz w:val="28"/>
          <w:szCs w:val="28"/>
        </w:rPr>
      </w:pPr>
      <w:r w:rsidRPr="00FD2F42">
        <w:rPr>
          <w:rFonts w:ascii="Times New Roman" w:hAnsi="Times New Roman"/>
          <w:sz w:val="28"/>
          <w:szCs w:val="28"/>
        </w:rPr>
        <w:t xml:space="preserve">Муниципальное бюджетное дошкольное образовательное учреждение  детский сад </w:t>
      </w:r>
      <w:proofErr w:type="spellStart"/>
      <w:r w:rsidRPr="00FD2F42">
        <w:rPr>
          <w:rFonts w:ascii="Times New Roman" w:hAnsi="Times New Roman"/>
          <w:sz w:val="28"/>
          <w:szCs w:val="28"/>
        </w:rPr>
        <w:t>общеразвивающего</w:t>
      </w:r>
      <w:proofErr w:type="spellEnd"/>
      <w:r w:rsidRPr="00FD2F42">
        <w:rPr>
          <w:rFonts w:ascii="Times New Roman" w:hAnsi="Times New Roman"/>
          <w:sz w:val="28"/>
          <w:szCs w:val="28"/>
        </w:rPr>
        <w:t xml:space="preserve"> вида с приоритетным осуществлением деятельности по художественно-эстетическому развитию детей «Берёзка</w:t>
      </w:r>
      <w:r w:rsidRPr="00FD2F42">
        <w:rPr>
          <w:rFonts w:ascii="Times New Roman" w:hAnsi="Times New Roman"/>
          <w:b/>
          <w:sz w:val="28"/>
          <w:szCs w:val="28"/>
        </w:rPr>
        <w:t>»</w:t>
      </w: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666D33" w:rsidP="00FD2F42">
      <w:pPr>
        <w:spacing w:after="0" w:line="360" w:lineRule="auto"/>
        <w:jc w:val="center"/>
        <w:rPr>
          <w:rFonts w:ascii="Times New Roman" w:hAnsi="Times New Roman" w:cs="Times New Roman"/>
          <w:sz w:val="44"/>
          <w:szCs w:val="44"/>
        </w:rPr>
      </w:pPr>
      <w:r>
        <w:rPr>
          <w:rFonts w:ascii="Times New Roman" w:hAnsi="Times New Roman" w:cs="Times New Roman"/>
          <w:sz w:val="44"/>
          <w:szCs w:val="44"/>
        </w:rPr>
        <w:t>Консультация для педагогов</w:t>
      </w:r>
    </w:p>
    <w:p w:rsidR="00FD2F42" w:rsidRPr="00FD2F42" w:rsidRDefault="00FD2F42" w:rsidP="00FD2F42">
      <w:pPr>
        <w:spacing w:after="0" w:line="360" w:lineRule="auto"/>
        <w:jc w:val="center"/>
        <w:rPr>
          <w:rFonts w:ascii="Times New Roman" w:hAnsi="Times New Roman" w:cs="Times New Roman"/>
          <w:kern w:val="36"/>
          <w:sz w:val="44"/>
          <w:szCs w:val="44"/>
          <w:lang w:eastAsia="ru-RU"/>
        </w:rPr>
      </w:pPr>
      <w:r w:rsidRPr="00FD2F42">
        <w:rPr>
          <w:rStyle w:val="FontStyle11"/>
          <w:color w:val="0D0D0D" w:themeColor="text1" w:themeTint="F2"/>
          <w:sz w:val="28"/>
          <w:szCs w:val="28"/>
        </w:rPr>
        <w:t>«</w:t>
      </w:r>
      <w:r>
        <w:rPr>
          <w:rFonts w:ascii="Times New Roman" w:hAnsi="Times New Roman" w:cs="Times New Roman"/>
          <w:kern w:val="36"/>
          <w:sz w:val="44"/>
          <w:szCs w:val="44"/>
          <w:lang w:eastAsia="ru-RU"/>
        </w:rPr>
        <w:t>Психолого-педагогическая</w:t>
      </w:r>
      <w:r w:rsidRPr="00FD2F42">
        <w:rPr>
          <w:rFonts w:ascii="Times New Roman" w:hAnsi="Times New Roman" w:cs="Times New Roman"/>
          <w:kern w:val="36"/>
          <w:sz w:val="44"/>
          <w:szCs w:val="44"/>
          <w:lang w:eastAsia="ru-RU"/>
        </w:rPr>
        <w:t xml:space="preserve"> работа с родителями детей с ограниченными возможностями здоровья в условиях ДОУ»</w:t>
      </w:r>
    </w:p>
    <w:p w:rsidR="00FD2F42" w:rsidRPr="00FD2F42" w:rsidRDefault="00FD2F42" w:rsidP="00FD2F42">
      <w:pPr>
        <w:spacing w:after="0" w:line="360" w:lineRule="auto"/>
        <w:rPr>
          <w:rFonts w:ascii="Times New Roman" w:hAnsi="Times New Roman"/>
          <w:sz w:val="28"/>
          <w:szCs w:val="28"/>
        </w:rPr>
      </w:pPr>
      <w:r w:rsidRPr="00FD2F42">
        <w:rPr>
          <w:rStyle w:val="FontStyle11"/>
          <w:color w:val="0D0D0D" w:themeColor="text1" w:themeTint="F2"/>
          <w:sz w:val="28"/>
          <w:szCs w:val="28"/>
        </w:rPr>
        <w:t>»</w:t>
      </w: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r w:rsidRPr="00FD2F42">
        <w:rPr>
          <w:rFonts w:ascii="Times New Roman" w:hAnsi="Times New Roman"/>
          <w:sz w:val="28"/>
          <w:szCs w:val="28"/>
        </w:rPr>
        <w:t xml:space="preserve">                                                                           Выполнила </w:t>
      </w:r>
    </w:p>
    <w:p w:rsidR="00FD2F42" w:rsidRPr="00FD2F42" w:rsidRDefault="00FD2F42" w:rsidP="00FD2F42">
      <w:pPr>
        <w:spacing w:after="0" w:line="360" w:lineRule="auto"/>
        <w:rPr>
          <w:rFonts w:ascii="Times New Roman" w:hAnsi="Times New Roman"/>
          <w:sz w:val="28"/>
          <w:szCs w:val="28"/>
        </w:rPr>
      </w:pPr>
      <w:r w:rsidRPr="00FD2F42">
        <w:rPr>
          <w:rFonts w:ascii="Times New Roman" w:hAnsi="Times New Roman"/>
          <w:sz w:val="28"/>
          <w:szCs w:val="28"/>
        </w:rPr>
        <w:t xml:space="preserve">                                                                                   Е.Ю. </w:t>
      </w:r>
      <w:proofErr w:type="spellStart"/>
      <w:r w:rsidRPr="00FD2F42">
        <w:rPr>
          <w:rFonts w:ascii="Times New Roman" w:hAnsi="Times New Roman"/>
          <w:sz w:val="28"/>
          <w:szCs w:val="28"/>
        </w:rPr>
        <w:t>Уйменова</w:t>
      </w:r>
      <w:proofErr w:type="spellEnd"/>
      <w:r w:rsidRPr="00FD2F42">
        <w:rPr>
          <w:rFonts w:ascii="Times New Roman" w:hAnsi="Times New Roman"/>
          <w:sz w:val="28"/>
          <w:szCs w:val="28"/>
        </w:rPr>
        <w:t>,</w:t>
      </w:r>
    </w:p>
    <w:p w:rsidR="00FD2F42" w:rsidRPr="00FD2F42" w:rsidRDefault="00FD2F42" w:rsidP="00FD2F42">
      <w:pPr>
        <w:spacing w:after="0" w:line="360" w:lineRule="auto"/>
        <w:rPr>
          <w:rFonts w:ascii="Times New Roman" w:hAnsi="Times New Roman"/>
          <w:sz w:val="28"/>
          <w:szCs w:val="28"/>
        </w:rPr>
      </w:pPr>
      <w:r w:rsidRPr="00FD2F42">
        <w:rPr>
          <w:rFonts w:ascii="Times New Roman" w:hAnsi="Times New Roman"/>
          <w:sz w:val="28"/>
          <w:szCs w:val="28"/>
        </w:rPr>
        <w:t xml:space="preserve">                                                                                    педагог-психолог</w:t>
      </w: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rPr>
          <w:rFonts w:ascii="Times New Roman" w:hAnsi="Times New Roman"/>
          <w:sz w:val="28"/>
          <w:szCs w:val="28"/>
        </w:rPr>
      </w:pPr>
    </w:p>
    <w:p w:rsidR="00FD2F42" w:rsidRPr="00FD2F42" w:rsidRDefault="00FD2F42" w:rsidP="00FD2F42">
      <w:pPr>
        <w:spacing w:after="0" w:line="360" w:lineRule="auto"/>
        <w:jc w:val="center"/>
        <w:rPr>
          <w:rFonts w:ascii="Times New Roman" w:hAnsi="Times New Roman"/>
          <w:sz w:val="28"/>
          <w:szCs w:val="28"/>
        </w:rPr>
      </w:pPr>
      <w:r w:rsidRPr="00FD2F42">
        <w:rPr>
          <w:rFonts w:ascii="Times New Roman" w:hAnsi="Times New Roman"/>
          <w:sz w:val="28"/>
          <w:szCs w:val="28"/>
        </w:rPr>
        <w:t>Тамбов 2013</w:t>
      </w:r>
    </w:p>
    <w:p w:rsidR="00FD2F42" w:rsidRPr="00FD2F42" w:rsidRDefault="00FD2F42" w:rsidP="00FD2F42">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lastRenderedPageBreak/>
        <w:t>М</w:t>
      </w:r>
      <w:r w:rsidRPr="00FD2F42">
        <w:rPr>
          <w:rFonts w:ascii="Times New Roman" w:hAnsi="Times New Roman" w:cs="Times New Roman"/>
          <w:sz w:val="28"/>
          <w:szCs w:val="28"/>
          <w:shd w:val="clear" w:color="auto" w:fill="FFFFFF"/>
          <w:lang w:eastAsia="ru-RU"/>
        </w:rPr>
        <w:t>ногие родители задумываются о том, каким будет их ребенок. Известие о том, что у ребенка</w:t>
      </w:r>
      <w:r w:rsidRPr="00FD2F42">
        <w:rPr>
          <w:shd w:val="clear" w:color="auto" w:fill="FFFFFF"/>
          <w:lang w:eastAsia="ru-RU"/>
        </w:rPr>
        <w:t xml:space="preserve"> </w:t>
      </w:r>
      <w:r w:rsidRPr="00FD2F42">
        <w:rPr>
          <w:rFonts w:ascii="Times New Roman" w:hAnsi="Times New Roman" w:cs="Times New Roman"/>
          <w:sz w:val="28"/>
          <w:szCs w:val="28"/>
          <w:shd w:val="clear" w:color="auto" w:fill="FFFFFF"/>
          <w:lang w:eastAsia="ru-RU"/>
        </w:rPr>
        <w:t>проблемы в развитии, часто ставит родителей в тупик, многие переживают шок, досаду или разочарование. После того как негативные эмоции уступают место разумным доводам,  родители  ищут способы помощи своему ребенку, или полностью игнорируют все проблемы. Во многих ситуациях родителям нужна поддержка. Задача педагогов детского сада проводить разъяснительную работу и оказывать консультативную помощь семьям своих воспитанников. Успех коррекционного обучения во многом определяется тем, насколько четко организована преемственность в работе логопеда, воспитателей и родителей. Для успешной работы воспитателям, дефектологу и логопеду необходимо поддерживать тесный контакт с семьёй ребёнка. В настоящее время в педагогической практике существуют различные формы работы с родителями, которые являются достаточно эффективными.</w:t>
      </w:r>
      <w:r w:rsidRPr="00FD2F42">
        <w:rPr>
          <w:rFonts w:ascii="Times New Roman" w:hAnsi="Times New Roman" w:cs="Times New Roman"/>
          <w:sz w:val="28"/>
          <w:szCs w:val="28"/>
          <w:lang w:eastAsia="ru-RU"/>
        </w:rPr>
        <w:br/>
      </w:r>
      <w:r w:rsidRPr="00FD2F42">
        <w:rPr>
          <w:rFonts w:ascii="Times New Roman" w:hAnsi="Times New Roman" w:cs="Times New Roman"/>
          <w:b/>
          <w:bCs/>
          <w:sz w:val="28"/>
          <w:szCs w:val="28"/>
          <w:shd w:val="clear" w:color="auto" w:fill="FFFFFF"/>
          <w:lang w:eastAsia="ru-RU"/>
        </w:rPr>
        <w:t>Их цель:</w:t>
      </w:r>
      <w:r w:rsidRPr="00FD2F42">
        <w:rPr>
          <w:rFonts w:ascii="Times New Roman" w:hAnsi="Times New Roman" w:cs="Times New Roman"/>
          <w:b/>
          <w:bCs/>
          <w:sz w:val="28"/>
          <w:szCs w:val="28"/>
          <w:lang w:eastAsia="ru-RU"/>
        </w:rPr>
        <w:t> </w:t>
      </w:r>
      <w:r w:rsidRPr="00FD2F42">
        <w:rPr>
          <w:rFonts w:ascii="Times New Roman" w:hAnsi="Times New Roman" w:cs="Times New Roman"/>
          <w:sz w:val="28"/>
          <w:szCs w:val="28"/>
          <w:shd w:val="clear" w:color="auto" w:fill="FFFFFF"/>
          <w:lang w:eastAsia="ru-RU"/>
        </w:rPr>
        <w:t>сделать родителей не только своими союзниками, но и грамотными помощниками,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ребёнка в семье и в детском саду более последовательным, а их взаимовлияние - более эффективным.</w:t>
      </w:r>
      <w:r w:rsidRPr="00FD2F42">
        <w:rPr>
          <w:rFonts w:ascii="Times New Roman" w:hAnsi="Times New Roman" w:cs="Times New Roman"/>
          <w:sz w:val="28"/>
          <w:szCs w:val="28"/>
          <w:lang w:eastAsia="ru-RU"/>
        </w:rPr>
        <w:br/>
      </w:r>
      <w:r w:rsidRPr="00FD2F42">
        <w:rPr>
          <w:rFonts w:ascii="Times New Roman" w:hAnsi="Times New Roman" w:cs="Times New Roman"/>
          <w:b/>
          <w:bCs/>
          <w:sz w:val="28"/>
          <w:szCs w:val="28"/>
          <w:shd w:val="clear" w:color="auto" w:fill="FFFFFF"/>
          <w:lang w:eastAsia="ru-RU"/>
        </w:rPr>
        <w:t>Задачи:</w:t>
      </w:r>
      <w:r w:rsidRPr="00FD2F42">
        <w:rPr>
          <w:rFonts w:ascii="Times New Roman" w:hAnsi="Times New Roman" w:cs="Times New Roman"/>
          <w:sz w:val="28"/>
          <w:szCs w:val="28"/>
          <w:lang w:eastAsia="ru-RU"/>
        </w:rPr>
        <w:br/>
        <w:t xml:space="preserve">- установить партнёрские отношения с семьей каждого воспитанника, создать атмосферу общности интересов, эмоциональной </w:t>
      </w:r>
      <w:proofErr w:type="spellStart"/>
      <w:r w:rsidRPr="00FD2F42">
        <w:rPr>
          <w:rFonts w:ascii="Times New Roman" w:hAnsi="Times New Roman" w:cs="Times New Roman"/>
          <w:sz w:val="28"/>
          <w:szCs w:val="28"/>
          <w:lang w:eastAsia="ru-RU"/>
        </w:rPr>
        <w:t>взаимоподдержки</w:t>
      </w:r>
      <w:proofErr w:type="spellEnd"/>
      <w:r w:rsidRPr="00FD2F42">
        <w:rPr>
          <w:rFonts w:ascii="Times New Roman" w:hAnsi="Times New Roman" w:cs="Times New Roman"/>
          <w:sz w:val="28"/>
          <w:szCs w:val="28"/>
          <w:lang w:eastAsia="ru-RU"/>
        </w:rPr>
        <w:t xml:space="preserve"> и взаимопроникновения в проблемы друг друга;</w:t>
      </w:r>
      <w:r w:rsidRPr="00FD2F42">
        <w:rPr>
          <w:rFonts w:ascii="Times New Roman" w:hAnsi="Times New Roman" w:cs="Times New Roman"/>
          <w:sz w:val="28"/>
          <w:szCs w:val="28"/>
          <w:lang w:eastAsia="ru-RU"/>
        </w:rPr>
        <w:br/>
        <w:t>- повысить грамотность в области коррекционной педагогики, пробудить интерес и желание заниматься со своими детьми;</w:t>
      </w:r>
      <w:r w:rsidRPr="00FD2F42">
        <w:rPr>
          <w:rFonts w:ascii="Times New Roman" w:hAnsi="Times New Roman" w:cs="Times New Roman"/>
          <w:sz w:val="28"/>
          <w:szCs w:val="28"/>
          <w:lang w:eastAsia="ru-RU"/>
        </w:rPr>
        <w:br/>
        <w:t>- формировать навыки наблюдения за ребёнком и умения делать правильные выводы из этих наблюдений;</w:t>
      </w:r>
      <w:r w:rsidRPr="00FD2F42">
        <w:rPr>
          <w:rFonts w:ascii="Times New Roman" w:hAnsi="Times New Roman" w:cs="Times New Roman"/>
          <w:sz w:val="28"/>
          <w:szCs w:val="28"/>
          <w:lang w:eastAsia="ru-RU"/>
        </w:rPr>
        <w:br/>
        <w:t>- усвоение родителями уверенного и спокойного стиля воспитания с целью обеспечения ребёнку чувства комфортности, защищённости в условиях семьи;</w:t>
      </w:r>
      <w:r w:rsidRPr="00FD2F42">
        <w:rPr>
          <w:rFonts w:ascii="Times New Roman" w:hAnsi="Times New Roman" w:cs="Times New Roman"/>
          <w:sz w:val="28"/>
          <w:szCs w:val="28"/>
          <w:lang w:eastAsia="ru-RU"/>
        </w:rPr>
        <w:br/>
      </w:r>
      <w:r w:rsidRPr="00FD2F42">
        <w:rPr>
          <w:rFonts w:ascii="Times New Roman" w:hAnsi="Times New Roman" w:cs="Times New Roman"/>
          <w:sz w:val="28"/>
          <w:szCs w:val="28"/>
          <w:lang w:eastAsia="ru-RU"/>
        </w:rPr>
        <w:lastRenderedPageBreak/>
        <w:t>- воспитание привычки обращаться за помощью к врачам и педагогам в вопросах коррекции и воспитания.</w:t>
      </w:r>
    </w:p>
    <w:p w:rsidR="00FD2F42" w:rsidRPr="00FD2F42" w:rsidRDefault="00FD2F42" w:rsidP="00FD2F42">
      <w:pPr>
        <w:spacing w:after="0" w:line="360" w:lineRule="auto"/>
        <w:rPr>
          <w:rFonts w:ascii="Times New Roman" w:hAnsi="Times New Roman" w:cs="Times New Roman"/>
          <w:sz w:val="28"/>
          <w:szCs w:val="28"/>
          <w:lang w:eastAsia="ru-RU"/>
        </w:rPr>
      </w:pPr>
      <w:r w:rsidRPr="00FD2F42">
        <w:rPr>
          <w:rFonts w:ascii="Times New Roman" w:hAnsi="Times New Roman" w:cs="Times New Roman"/>
          <w:b/>
          <w:bCs/>
          <w:sz w:val="28"/>
          <w:szCs w:val="28"/>
          <w:shd w:val="clear" w:color="auto" w:fill="FFFFFF"/>
          <w:lang w:eastAsia="ru-RU"/>
        </w:rPr>
        <w:t>Принципы:</w:t>
      </w:r>
      <w:r w:rsidRPr="00FD2F42">
        <w:rPr>
          <w:rFonts w:ascii="Times New Roman" w:hAnsi="Times New Roman" w:cs="Times New Roman"/>
          <w:sz w:val="28"/>
          <w:szCs w:val="28"/>
          <w:lang w:eastAsia="ru-RU"/>
        </w:rPr>
        <w:t> </w:t>
      </w:r>
      <w:r w:rsidRPr="00FD2F42">
        <w:rPr>
          <w:rFonts w:ascii="Times New Roman" w:hAnsi="Times New Roman" w:cs="Times New Roman"/>
          <w:sz w:val="28"/>
          <w:szCs w:val="28"/>
          <w:shd w:val="clear" w:color="auto" w:fill="FFFFFF"/>
          <w:lang w:eastAsia="ru-RU"/>
        </w:rPr>
        <w:t>закрепление сотрудничества между родителями и детским садом, разъяснение ответственности родителей за воспитание детей, воспитанности, чувства взаимного доверия всех участников коррекционно-развивающего процесса.</w:t>
      </w:r>
      <w:r w:rsidRPr="00FD2F42">
        <w:rPr>
          <w:rFonts w:ascii="Times New Roman" w:hAnsi="Times New Roman" w:cs="Times New Roman"/>
          <w:sz w:val="28"/>
          <w:szCs w:val="28"/>
          <w:lang w:eastAsia="ru-RU"/>
        </w:rPr>
        <w:br/>
      </w:r>
      <w:r w:rsidRPr="00FD2F42">
        <w:rPr>
          <w:rFonts w:ascii="Times New Roman" w:hAnsi="Times New Roman" w:cs="Times New Roman"/>
          <w:b/>
          <w:bCs/>
          <w:sz w:val="28"/>
          <w:szCs w:val="28"/>
          <w:shd w:val="clear" w:color="auto" w:fill="FFFFFF"/>
          <w:lang w:eastAsia="ru-RU"/>
        </w:rPr>
        <w:t>Условия:</w:t>
      </w:r>
      <w:r w:rsidRPr="00FD2F42">
        <w:rPr>
          <w:rFonts w:ascii="Times New Roman" w:hAnsi="Times New Roman" w:cs="Times New Roman"/>
          <w:sz w:val="28"/>
          <w:szCs w:val="28"/>
          <w:lang w:eastAsia="ru-RU"/>
        </w:rPr>
        <w:br/>
        <w:t>- целенаправленность, систематичность, плановость;</w:t>
      </w:r>
      <w:r w:rsidRPr="00FD2F42">
        <w:rPr>
          <w:rFonts w:ascii="Times New Roman" w:hAnsi="Times New Roman" w:cs="Times New Roman"/>
          <w:sz w:val="28"/>
          <w:szCs w:val="28"/>
          <w:lang w:eastAsia="ru-RU"/>
        </w:rPr>
        <w:br/>
        <w:t>- индивидуально-дифференцированный подход; доброжелательность. Формы и методы: ознакомительные беседы; индивидуальные беседы с родителями по вопросам:</w:t>
      </w:r>
      <w:r w:rsidRPr="00FD2F42">
        <w:rPr>
          <w:rFonts w:ascii="Times New Roman" w:hAnsi="Times New Roman" w:cs="Times New Roman"/>
          <w:sz w:val="28"/>
          <w:szCs w:val="28"/>
          <w:lang w:eastAsia="ru-RU"/>
        </w:rPr>
        <w:br/>
        <w:t>а) состояния речевого и психического развития их детей (логопед, дефектолог);</w:t>
      </w:r>
      <w:r w:rsidRPr="00FD2F42">
        <w:rPr>
          <w:rFonts w:ascii="Times New Roman" w:hAnsi="Times New Roman" w:cs="Times New Roman"/>
          <w:sz w:val="28"/>
          <w:szCs w:val="28"/>
          <w:lang w:eastAsia="ru-RU"/>
        </w:rPr>
        <w:br/>
        <w:t>б) объяснение задания логопеда, дефектолога записанного в индивидуальной тетради ребёнка (воспитатели);</w:t>
      </w:r>
    </w:p>
    <w:p w:rsidR="00FD2F42" w:rsidRPr="00FD2F42" w:rsidRDefault="00FD2F42" w:rsidP="00FD2F42">
      <w:pPr>
        <w:spacing w:after="0" w:line="360" w:lineRule="auto"/>
        <w:rPr>
          <w:rFonts w:ascii="Times New Roman" w:hAnsi="Times New Roman" w:cs="Times New Roman"/>
          <w:sz w:val="28"/>
          <w:szCs w:val="28"/>
          <w:lang w:eastAsia="ru-RU"/>
        </w:rPr>
      </w:pPr>
      <w:proofErr w:type="gramStart"/>
      <w:r w:rsidRPr="00FD2F42">
        <w:rPr>
          <w:rFonts w:ascii="Times New Roman" w:hAnsi="Times New Roman" w:cs="Times New Roman"/>
          <w:sz w:val="28"/>
          <w:szCs w:val="28"/>
          <w:lang w:eastAsia="ru-RU"/>
        </w:rPr>
        <w:t>- родительские собрания; анкеты; ежемесячные бюллетени</w:t>
      </w:r>
      <w:r w:rsidRPr="00FD2F42">
        <w:rPr>
          <w:rFonts w:ascii="Times New Roman" w:hAnsi="Times New Roman" w:cs="Times New Roman"/>
          <w:sz w:val="28"/>
          <w:szCs w:val="28"/>
          <w:lang w:eastAsia="ru-RU"/>
        </w:rPr>
        <w:br/>
        <w:t>(поздравление с праздником, объявление, просьба, информация, благодарность);</w:t>
      </w:r>
      <w:r w:rsidRPr="00FD2F42">
        <w:rPr>
          <w:rFonts w:ascii="Times New Roman" w:hAnsi="Times New Roman" w:cs="Times New Roman"/>
          <w:sz w:val="28"/>
          <w:szCs w:val="28"/>
          <w:lang w:eastAsia="ru-RU"/>
        </w:rPr>
        <w:br/>
        <w:t>- педагогическая библиотечка; консультации (плановые, неплановые - по мере необходимости).   </w:t>
      </w:r>
      <w:proofErr w:type="gramEnd"/>
    </w:p>
    <w:p w:rsidR="00FD2F42" w:rsidRPr="00FD2F42" w:rsidRDefault="00FD2F42" w:rsidP="00FD2F42">
      <w:pPr>
        <w:spacing w:after="0" w:line="360" w:lineRule="auto"/>
        <w:rPr>
          <w:rFonts w:ascii="Times New Roman" w:hAnsi="Times New Roman" w:cs="Times New Roman"/>
          <w:sz w:val="28"/>
          <w:szCs w:val="28"/>
          <w:lang w:eastAsia="ru-RU"/>
        </w:rPr>
      </w:pPr>
      <w:proofErr w:type="gramStart"/>
      <w:r w:rsidRPr="00FD2F42">
        <w:rPr>
          <w:rFonts w:ascii="Times New Roman" w:hAnsi="Times New Roman" w:cs="Times New Roman"/>
          <w:b/>
          <w:bCs/>
          <w:sz w:val="28"/>
          <w:szCs w:val="28"/>
          <w:shd w:val="clear" w:color="auto" w:fill="FFFFFF"/>
          <w:lang w:eastAsia="ru-RU"/>
        </w:rPr>
        <w:t>Консультации проводятся в виде:</w:t>
      </w:r>
      <w:r w:rsidRPr="00FD2F42">
        <w:rPr>
          <w:rFonts w:ascii="Times New Roman" w:hAnsi="Times New Roman" w:cs="Times New Roman"/>
          <w:sz w:val="28"/>
          <w:szCs w:val="28"/>
          <w:lang w:eastAsia="ru-RU"/>
        </w:rPr>
        <w:t> </w:t>
      </w:r>
      <w:r w:rsidRPr="00FD2F42">
        <w:rPr>
          <w:rFonts w:ascii="Times New Roman" w:hAnsi="Times New Roman" w:cs="Times New Roman"/>
          <w:sz w:val="28"/>
          <w:szCs w:val="28"/>
          <w:shd w:val="clear" w:color="auto" w:fill="FFFFFF"/>
          <w:lang w:eastAsia="ru-RU"/>
        </w:rPr>
        <w:t>докладов, бесед, обмена опытом, стендов, папок-передвижек; открытых занятий;  дней открытых дверей;  совместных мероприятий.</w:t>
      </w:r>
      <w:proofErr w:type="gramEnd"/>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Опыт общения с родителями показывает, что их отношение к дефектам детей неоднозначно. Поэтому особое значение приобре</w:t>
      </w:r>
      <w:r>
        <w:rPr>
          <w:rFonts w:ascii="Times New Roman" w:hAnsi="Times New Roman" w:cs="Times New Roman"/>
          <w:sz w:val="28"/>
          <w:szCs w:val="28"/>
          <w:shd w:val="clear" w:color="auto" w:fill="FFFFFF"/>
          <w:lang w:eastAsia="ru-RU"/>
        </w:rPr>
        <w:t>тает первая беседа родителей с педагогом-психологом</w:t>
      </w:r>
      <w:r w:rsidRPr="00FD2F42">
        <w:rPr>
          <w:rFonts w:ascii="Times New Roman" w:hAnsi="Times New Roman" w:cs="Times New Roman"/>
          <w:sz w:val="28"/>
          <w:szCs w:val="28"/>
          <w:shd w:val="clear" w:color="auto" w:fill="FFFFFF"/>
          <w:lang w:eastAsia="ru-RU"/>
        </w:rPr>
        <w:t xml:space="preserve">, когда им в доступной и убедительной форме рассказывают о негативном влиянии недостаточной </w:t>
      </w:r>
      <w:proofErr w:type="spellStart"/>
      <w:r w:rsidRPr="00FD2F42">
        <w:rPr>
          <w:rFonts w:ascii="Times New Roman" w:hAnsi="Times New Roman" w:cs="Times New Roman"/>
          <w:sz w:val="28"/>
          <w:szCs w:val="28"/>
          <w:shd w:val="clear" w:color="auto" w:fill="FFFFFF"/>
          <w:lang w:eastAsia="ru-RU"/>
        </w:rPr>
        <w:t>сформированности</w:t>
      </w:r>
      <w:proofErr w:type="spellEnd"/>
      <w:r w:rsidRPr="00FD2F42">
        <w:rPr>
          <w:rFonts w:ascii="Times New Roman" w:hAnsi="Times New Roman" w:cs="Times New Roman"/>
          <w:sz w:val="28"/>
          <w:szCs w:val="28"/>
          <w:shd w:val="clear" w:color="auto" w:fill="FFFFFF"/>
          <w:lang w:eastAsia="ru-RU"/>
        </w:rPr>
        <w:t xml:space="preserve"> психических функций, низкого уровня познавательного развития и речевых нарушений на процесс обучения и развития ребенка.</w:t>
      </w:r>
      <w:r w:rsidRPr="00FD2F42">
        <w:rPr>
          <w:rFonts w:ascii="Times New Roman" w:hAnsi="Times New Roman" w:cs="Times New Roman"/>
          <w:sz w:val="28"/>
          <w:szCs w:val="28"/>
          <w:lang w:eastAsia="ru-RU"/>
        </w:rPr>
        <w:br/>
      </w:r>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lastRenderedPageBreak/>
        <w:t>Следует отметить, что именно раннее выявление речевой патологии и оказание детям своевременной помощи поможет предупредить затруднения при обучении в школе.</w:t>
      </w:r>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 xml:space="preserve">    Родителей знакомят с особенностями речевого и психического развития каждого ребенка, подчеркивая сильные и слабые стороны, обращая внимание  на возможные осложнения в процессе коррекционного обучения. </w:t>
      </w:r>
      <w:proofErr w:type="gramStart"/>
      <w:r w:rsidRPr="00FD2F42">
        <w:rPr>
          <w:rFonts w:ascii="Times New Roman" w:hAnsi="Times New Roman" w:cs="Times New Roman"/>
          <w:sz w:val="28"/>
          <w:szCs w:val="28"/>
          <w:shd w:val="clear" w:color="auto" w:fill="FFFFFF"/>
          <w:lang w:eastAsia="ru-RU"/>
        </w:rPr>
        <w:t>Объясняют, что ребенку может потребоваться помощь нескольких специалистов - это врачи (педиатры, невропатологи, психоневрологи, отоларингологи, офтальмологи), логопеды,  дефектологи,  физиотерапевты  и  врачи лечебной физкультуры.</w:t>
      </w:r>
      <w:proofErr w:type="gramEnd"/>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    Знания и советы разных специалистов помогут родителям получить ответы на многие интересующие их вопросы.</w:t>
      </w:r>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Таким образом, специалисты и воспитатели создают установку для сознательного вкл</w:t>
      </w:r>
      <w:r>
        <w:rPr>
          <w:rFonts w:ascii="Times New Roman" w:hAnsi="Times New Roman" w:cs="Times New Roman"/>
          <w:sz w:val="28"/>
          <w:szCs w:val="28"/>
          <w:shd w:val="clear" w:color="auto" w:fill="FFFFFF"/>
          <w:lang w:eastAsia="ru-RU"/>
        </w:rPr>
        <w:t>ючения родителей в коррекционно-развивающий</w:t>
      </w:r>
      <w:r w:rsidRPr="00FD2F42">
        <w:rPr>
          <w:rFonts w:ascii="Times New Roman" w:hAnsi="Times New Roman" w:cs="Times New Roman"/>
          <w:sz w:val="28"/>
          <w:szCs w:val="28"/>
          <w:shd w:val="clear" w:color="auto" w:fill="FFFFFF"/>
          <w:lang w:eastAsia="ru-RU"/>
        </w:rPr>
        <w:t xml:space="preserve"> процесс. На протяжени</w:t>
      </w:r>
      <w:proofErr w:type="gramStart"/>
      <w:r w:rsidRPr="00FD2F42">
        <w:rPr>
          <w:rFonts w:ascii="Times New Roman" w:hAnsi="Times New Roman" w:cs="Times New Roman"/>
          <w:sz w:val="28"/>
          <w:szCs w:val="28"/>
          <w:shd w:val="clear" w:color="auto" w:fill="FFFFFF"/>
          <w:lang w:eastAsia="ru-RU"/>
        </w:rPr>
        <w:t>е</w:t>
      </w:r>
      <w:proofErr w:type="gramEnd"/>
      <w:r w:rsidRPr="00FD2F42">
        <w:rPr>
          <w:rFonts w:ascii="Times New Roman" w:hAnsi="Times New Roman" w:cs="Times New Roman"/>
          <w:sz w:val="28"/>
          <w:szCs w:val="28"/>
          <w:shd w:val="clear" w:color="auto" w:fill="FFFFFF"/>
          <w:lang w:eastAsia="ru-RU"/>
        </w:rPr>
        <w:t xml:space="preserve"> учебного года систематически проводятся консультации для родителей. Специалисты показывают при</w:t>
      </w:r>
      <w:r>
        <w:rPr>
          <w:rFonts w:ascii="Times New Roman" w:hAnsi="Times New Roman" w:cs="Times New Roman"/>
          <w:sz w:val="28"/>
          <w:szCs w:val="28"/>
          <w:shd w:val="clear" w:color="auto" w:fill="FFFFFF"/>
          <w:lang w:eastAsia="ru-RU"/>
        </w:rPr>
        <w:t>емы индивидуальной коррекционно-развивающей</w:t>
      </w:r>
      <w:r w:rsidRPr="00FD2F42">
        <w:rPr>
          <w:rFonts w:ascii="Times New Roman" w:hAnsi="Times New Roman" w:cs="Times New Roman"/>
          <w:sz w:val="28"/>
          <w:szCs w:val="28"/>
          <w:shd w:val="clear" w:color="auto" w:fill="FFFFFF"/>
          <w:lang w:eastAsia="ru-RU"/>
        </w:rPr>
        <w:t xml:space="preserve"> работы с ребенком, подчеркивает его трудности и успехи, подсказывает, на что необходимо обратить внимание дома.</w:t>
      </w:r>
      <w:r w:rsidRPr="00FD2F42">
        <w:rPr>
          <w:rFonts w:ascii="Times New Roman" w:hAnsi="Times New Roman" w:cs="Times New Roman"/>
          <w:sz w:val="28"/>
          <w:szCs w:val="28"/>
          <w:lang w:eastAsia="ru-RU"/>
        </w:rPr>
        <w:t> </w:t>
      </w:r>
      <w:r w:rsidRPr="00FD2F42">
        <w:rPr>
          <w:rFonts w:ascii="Times New Roman" w:hAnsi="Times New Roman" w:cs="Times New Roman"/>
          <w:sz w:val="28"/>
          <w:szCs w:val="28"/>
          <w:lang w:eastAsia="ru-RU"/>
        </w:rPr>
        <w:br/>
      </w:r>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Рекомендуется провести цикл бесед для родителей по тематике, связанной с особенностями воспитания и обучения детей.</w:t>
      </w:r>
      <w:r w:rsidRPr="00FD2F42">
        <w:rPr>
          <w:rFonts w:ascii="Times New Roman" w:hAnsi="Times New Roman" w:cs="Times New Roman"/>
          <w:sz w:val="28"/>
          <w:szCs w:val="28"/>
          <w:lang w:eastAsia="ru-RU"/>
        </w:rPr>
        <w:br/>
      </w:r>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Примерные темы бесед:</w:t>
      </w:r>
      <w:r w:rsidRPr="00FD2F42">
        <w:rPr>
          <w:rFonts w:ascii="Times New Roman" w:hAnsi="Times New Roman" w:cs="Times New Roman"/>
          <w:sz w:val="28"/>
          <w:szCs w:val="28"/>
          <w:lang w:eastAsia="ru-RU"/>
        </w:rPr>
        <w:br/>
      </w:r>
    </w:p>
    <w:p w:rsidR="00FD2F42" w:rsidRPr="00FD2F42" w:rsidRDefault="00FD2F42" w:rsidP="00FD2F42">
      <w:pPr>
        <w:spacing w:after="0" w:line="360" w:lineRule="auto"/>
        <w:rPr>
          <w:rFonts w:ascii="Times New Roman" w:hAnsi="Times New Roman" w:cs="Times New Roman"/>
          <w:sz w:val="28"/>
          <w:szCs w:val="28"/>
          <w:lang w:eastAsia="ru-RU"/>
        </w:rPr>
      </w:pPr>
      <w:r w:rsidRPr="00FD2F42">
        <w:rPr>
          <w:rFonts w:ascii="Times New Roman" w:hAnsi="Times New Roman" w:cs="Times New Roman"/>
          <w:sz w:val="28"/>
          <w:szCs w:val="28"/>
          <w:lang w:eastAsia="ru-RU"/>
        </w:rPr>
        <w:t>1. Речевые нарушения и причины их возникновения.</w:t>
      </w:r>
      <w:r w:rsidRPr="00FD2F42">
        <w:rPr>
          <w:rFonts w:ascii="Times New Roman" w:hAnsi="Times New Roman" w:cs="Times New Roman"/>
          <w:sz w:val="28"/>
          <w:szCs w:val="28"/>
          <w:lang w:eastAsia="ru-RU"/>
        </w:rPr>
        <w:br/>
        <w:t>2. Психологические особенности детей с ограниченными возможностями здоровья.</w:t>
      </w:r>
      <w:r w:rsidRPr="00FD2F42">
        <w:rPr>
          <w:rFonts w:ascii="Times New Roman" w:hAnsi="Times New Roman" w:cs="Times New Roman"/>
          <w:sz w:val="28"/>
          <w:szCs w:val="28"/>
          <w:lang w:eastAsia="ru-RU"/>
        </w:rPr>
        <w:br/>
        <w:t>3. Краткие советы родителям, имеющим детей с ЗПР.</w:t>
      </w:r>
      <w:r w:rsidRPr="00FD2F42">
        <w:rPr>
          <w:rFonts w:ascii="Times New Roman" w:hAnsi="Times New Roman" w:cs="Times New Roman"/>
          <w:sz w:val="28"/>
          <w:szCs w:val="28"/>
          <w:lang w:eastAsia="ru-RU"/>
        </w:rPr>
        <w:br/>
        <w:t>4. Что делать, если у ребенка плохая  память?</w:t>
      </w:r>
      <w:r w:rsidRPr="00FD2F42">
        <w:rPr>
          <w:rFonts w:ascii="Times New Roman" w:hAnsi="Times New Roman" w:cs="Times New Roman"/>
          <w:sz w:val="28"/>
          <w:szCs w:val="28"/>
          <w:lang w:eastAsia="ru-RU"/>
        </w:rPr>
        <w:br/>
        <w:t>5. Подвижные игры в системе коррекционной работы.</w:t>
      </w:r>
      <w:r w:rsidRPr="00FD2F42">
        <w:rPr>
          <w:rFonts w:ascii="Times New Roman" w:hAnsi="Times New Roman" w:cs="Times New Roman"/>
          <w:sz w:val="28"/>
          <w:szCs w:val="28"/>
          <w:lang w:eastAsia="ru-RU"/>
        </w:rPr>
        <w:br/>
      </w:r>
      <w:r w:rsidRPr="00FD2F42">
        <w:rPr>
          <w:rFonts w:ascii="Times New Roman" w:hAnsi="Times New Roman" w:cs="Times New Roman"/>
          <w:sz w:val="28"/>
          <w:szCs w:val="28"/>
          <w:lang w:eastAsia="ru-RU"/>
        </w:rPr>
        <w:lastRenderedPageBreak/>
        <w:t>6. Игра - лучший помощник в занятиях с детьми дома.</w:t>
      </w:r>
      <w:r w:rsidRPr="00FD2F42">
        <w:rPr>
          <w:rFonts w:ascii="Times New Roman" w:hAnsi="Times New Roman" w:cs="Times New Roman"/>
          <w:sz w:val="28"/>
          <w:szCs w:val="28"/>
          <w:lang w:eastAsia="ru-RU"/>
        </w:rPr>
        <w:br/>
        <w:t>7. Игровые упражнения, развивающие мелкую моторику ребенка.</w:t>
      </w:r>
      <w:r w:rsidRPr="00FD2F42">
        <w:rPr>
          <w:rFonts w:ascii="Times New Roman" w:hAnsi="Times New Roman" w:cs="Times New Roman"/>
          <w:sz w:val="28"/>
          <w:szCs w:val="28"/>
          <w:lang w:eastAsia="ru-RU"/>
        </w:rPr>
        <w:br/>
        <w:t>8. Труд - важнейшее средство в коррекционно-воспитательной работе с детьми дома.</w:t>
      </w:r>
    </w:p>
    <w:p w:rsidR="00AC31CE" w:rsidRPr="00FD2F42" w:rsidRDefault="00FD2F42" w:rsidP="00FD2F42">
      <w:pPr>
        <w:spacing w:after="0" w:line="360" w:lineRule="auto"/>
        <w:rPr>
          <w:rFonts w:ascii="Times New Roman" w:hAnsi="Times New Roman" w:cs="Times New Roman"/>
          <w:sz w:val="28"/>
          <w:szCs w:val="28"/>
        </w:rPr>
      </w:pPr>
      <w:r w:rsidRPr="00FD2F42">
        <w:rPr>
          <w:rFonts w:ascii="Times New Roman" w:hAnsi="Times New Roman" w:cs="Times New Roman"/>
          <w:sz w:val="28"/>
          <w:szCs w:val="28"/>
          <w:shd w:val="clear" w:color="auto" w:fill="FFFFFF"/>
          <w:lang w:eastAsia="ru-RU"/>
        </w:rPr>
        <w:t>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же очередь могут помочь своему ребенку, неукоснительно выполняя рекомендации врачей, специалистов работающих с детьми, участвуя в жизни детского сада.</w:t>
      </w:r>
      <w:r w:rsidRPr="00FD2F42">
        <w:rPr>
          <w:rFonts w:ascii="Times New Roman" w:hAnsi="Times New Roman" w:cs="Times New Roman"/>
          <w:sz w:val="28"/>
          <w:szCs w:val="28"/>
          <w:lang w:eastAsia="ru-RU"/>
        </w:rPr>
        <w:br/>
      </w:r>
      <w:r w:rsidRPr="00FD2F42">
        <w:rPr>
          <w:rFonts w:ascii="Times New Roman" w:hAnsi="Times New Roman" w:cs="Times New Roman"/>
          <w:sz w:val="28"/>
          <w:szCs w:val="28"/>
          <w:lang w:eastAsia="ru-RU"/>
        </w:rPr>
        <w:br/>
      </w:r>
      <w:r w:rsidRPr="00FD2F42">
        <w:rPr>
          <w:rFonts w:ascii="Times New Roman" w:hAnsi="Times New Roman" w:cs="Times New Roman"/>
          <w:b/>
          <w:bCs/>
          <w:sz w:val="28"/>
          <w:szCs w:val="28"/>
          <w:shd w:val="clear" w:color="auto" w:fill="FFFFFF"/>
          <w:lang w:eastAsia="ru-RU"/>
        </w:rPr>
        <w:t>Список используемой литературы.</w:t>
      </w:r>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 xml:space="preserve">1.    Жукова О.С., Балобанова В.П. Самоучитель для родителей. От рождения до трех лет. </w:t>
      </w:r>
      <w:proofErr w:type="gramStart"/>
      <w:r w:rsidRPr="00FD2F42">
        <w:rPr>
          <w:rFonts w:ascii="Times New Roman" w:hAnsi="Times New Roman" w:cs="Times New Roman"/>
          <w:sz w:val="28"/>
          <w:szCs w:val="28"/>
          <w:shd w:val="clear" w:color="auto" w:fill="FFFFFF"/>
          <w:lang w:eastAsia="ru-RU"/>
        </w:rPr>
        <w:t>-М</w:t>
      </w:r>
      <w:proofErr w:type="gramEnd"/>
      <w:r w:rsidRPr="00FD2F42">
        <w:rPr>
          <w:rFonts w:ascii="Times New Roman" w:hAnsi="Times New Roman" w:cs="Times New Roman"/>
          <w:sz w:val="28"/>
          <w:szCs w:val="28"/>
          <w:shd w:val="clear" w:color="auto" w:fill="FFFFFF"/>
          <w:lang w:eastAsia="ru-RU"/>
        </w:rPr>
        <w:t xml:space="preserve">.:"ОЛМА </w:t>
      </w:r>
      <w:proofErr w:type="spellStart"/>
      <w:r w:rsidRPr="00FD2F42">
        <w:rPr>
          <w:rFonts w:ascii="Times New Roman" w:hAnsi="Times New Roman" w:cs="Times New Roman"/>
          <w:sz w:val="28"/>
          <w:szCs w:val="28"/>
          <w:shd w:val="clear" w:color="auto" w:fill="FFFFFF"/>
          <w:lang w:eastAsia="ru-RU"/>
        </w:rPr>
        <w:t>Медиа</w:t>
      </w:r>
      <w:proofErr w:type="spellEnd"/>
      <w:r w:rsidRPr="00FD2F42">
        <w:rPr>
          <w:rFonts w:ascii="Times New Roman" w:hAnsi="Times New Roman" w:cs="Times New Roman"/>
          <w:sz w:val="28"/>
          <w:szCs w:val="28"/>
          <w:shd w:val="clear" w:color="auto" w:fill="FFFFFF"/>
          <w:lang w:eastAsia="ru-RU"/>
        </w:rPr>
        <w:t xml:space="preserve"> Групп", 2006.-144 с.- (мамина школа).</w:t>
      </w:r>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2.    </w:t>
      </w:r>
      <w:proofErr w:type="gramStart"/>
      <w:r w:rsidRPr="00FD2F42">
        <w:rPr>
          <w:rFonts w:ascii="Times New Roman" w:hAnsi="Times New Roman" w:cs="Times New Roman"/>
          <w:sz w:val="28"/>
          <w:szCs w:val="28"/>
          <w:shd w:val="clear" w:color="auto" w:fill="FFFFFF"/>
          <w:lang w:eastAsia="ru-RU"/>
        </w:rPr>
        <w:t>Кузнецова Я.В. Рабочая тетрадь логопеда и воспитателя коррекционных групп / Серия "Мир вашего ребенка").</w:t>
      </w:r>
      <w:proofErr w:type="gramEnd"/>
      <w:r w:rsidRPr="00FD2F42">
        <w:rPr>
          <w:rFonts w:ascii="Times New Roman" w:hAnsi="Times New Roman" w:cs="Times New Roman"/>
          <w:sz w:val="28"/>
          <w:szCs w:val="28"/>
          <w:shd w:val="clear" w:color="auto" w:fill="FFFFFF"/>
          <w:lang w:eastAsia="ru-RU"/>
        </w:rPr>
        <w:t xml:space="preserve"> – Ростов </w:t>
      </w:r>
      <w:proofErr w:type="spellStart"/>
      <w:r w:rsidRPr="00FD2F42">
        <w:rPr>
          <w:rFonts w:ascii="Times New Roman" w:hAnsi="Times New Roman" w:cs="Times New Roman"/>
          <w:sz w:val="28"/>
          <w:szCs w:val="28"/>
          <w:shd w:val="clear" w:color="auto" w:fill="FFFFFF"/>
          <w:lang w:eastAsia="ru-RU"/>
        </w:rPr>
        <w:t>н</w:t>
      </w:r>
      <w:proofErr w:type="spellEnd"/>
      <w:r w:rsidRPr="00FD2F42">
        <w:rPr>
          <w:rFonts w:ascii="Times New Roman" w:hAnsi="Times New Roman" w:cs="Times New Roman"/>
          <w:sz w:val="28"/>
          <w:szCs w:val="28"/>
          <w:shd w:val="clear" w:color="auto" w:fill="FFFFFF"/>
          <w:lang w:eastAsia="ru-RU"/>
        </w:rPr>
        <w:t>/Д.: Изд-во "Феникс", 2005.- 160с.</w:t>
      </w:r>
      <w:r w:rsidRPr="00FD2F42">
        <w:rPr>
          <w:rFonts w:ascii="Times New Roman" w:hAnsi="Times New Roman" w:cs="Times New Roman"/>
          <w:sz w:val="28"/>
          <w:szCs w:val="28"/>
          <w:lang w:eastAsia="ru-RU"/>
        </w:rPr>
        <w:br/>
      </w:r>
      <w:r w:rsidRPr="00FD2F42">
        <w:rPr>
          <w:rFonts w:ascii="Times New Roman" w:hAnsi="Times New Roman" w:cs="Times New Roman"/>
          <w:sz w:val="28"/>
          <w:szCs w:val="28"/>
          <w:shd w:val="clear" w:color="auto" w:fill="FFFFFF"/>
          <w:lang w:eastAsia="ru-RU"/>
        </w:rPr>
        <w:t xml:space="preserve">3.    Полякова М.А. Самоучитель  по логопедии. Универсальное руководство / Марина </w:t>
      </w:r>
      <w:proofErr w:type="spellStart"/>
      <w:r w:rsidRPr="00FD2F42">
        <w:rPr>
          <w:rFonts w:ascii="Times New Roman" w:hAnsi="Times New Roman" w:cs="Times New Roman"/>
          <w:sz w:val="28"/>
          <w:szCs w:val="28"/>
          <w:shd w:val="clear" w:color="auto" w:fill="FFFFFF"/>
          <w:lang w:eastAsia="ru-RU"/>
        </w:rPr>
        <w:t>Полякова</w:t>
      </w:r>
      <w:proofErr w:type="gramStart"/>
      <w:r w:rsidRPr="00FD2F42">
        <w:rPr>
          <w:rFonts w:ascii="Times New Roman" w:hAnsi="Times New Roman" w:cs="Times New Roman"/>
          <w:sz w:val="28"/>
          <w:szCs w:val="28"/>
          <w:shd w:val="clear" w:color="auto" w:fill="FFFFFF"/>
          <w:lang w:eastAsia="ru-RU"/>
        </w:rPr>
        <w:t>.-</w:t>
      </w:r>
      <w:proofErr w:type="gramEnd"/>
      <w:r w:rsidRPr="00FD2F42">
        <w:rPr>
          <w:rFonts w:ascii="Times New Roman" w:hAnsi="Times New Roman" w:cs="Times New Roman"/>
          <w:sz w:val="28"/>
          <w:szCs w:val="28"/>
          <w:shd w:val="clear" w:color="auto" w:fill="FFFFFF"/>
          <w:lang w:eastAsia="ru-RU"/>
        </w:rPr>
        <w:t>М</w:t>
      </w:r>
      <w:proofErr w:type="spellEnd"/>
      <w:r w:rsidRPr="00FD2F42">
        <w:rPr>
          <w:rFonts w:ascii="Times New Roman" w:hAnsi="Times New Roman" w:cs="Times New Roman"/>
          <w:sz w:val="28"/>
          <w:szCs w:val="28"/>
          <w:shd w:val="clear" w:color="auto" w:fill="FFFFFF"/>
          <w:lang w:eastAsia="ru-RU"/>
        </w:rPr>
        <w:t xml:space="preserve">.: Айрис –пресс,2006. с: </w:t>
      </w:r>
      <w:proofErr w:type="spellStart"/>
      <w:r w:rsidRPr="00FD2F42">
        <w:rPr>
          <w:rFonts w:ascii="Times New Roman" w:hAnsi="Times New Roman" w:cs="Times New Roman"/>
          <w:sz w:val="28"/>
          <w:szCs w:val="28"/>
          <w:shd w:val="clear" w:color="auto" w:fill="FFFFFF"/>
          <w:lang w:eastAsia="ru-RU"/>
        </w:rPr>
        <w:t>илл</w:t>
      </w:r>
      <w:proofErr w:type="spellEnd"/>
      <w:r w:rsidRPr="00FD2F42">
        <w:rPr>
          <w:rFonts w:ascii="Times New Roman" w:hAnsi="Times New Roman" w:cs="Times New Roman"/>
          <w:sz w:val="28"/>
          <w:szCs w:val="28"/>
          <w:shd w:val="clear" w:color="auto" w:fill="FFFFFF"/>
          <w:lang w:eastAsia="ru-RU"/>
        </w:rPr>
        <w:t>.- (Внимание: дети</w:t>
      </w:r>
      <w:proofErr w:type="gramStart"/>
      <w:r w:rsidRPr="00FD2F42">
        <w:rPr>
          <w:rFonts w:ascii="Times New Roman" w:hAnsi="Times New Roman" w:cs="Times New Roman"/>
          <w:sz w:val="28"/>
          <w:szCs w:val="28"/>
          <w:shd w:val="clear" w:color="auto" w:fill="FFFFFF"/>
          <w:lang w:eastAsia="ru-RU"/>
        </w:rPr>
        <w:t xml:space="preserve"> !</w:t>
      </w:r>
      <w:proofErr w:type="gramEnd"/>
      <w:r w:rsidRPr="00FD2F42">
        <w:rPr>
          <w:rFonts w:ascii="Times New Roman" w:hAnsi="Times New Roman" w:cs="Times New Roman"/>
          <w:sz w:val="28"/>
          <w:szCs w:val="28"/>
          <w:shd w:val="clear" w:color="auto" w:fill="FFFFFF"/>
          <w:lang w:eastAsia="ru-RU"/>
        </w:rPr>
        <w:t>).</w:t>
      </w:r>
    </w:p>
    <w:sectPr w:rsidR="00AC31CE" w:rsidRPr="00FD2F42" w:rsidSect="00AC3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F42"/>
    <w:rsid w:val="00666D33"/>
    <w:rsid w:val="008A1CB8"/>
    <w:rsid w:val="00911B2E"/>
    <w:rsid w:val="00AC31CE"/>
    <w:rsid w:val="00CD2839"/>
    <w:rsid w:val="00FD2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2F42"/>
  </w:style>
  <w:style w:type="paragraph" w:customStyle="1" w:styleId="Style3">
    <w:name w:val="Style3"/>
    <w:basedOn w:val="a"/>
    <w:uiPriority w:val="99"/>
    <w:rsid w:val="00FD2F42"/>
    <w:pPr>
      <w:widowControl w:val="0"/>
      <w:autoSpaceDE w:val="0"/>
      <w:autoSpaceDN w:val="0"/>
      <w:adjustRightInd w:val="0"/>
      <w:spacing w:after="0" w:line="307" w:lineRule="exact"/>
      <w:ind w:firstLine="350"/>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FD2F4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9838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2013-11-18T17:30:00Z</dcterms:created>
  <dcterms:modified xsi:type="dcterms:W3CDTF">2013-11-18T18:05:00Z</dcterms:modified>
</cp:coreProperties>
</file>