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450">
      <w:r w:rsidRPr="00A66836">
        <w:rPr>
          <w:b/>
          <w:sz w:val="36"/>
        </w:rPr>
        <w:t>Тема:</w:t>
      </w:r>
      <w:r>
        <w:t xml:space="preserve"> Здоровье человека. Вредные привычки.</w:t>
      </w:r>
    </w:p>
    <w:p w:rsidR="00A66836" w:rsidRDefault="00A66836">
      <w:r w:rsidRPr="00A66836">
        <w:rPr>
          <w:b/>
          <w:sz w:val="32"/>
        </w:rPr>
        <w:t>Цель</w:t>
      </w:r>
      <w:r w:rsidRPr="00A66836">
        <w:rPr>
          <w:b/>
        </w:rPr>
        <w:t>:</w:t>
      </w:r>
      <w:r>
        <w:t xml:space="preserve"> формировать позицию необходимости здорового образа жизни.</w:t>
      </w:r>
    </w:p>
    <w:p w:rsidR="00A66836" w:rsidRDefault="00A66836">
      <w:r w:rsidRPr="00A66836">
        <w:rPr>
          <w:b/>
          <w:sz w:val="32"/>
        </w:rPr>
        <w:t>Планируемый результат</w:t>
      </w:r>
      <w:r>
        <w:t>: сформировать представление о здоровом образе жизни, о важности соблюдения правил здорового образа жизни</w:t>
      </w:r>
    </w:p>
    <w:p w:rsidR="00A66836" w:rsidRDefault="00A66836">
      <w:r w:rsidRPr="00A66836">
        <w:rPr>
          <w:b/>
          <w:sz w:val="32"/>
        </w:rPr>
        <w:t>Задачи</w:t>
      </w:r>
      <w:r w:rsidRPr="00A66836">
        <w:rPr>
          <w:b/>
        </w:rPr>
        <w:t>:</w:t>
      </w:r>
      <w:r>
        <w:t xml:space="preserve"> учить правилам общения в группе, развивать умение строить предположения и доказательства;</w:t>
      </w:r>
    </w:p>
    <w:p w:rsidR="00A66836" w:rsidRDefault="00A66836">
      <w:r>
        <w:t>строить свои версии решения проблемы и способы ее решения в соответствии с алгоритмом;</w:t>
      </w:r>
    </w:p>
    <w:p w:rsidR="00A66836" w:rsidRDefault="00A66836">
      <w:r>
        <w:t>анализировать различные ситуации;</w:t>
      </w:r>
    </w:p>
    <w:p w:rsidR="00A66836" w:rsidRDefault="00A66836">
      <w:r>
        <w:t>выработать правила здорового образа жизни, борьбы с вредными привычками.</w:t>
      </w:r>
    </w:p>
    <w:p w:rsidR="00A66836" w:rsidRDefault="00A66836"/>
    <w:p w:rsidR="00D46450" w:rsidRDefault="00833D6A" w:rsidP="00833D6A">
      <w:pPr>
        <w:jc w:val="center"/>
        <w:rPr>
          <w:b/>
          <w:sz w:val="28"/>
        </w:rPr>
      </w:pPr>
      <w:r w:rsidRPr="00833D6A">
        <w:rPr>
          <w:b/>
          <w:sz w:val="28"/>
        </w:rPr>
        <w:t>Ход урока</w:t>
      </w:r>
    </w:p>
    <w:p w:rsidR="00833D6A" w:rsidRDefault="00833D6A" w:rsidP="00833D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Мотивация.</w:t>
      </w: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экране изображение плачущего ребенка.</w:t>
      </w: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-Какой вопрос вам хочется задать?</w:t>
      </w:r>
    </w:p>
    <w:p w:rsidR="00833D6A" w:rsidRDefault="00833D6A" w:rsidP="00833D6A">
      <w:pPr>
        <w:pStyle w:val="a3"/>
        <w:rPr>
          <w:sz w:val="24"/>
          <w:szCs w:val="24"/>
        </w:rPr>
      </w:pP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-Почему малыш плачет?</w:t>
      </w: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Ответьте сами.</w:t>
      </w: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-Ребенка обидели.</w:t>
      </w: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-Он хочет кушать.</w:t>
      </w: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-Малыш заболел.</w:t>
      </w:r>
    </w:p>
    <w:p w:rsidR="00833D6A" w:rsidRDefault="00833D6A" w:rsidP="00833D6A">
      <w:pPr>
        <w:pStyle w:val="a3"/>
        <w:rPr>
          <w:sz w:val="24"/>
          <w:szCs w:val="24"/>
        </w:rPr>
      </w:pPr>
    </w:p>
    <w:p w:rsidR="00833D6A" w:rsidRDefault="00833D6A" w:rsidP="00833D6A">
      <w:pPr>
        <w:pStyle w:val="a3"/>
        <w:rPr>
          <w:sz w:val="24"/>
          <w:szCs w:val="24"/>
        </w:rPr>
      </w:pPr>
      <w:r>
        <w:rPr>
          <w:sz w:val="24"/>
          <w:szCs w:val="24"/>
        </w:rPr>
        <w:t>Почему маленькие дети плачут, когда их что-то беспокоит?</w:t>
      </w:r>
    </w:p>
    <w:p w:rsidR="00833D6A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3D6A">
        <w:rPr>
          <w:sz w:val="24"/>
          <w:szCs w:val="24"/>
        </w:rPr>
        <w:t>-Маленькие дети не умеют разговаривать и для того, чтобы обратить внимание  взрослых начинают плакать.</w:t>
      </w:r>
    </w:p>
    <w:p w:rsidR="00833D6A" w:rsidRDefault="00833D6A" w:rsidP="00833D6A">
      <w:pPr>
        <w:rPr>
          <w:sz w:val="24"/>
          <w:szCs w:val="24"/>
        </w:rPr>
      </w:pPr>
      <w:r>
        <w:rPr>
          <w:sz w:val="24"/>
          <w:szCs w:val="24"/>
        </w:rPr>
        <w:t xml:space="preserve">            -Как понять, чего он хочет?</w:t>
      </w:r>
    </w:p>
    <w:p w:rsidR="00833D6A" w:rsidRDefault="00833D6A" w:rsidP="00833D6A">
      <w:pPr>
        <w:rPr>
          <w:sz w:val="24"/>
          <w:szCs w:val="24"/>
        </w:rPr>
      </w:pPr>
      <w:r>
        <w:rPr>
          <w:sz w:val="24"/>
          <w:szCs w:val="24"/>
        </w:rPr>
        <w:t xml:space="preserve">            - Мама узнает по интонации, больно малышу или он просто капризничает.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 xml:space="preserve">             -Как определить, здоров ли ребенок?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 xml:space="preserve">Рассуждают: </w:t>
      </w:r>
      <w:proofErr w:type="gramStart"/>
      <w:r>
        <w:rPr>
          <w:sz w:val="24"/>
          <w:szCs w:val="24"/>
        </w:rPr>
        <w:t>спокоен</w:t>
      </w:r>
      <w:proofErr w:type="gramEnd"/>
      <w:r>
        <w:rPr>
          <w:sz w:val="24"/>
          <w:szCs w:val="24"/>
        </w:rPr>
        <w:t>, спит, радуется, улыбается…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 xml:space="preserve">             -Что должны делать родители, чтобы дети не болели?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>2. Актуализация.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>Чему будем учиться и что узнавать на уроке?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-Как быть здоровыми.</w:t>
      </w:r>
    </w:p>
    <w:p w:rsidR="00A0256C" w:rsidRDefault="00A0256C" w:rsidP="00833D6A">
      <w:pPr>
        <w:rPr>
          <w:sz w:val="24"/>
          <w:szCs w:val="24"/>
        </w:rPr>
      </w:pPr>
      <w:r>
        <w:rPr>
          <w:sz w:val="24"/>
          <w:szCs w:val="24"/>
        </w:rPr>
        <w:t>Работа с презентацией «</w:t>
      </w:r>
      <w:r w:rsidRPr="00A0256C">
        <w:rPr>
          <w:color w:val="FF0000"/>
          <w:sz w:val="24"/>
          <w:szCs w:val="24"/>
        </w:rPr>
        <w:t>Здоровый образ жизни»</w:t>
      </w:r>
    </w:p>
    <w:p w:rsidR="000029FF" w:rsidRDefault="00A0256C" w:rsidP="000029FF">
      <w:pPr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A0256C">
        <w:rPr>
          <w:sz w:val="24"/>
          <w:szCs w:val="24"/>
        </w:rPr>
        <w:t>Исследовательская работа.</w:t>
      </w:r>
      <w:r w:rsidR="000029FF" w:rsidRPr="000029FF">
        <w:rPr>
          <w:b/>
          <w:sz w:val="24"/>
          <w:szCs w:val="24"/>
        </w:rPr>
        <w:t xml:space="preserve"> </w:t>
      </w:r>
      <w:r w:rsidR="000029FF" w:rsidRPr="00CD587D">
        <w:rPr>
          <w:b/>
          <w:sz w:val="24"/>
          <w:szCs w:val="24"/>
        </w:rPr>
        <w:t xml:space="preserve">Какие </w:t>
      </w:r>
      <w:r w:rsidR="000029FF">
        <w:rPr>
          <w:b/>
          <w:sz w:val="24"/>
          <w:szCs w:val="24"/>
        </w:rPr>
        <w:t xml:space="preserve">правила помогают </w:t>
      </w:r>
      <w:r w:rsidR="000029FF" w:rsidRPr="00CD587D">
        <w:rPr>
          <w:b/>
          <w:sz w:val="24"/>
          <w:szCs w:val="24"/>
        </w:rPr>
        <w:t>человеку быть здоровым?</w:t>
      </w:r>
    </w:p>
    <w:p w:rsidR="00833D6A" w:rsidRDefault="00833D6A" w:rsidP="00A0256C">
      <w:pPr>
        <w:rPr>
          <w:sz w:val="24"/>
          <w:szCs w:val="24"/>
        </w:rPr>
      </w:pPr>
    </w:p>
    <w:p w:rsidR="00A0256C" w:rsidRDefault="00A0256C" w:rsidP="00A0256C">
      <w:pPr>
        <w:rPr>
          <w:sz w:val="24"/>
          <w:szCs w:val="24"/>
        </w:rPr>
      </w:pPr>
      <w:r>
        <w:rPr>
          <w:sz w:val="24"/>
          <w:szCs w:val="24"/>
        </w:rPr>
        <w:t xml:space="preserve">Работаем в группах по </w:t>
      </w:r>
      <w:r w:rsidR="00CD587D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человека</w:t>
      </w:r>
      <w:r w:rsidR="00CD587D">
        <w:rPr>
          <w:sz w:val="24"/>
          <w:szCs w:val="24"/>
        </w:rPr>
        <w:t xml:space="preserve"> (вспоминаем правила работы в группах: не перебивать, не смеяться над неправильным ответом, уважать друг друга, вежливо разговаривать)</w:t>
      </w:r>
      <w:r>
        <w:rPr>
          <w:sz w:val="24"/>
          <w:szCs w:val="24"/>
        </w:rPr>
        <w:t>.</w:t>
      </w:r>
    </w:p>
    <w:p w:rsidR="00CD587D" w:rsidRPr="00CD587D" w:rsidRDefault="00CD587D" w:rsidP="00A0256C">
      <w:pPr>
        <w:rPr>
          <w:sz w:val="24"/>
          <w:szCs w:val="24"/>
        </w:rPr>
      </w:pPr>
      <w:r w:rsidRPr="00CD587D">
        <w:rPr>
          <w:sz w:val="24"/>
          <w:szCs w:val="24"/>
        </w:rPr>
        <w:t>В каждой группе:</w:t>
      </w:r>
    </w:p>
    <w:p w:rsidR="00CD587D" w:rsidRPr="00CD587D" w:rsidRDefault="00CD587D" w:rsidP="00A0256C">
      <w:pPr>
        <w:rPr>
          <w:sz w:val="24"/>
          <w:szCs w:val="24"/>
        </w:rPr>
      </w:pPr>
      <w:r w:rsidRPr="00CD587D">
        <w:rPr>
          <w:sz w:val="24"/>
          <w:szCs w:val="24"/>
        </w:rPr>
        <w:t xml:space="preserve"> Лидер</w:t>
      </w:r>
      <w:r>
        <w:rPr>
          <w:sz w:val="24"/>
          <w:szCs w:val="24"/>
        </w:rPr>
        <w:t xml:space="preserve"> </w:t>
      </w:r>
      <w:r w:rsidRPr="00CD587D">
        <w:rPr>
          <w:sz w:val="24"/>
          <w:szCs w:val="24"/>
        </w:rPr>
        <w:t xml:space="preserve">- направляет размышления </w:t>
      </w:r>
    </w:p>
    <w:p w:rsidR="00CD587D" w:rsidRPr="00CD587D" w:rsidRDefault="00CD587D" w:rsidP="00A0256C">
      <w:pPr>
        <w:rPr>
          <w:sz w:val="24"/>
          <w:szCs w:val="24"/>
        </w:rPr>
      </w:pPr>
      <w:r w:rsidRPr="00CD587D">
        <w:rPr>
          <w:sz w:val="24"/>
          <w:szCs w:val="24"/>
        </w:rPr>
        <w:t>Скептик</w:t>
      </w:r>
      <w:r>
        <w:rPr>
          <w:sz w:val="24"/>
          <w:szCs w:val="24"/>
        </w:rPr>
        <w:t xml:space="preserve"> </w:t>
      </w:r>
      <w:r w:rsidRPr="00CD587D">
        <w:rPr>
          <w:sz w:val="24"/>
          <w:szCs w:val="24"/>
        </w:rPr>
        <w:t>- требует доказательств</w:t>
      </w:r>
    </w:p>
    <w:p w:rsidR="00CD587D" w:rsidRPr="00CD587D" w:rsidRDefault="00CD587D" w:rsidP="00A0256C">
      <w:pPr>
        <w:rPr>
          <w:sz w:val="24"/>
          <w:szCs w:val="24"/>
        </w:rPr>
      </w:pPr>
      <w:r w:rsidRPr="00CD587D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</w:t>
      </w:r>
      <w:r w:rsidRPr="00CD587D">
        <w:rPr>
          <w:sz w:val="24"/>
          <w:szCs w:val="24"/>
        </w:rPr>
        <w:t>- ведет записи</w:t>
      </w:r>
    </w:p>
    <w:p w:rsidR="00CD587D" w:rsidRDefault="00CD587D" w:rsidP="00CD587D">
      <w:pPr>
        <w:rPr>
          <w:b/>
          <w:sz w:val="24"/>
          <w:szCs w:val="24"/>
        </w:rPr>
      </w:pPr>
      <w:r w:rsidRPr="00CD587D">
        <w:rPr>
          <w:sz w:val="24"/>
          <w:szCs w:val="24"/>
        </w:rPr>
        <w:t>Податель идей – предлагает разные способы</w:t>
      </w:r>
      <w:r w:rsidRPr="00CD587D">
        <w:rPr>
          <w:b/>
          <w:sz w:val="24"/>
          <w:szCs w:val="24"/>
        </w:rPr>
        <w:t xml:space="preserve"> </w:t>
      </w:r>
    </w:p>
    <w:p w:rsidR="000029FF" w:rsidRPr="000029FF" w:rsidRDefault="000029FF" w:rsidP="00CD587D">
      <w:pPr>
        <w:rPr>
          <w:b/>
          <w:sz w:val="24"/>
          <w:szCs w:val="24"/>
        </w:rPr>
      </w:pPr>
      <w:r w:rsidRPr="000029FF">
        <w:rPr>
          <w:b/>
          <w:sz w:val="24"/>
          <w:szCs w:val="24"/>
        </w:rPr>
        <w:t>Составляют перечень правил здорового образа жизни.</w:t>
      </w:r>
    </w:p>
    <w:p w:rsidR="00CD587D" w:rsidRDefault="000029FF" w:rsidP="00A0256C">
      <w:pPr>
        <w:rPr>
          <w:sz w:val="24"/>
          <w:szCs w:val="24"/>
        </w:rPr>
      </w:pPr>
      <w:r>
        <w:rPr>
          <w:sz w:val="24"/>
          <w:szCs w:val="24"/>
        </w:rPr>
        <w:t>1.Правильное питание.</w:t>
      </w:r>
    </w:p>
    <w:p w:rsidR="000029FF" w:rsidRPr="00CD587D" w:rsidRDefault="000029FF" w:rsidP="00A0256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sectPr w:rsidR="000029FF" w:rsidRPr="00CD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470A"/>
    <w:multiLevelType w:val="hybridMultilevel"/>
    <w:tmpl w:val="2884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450"/>
    <w:rsid w:val="000029FF"/>
    <w:rsid w:val="000D5000"/>
    <w:rsid w:val="00833D6A"/>
    <w:rsid w:val="00A0256C"/>
    <w:rsid w:val="00A66836"/>
    <w:rsid w:val="00CD587D"/>
    <w:rsid w:val="00D4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2011-07-29T04:38:00Z</dcterms:created>
  <dcterms:modified xsi:type="dcterms:W3CDTF">2011-07-29T06:01:00Z</dcterms:modified>
</cp:coreProperties>
</file>