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61" w:rsidRPr="000A099B" w:rsidRDefault="00DD1561" w:rsidP="000A099B">
      <w:pPr>
        <w:shd w:val="clear" w:color="auto" w:fill="FFFFFF"/>
        <w:spacing w:after="0" w:line="316" w:lineRule="atLeast"/>
        <w:jc w:val="center"/>
        <w:rPr>
          <w:rFonts w:ascii="Times New Roman" w:eastAsia="Times New Roman" w:hAnsi="Times New Roman" w:cs="Times New Roman"/>
          <w:b/>
          <w:color w:val="2B2225"/>
          <w:sz w:val="32"/>
          <w:szCs w:val="32"/>
        </w:rPr>
      </w:pPr>
      <w:r w:rsidRPr="000A099B">
        <w:rPr>
          <w:rFonts w:ascii="Times New Roman" w:eastAsia="Times New Roman" w:hAnsi="Times New Roman" w:cs="Times New Roman"/>
          <w:b/>
          <w:color w:val="2B2225"/>
          <w:sz w:val="32"/>
          <w:szCs w:val="32"/>
        </w:rPr>
        <w:t>Когда необходимо обращаться к логопеду</w:t>
      </w:r>
      <w:r w:rsidR="000A099B">
        <w:rPr>
          <w:rFonts w:ascii="Times New Roman" w:eastAsia="Times New Roman" w:hAnsi="Times New Roman" w:cs="Times New Roman"/>
          <w:b/>
          <w:color w:val="2B2225"/>
          <w:sz w:val="32"/>
          <w:szCs w:val="32"/>
        </w:rPr>
        <w:t>?</w:t>
      </w:r>
    </w:p>
    <w:p w:rsidR="000A099B" w:rsidRDefault="000A099B" w:rsidP="000A099B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B2225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882015</wp:posOffset>
            </wp:positionV>
            <wp:extent cx="2519680" cy="1838960"/>
            <wp:effectExtent l="19050" t="0" r="0" b="0"/>
            <wp:wrapSquare wrapText="bothSides"/>
            <wp:docPr id="1" name="Рисунок 1" descr="Модные тренды весна-лето 2013. Поиск и выбор няни. Десять вопросов, которые помогут сделать правильный выбор на фото Мода 20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ные тренды весна-лето 2013. Поиск и выбор няни. Десять вопросов, которые помогут сделать правильный выбор на фото Мода 2014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561" w:rsidRPr="000A099B">
        <w:rPr>
          <w:rFonts w:ascii="Times New Roman" w:eastAsia="Times New Roman" w:hAnsi="Times New Roman" w:cs="Times New Roman"/>
          <w:color w:val="2B2225"/>
          <w:sz w:val="27"/>
          <w:szCs w:val="27"/>
        </w:rPr>
        <w:t>Очень часто современные родители не видят грань между нормальным развитием ребенка и какими-то небольшими отклонениями. Причем, все это связано с нынешней общедоступностью информации: интернет, журналы, телевидение. И не всегда эта информация является проверенной и правдивой, к сожалению. Одна мама считает, что в 1,5 года ребенок уже должен четко говорить слова и предложения, ведь ее малыш уже так делает; другая же, наоборот, не видит проблемы в том, что ее чадо в 3 года говорит только «а» и «э», ведь на форуме сказали, что не одна она такая.</w:t>
      </w:r>
    </w:p>
    <w:p w:rsidR="00DD1561" w:rsidRPr="000A099B" w:rsidRDefault="00DD1561" w:rsidP="000A099B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 w:rsidRPr="000A099B">
        <w:rPr>
          <w:rFonts w:ascii="Times New Roman" w:eastAsia="Times New Roman" w:hAnsi="Times New Roman" w:cs="Times New Roman"/>
          <w:color w:val="2B2225"/>
          <w:sz w:val="27"/>
          <w:szCs w:val="27"/>
        </w:rPr>
        <w:t>Да, конечно же, все дети индивидуальны, но существуют определенные нормы в развитии детской речи, на которые стоит обратить внимание. И от этих норм следует отталкиваться при принятии решения: идти к логопеду или нет. Итак, что же является нормой для детей?</w:t>
      </w:r>
    </w:p>
    <w:p w:rsidR="00DD1561" w:rsidRPr="000A099B" w:rsidRDefault="00DD1561" w:rsidP="00DD1561">
      <w:pPr>
        <w:shd w:val="clear" w:color="auto" w:fill="FFFFFF"/>
        <w:spacing w:after="0" w:line="316" w:lineRule="atLeast"/>
        <w:jc w:val="center"/>
        <w:outlineLvl w:val="2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 w:rsidRPr="000A099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</w:rPr>
        <w:t>В каком случае необходимо обратиться к логопеду?</w:t>
      </w:r>
    </w:p>
    <w:p w:rsidR="00DD1561" w:rsidRPr="000A099B" w:rsidRDefault="00DD1561" w:rsidP="00DD1561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 w:rsidRPr="000A099B">
        <w:rPr>
          <w:rFonts w:ascii="Times New Roman" w:eastAsia="Times New Roman" w:hAnsi="Times New Roman" w:cs="Times New Roman"/>
          <w:i/>
          <w:iCs/>
          <w:color w:val="2B2225"/>
          <w:sz w:val="27"/>
          <w:szCs w:val="27"/>
        </w:rPr>
        <w:t>Сразу оговорюсь: до 3х лет витки в развитии ребенка очень непостоянны. И сегодня ваш малыш может молчать, а завтра – начать декламировать стихи. Поэтому при подозрении на какую-то проблему, дождитесь все же 3хлетнего возраста, прежде чем бить в колокола.</w:t>
      </w:r>
    </w:p>
    <w:p w:rsidR="00DD1561" w:rsidRPr="000A099B" w:rsidRDefault="00DD1561" w:rsidP="00DD1561">
      <w:pPr>
        <w:shd w:val="clear" w:color="auto" w:fill="FFFFFF"/>
        <w:spacing w:before="203" w:after="203" w:line="316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 w:rsidRPr="000A099B">
        <w:rPr>
          <w:rFonts w:ascii="Times New Roman" w:eastAsia="Times New Roman" w:hAnsi="Times New Roman" w:cs="Times New Roman"/>
          <w:color w:val="2B2225"/>
          <w:sz w:val="27"/>
          <w:szCs w:val="27"/>
        </w:rPr>
        <w:t>Речь ребенка бессвязна и непонятна для окружающих. Звуки и слоги смыты, слова мягкие, словно ребенок еще совсем кроха или преобладают твердые звуки, как — будто у него акцент.</w:t>
      </w:r>
    </w:p>
    <w:p w:rsidR="00DD1561" w:rsidRPr="000A099B" w:rsidRDefault="00DD1561" w:rsidP="00DD1561">
      <w:pPr>
        <w:shd w:val="clear" w:color="auto" w:fill="FFFFFF"/>
        <w:spacing w:before="203" w:after="203" w:line="316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 w:rsidRPr="000A099B">
        <w:rPr>
          <w:rFonts w:ascii="Times New Roman" w:eastAsia="Times New Roman" w:hAnsi="Times New Roman" w:cs="Times New Roman"/>
          <w:color w:val="2B2225"/>
          <w:sz w:val="27"/>
          <w:szCs w:val="27"/>
        </w:rPr>
        <w:t xml:space="preserve">К 3-м – 4-м годам ребенок не может произносить слово полностью, опуская неудобные части. Коверканье слов. Причем часто бывает, что </w:t>
      </w:r>
      <w:proofErr w:type="gramStart"/>
      <w:r w:rsidRPr="000A099B">
        <w:rPr>
          <w:rFonts w:ascii="Times New Roman" w:eastAsia="Times New Roman" w:hAnsi="Times New Roman" w:cs="Times New Roman"/>
          <w:color w:val="2B2225"/>
          <w:sz w:val="27"/>
          <w:szCs w:val="27"/>
        </w:rPr>
        <w:t>детям</w:t>
      </w:r>
      <w:proofErr w:type="gramEnd"/>
      <w:r w:rsidRPr="000A099B">
        <w:rPr>
          <w:rFonts w:ascii="Times New Roman" w:eastAsia="Times New Roman" w:hAnsi="Times New Roman" w:cs="Times New Roman"/>
          <w:color w:val="2B2225"/>
          <w:sz w:val="27"/>
          <w:szCs w:val="27"/>
        </w:rPr>
        <w:t xml:space="preserve"> просто лень произносить правильно длинное слово, не путайте это с реальной проблемой, когда малыш не может произнести слово целиком физически. Ребенок не умеет говорить букву «Р» (иногда такая проблема связана с физиологическим строением небной или языковой уздечки, в этом случае исправить проблему можно только оперативно; но если у ребенка все хорошо в этом плане, то необходимы занятия с логопедом).</w:t>
      </w:r>
    </w:p>
    <w:p w:rsidR="00DD1561" w:rsidRPr="000A099B" w:rsidRDefault="00DD1561" w:rsidP="00DD1561">
      <w:pPr>
        <w:shd w:val="clear" w:color="auto" w:fill="FFFFFF"/>
        <w:spacing w:before="203" w:after="203" w:line="316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 w:rsidRPr="000A099B">
        <w:rPr>
          <w:rFonts w:ascii="Times New Roman" w:eastAsia="Times New Roman" w:hAnsi="Times New Roman" w:cs="Times New Roman"/>
          <w:color w:val="2B2225"/>
          <w:sz w:val="27"/>
          <w:szCs w:val="27"/>
        </w:rPr>
        <w:t>К 5-ти – 6-ти годам ребенок не может составлять предложения и описывать окружающее. Не выработаны основные принципы построения предложений: согласование во времени, употребление правильного рода и т.п.</w:t>
      </w:r>
    </w:p>
    <w:p w:rsidR="00DD1561" w:rsidRPr="000A099B" w:rsidRDefault="00DD1561" w:rsidP="00DD1561">
      <w:pPr>
        <w:shd w:val="clear" w:color="auto" w:fill="FFFFFF"/>
        <w:spacing w:after="0" w:line="316" w:lineRule="atLeast"/>
        <w:jc w:val="center"/>
        <w:outlineLvl w:val="2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 w:rsidRPr="000A099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</w:rPr>
        <w:t>Что делать, если у вашего ребенка проблемы в развитие речи?</w:t>
      </w:r>
    </w:p>
    <w:p w:rsidR="000A099B" w:rsidRDefault="00DD1561" w:rsidP="000A099B">
      <w:pPr>
        <w:shd w:val="clear" w:color="auto" w:fill="FFFFFF"/>
        <w:spacing w:before="203" w:after="203" w:line="240" w:lineRule="auto"/>
        <w:contextualSpacing/>
        <w:jc w:val="both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 w:rsidRPr="000A099B">
        <w:rPr>
          <w:rFonts w:ascii="Times New Roman" w:eastAsia="Times New Roman" w:hAnsi="Times New Roman" w:cs="Times New Roman"/>
          <w:color w:val="2B2225"/>
          <w:sz w:val="27"/>
          <w:szCs w:val="27"/>
        </w:rPr>
        <w:t>Самое главное, не паниковать в этом случае. Ведь дети, словно губка, впитывают весь настрой родителей. Вы должны быть уверены в благополучном исходе, и тогда и ваш малыш почувствует свои силы.</w:t>
      </w:r>
    </w:p>
    <w:p w:rsidR="00DD1561" w:rsidRPr="000A099B" w:rsidRDefault="00DD1561" w:rsidP="000A099B">
      <w:pPr>
        <w:shd w:val="clear" w:color="auto" w:fill="FFFFFF"/>
        <w:spacing w:before="203" w:after="203" w:line="240" w:lineRule="auto"/>
        <w:contextualSpacing/>
        <w:jc w:val="both"/>
        <w:rPr>
          <w:rFonts w:ascii="Times New Roman" w:eastAsia="Times New Roman" w:hAnsi="Times New Roman" w:cs="Times New Roman"/>
          <w:color w:val="2B2225"/>
          <w:sz w:val="27"/>
          <w:szCs w:val="27"/>
        </w:rPr>
      </w:pPr>
      <w:r w:rsidRPr="000A099B">
        <w:rPr>
          <w:rFonts w:ascii="Times New Roman" w:eastAsia="Times New Roman" w:hAnsi="Times New Roman" w:cs="Times New Roman"/>
          <w:color w:val="2B2225"/>
          <w:sz w:val="27"/>
          <w:szCs w:val="27"/>
        </w:rPr>
        <w:t>Конечно же, без профессиональной помощи здесь не обойтись. Врач-логопед назначит вашему ребенку определенные упражнения, будет контролировать динамику лечения. Но вы, как родители, должны также и самостоятельно активно заниматься с малышом. Читайте с ребенком книги, много разговаривайте, вызывайте его на диалог. И, конечно же, любите. Очень часто проблемы в развитии речи связаны с психо-эмоциональным состоянием ребенка. И бывает достаточно просто наладить гармонию в семье, чтобы речь малыша стала правильной.</w:t>
      </w:r>
    </w:p>
    <w:p w:rsidR="0037467B" w:rsidRPr="000A099B" w:rsidRDefault="0037467B">
      <w:pPr>
        <w:rPr>
          <w:rFonts w:ascii="Times New Roman" w:hAnsi="Times New Roman" w:cs="Times New Roman"/>
          <w:sz w:val="27"/>
          <w:szCs w:val="27"/>
        </w:rPr>
      </w:pPr>
    </w:p>
    <w:sectPr w:rsidR="0037467B" w:rsidRPr="000A099B" w:rsidSect="000A09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D1561"/>
    <w:rsid w:val="000A099B"/>
    <w:rsid w:val="00215DBA"/>
    <w:rsid w:val="0037467B"/>
    <w:rsid w:val="00D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BA"/>
  </w:style>
  <w:style w:type="paragraph" w:styleId="3">
    <w:name w:val="heading 3"/>
    <w:basedOn w:val="a"/>
    <w:link w:val="30"/>
    <w:uiPriority w:val="9"/>
    <w:qFormat/>
    <w:rsid w:val="00DD1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5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D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15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91</dc:creator>
  <cp:keywords/>
  <dc:description/>
  <cp:lastModifiedBy>сад 91</cp:lastModifiedBy>
  <cp:revision>4</cp:revision>
  <dcterms:created xsi:type="dcterms:W3CDTF">2014-11-04T16:18:00Z</dcterms:created>
  <dcterms:modified xsi:type="dcterms:W3CDTF">2014-11-04T17:45:00Z</dcterms:modified>
</cp:coreProperties>
</file>