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79" w:rsidRDefault="00ED6479" w:rsidP="00ED6479">
      <w:pPr>
        <w:rPr>
          <w:b/>
          <w:i/>
          <w:sz w:val="40"/>
          <w:szCs w:val="40"/>
          <w:u w:val="single"/>
        </w:rPr>
      </w:pPr>
      <w:r w:rsidRPr="003151BA">
        <w:rPr>
          <w:b/>
          <w:i/>
          <w:sz w:val="40"/>
          <w:szCs w:val="40"/>
        </w:rPr>
        <w:t xml:space="preserve">     </w:t>
      </w:r>
      <w:r w:rsidR="002C0909">
        <w:rPr>
          <w:b/>
          <w:i/>
          <w:sz w:val="40"/>
          <w:szCs w:val="40"/>
        </w:rPr>
        <w:t xml:space="preserve">                        </w:t>
      </w:r>
      <w:r w:rsidRPr="003151BA">
        <w:rPr>
          <w:b/>
          <w:i/>
          <w:sz w:val="40"/>
          <w:szCs w:val="40"/>
        </w:rPr>
        <w:t xml:space="preserve"> </w:t>
      </w:r>
      <w:r w:rsidR="002C0909">
        <w:rPr>
          <w:b/>
          <w:i/>
          <w:sz w:val="40"/>
          <w:szCs w:val="40"/>
        </w:rPr>
        <w:t>«</w:t>
      </w:r>
      <w:r w:rsidR="002C0909">
        <w:rPr>
          <w:b/>
          <w:i/>
          <w:sz w:val="40"/>
          <w:szCs w:val="40"/>
          <w:u w:val="single"/>
        </w:rPr>
        <w:t>Игровая полянка».</w:t>
      </w:r>
    </w:p>
    <w:p w:rsidR="002C0909" w:rsidRPr="002C0909" w:rsidRDefault="002C0909" w:rsidP="00ED6479">
      <w:pPr>
        <w:rPr>
          <w:i/>
          <w:sz w:val="28"/>
          <w:szCs w:val="28"/>
          <w:u w:val="single"/>
        </w:rPr>
      </w:pPr>
      <w:r w:rsidRPr="002C0909">
        <w:rPr>
          <w:i/>
          <w:sz w:val="28"/>
          <w:szCs w:val="28"/>
        </w:rPr>
        <w:t xml:space="preserve">                                                  </w:t>
      </w:r>
      <w:r w:rsidRPr="002C0909">
        <w:rPr>
          <w:i/>
          <w:sz w:val="28"/>
          <w:szCs w:val="28"/>
          <w:u w:val="single"/>
        </w:rPr>
        <w:t>Для детей 5-6 лет.</w:t>
      </w:r>
    </w:p>
    <w:p w:rsidR="001E40E5" w:rsidRDefault="001E40E5" w:rsidP="00ED6479">
      <w:pPr>
        <w:rPr>
          <w:sz w:val="28"/>
          <w:szCs w:val="28"/>
        </w:rPr>
      </w:pPr>
      <w:r w:rsidRPr="00A26532">
        <w:rPr>
          <w:sz w:val="28"/>
          <w:szCs w:val="28"/>
        </w:rPr>
        <w:t>Совместная деятельность взрослого и детей с учетом инте</w:t>
      </w:r>
      <w:r>
        <w:rPr>
          <w:sz w:val="28"/>
          <w:szCs w:val="28"/>
        </w:rPr>
        <w:t>грации образовательных областей.</w:t>
      </w:r>
    </w:p>
    <w:p w:rsidR="00ED6479" w:rsidRPr="00FC5F56" w:rsidRDefault="00ED6479" w:rsidP="00ED6479">
      <w:pPr>
        <w:rPr>
          <w:sz w:val="28"/>
          <w:szCs w:val="28"/>
        </w:rPr>
      </w:pPr>
      <w:r w:rsidRPr="00FC5F56">
        <w:rPr>
          <w:sz w:val="28"/>
          <w:szCs w:val="28"/>
        </w:rPr>
        <w:t xml:space="preserve">Цель: </w:t>
      </w:r>
    </w:p>
    <w:p w:rsidR="00ED6479" w:rsidRPr="00FC5F56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F56">
        <w:rPr>
          <w:sz w:val="28"/>
          <w:szCs w:val="28"/>
        </w:rPr>
        <w:t>Учить  умению играть в коллективе, умело и красиво двигаться, с целью дальнейших социальных достижений.</w:t>
      </w:r>
    </w:p>
    <w:p w:rsidR="00ED6479" w:rsidRPr="00FC5F56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F56">
        <w:rPr>
          <w:sz w:val="28"/>
          <w:szCs w:val="28"/>
        </w:rPr>
        <w:t>Учить воспринимать эстетику своего тела для формирования и развития положительной « Я – концепции»</w:t>
      </w:r>
    </w:p>
    <w:p w:rsidR="00ED6479" w:rsidRPr="00FC5F56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F56">
        <w:rPr>
          <w:sz w:val="28"/>
          <w:szCs w:val="28"/>
        </w:rPr>
        <w:t>Формировать готовность к обучению, дать возможность задействовать в игре все тело и творчески выражать себя без слов, умение включаться в совместную деятельность.</w:t>
      </w:r>
    </w:p>
    <w:p w:rsidR="00ED6479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5F56">
        <w:rPr>
          <w:sz w:val="28"/>
          <w:szCs w:val="28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ED6479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проявлению самостоятельности, творческому исполнению различных музыкальных движений разного характера.</w:t>
      </w:r>
    </w:p>
    <w:p w:rsidR="00ED6479" w:rsidRDefault="00ED6479" w:rsidP="00ED64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чувство ритма, умение свободно ориентироваться в пространстве.</w:t>
      </w:r>
    </w:p>
    <w:p w:rsidR="008A4C73" w:rsidRDefault="008A4C73" w:rsidP="00ED6479">
      <w:pPr>
        <w:rPr>
          <w:i/>
          <w:sz w:val="28"/>
          <w:szCs w:val="28"/>
        </w:rPr>
      </w:pPr>
    </w:p>
    <w:p w:rsidR="008A4C73" w:rsidRDefault="008A4C73" w:rsidP="00ED6479">
      <w:pPr>
        <w:rPr>
          <w:i/>
          <w:sz w:val="28"/>
          <w:szCs w:val="28"/>
        </w:rPr>
      </w:pPr>
    </w:p>
    <w:p w:rsidR="00ED6479" w:rsidRDefault="00ED6479" w:rsidP="00ED64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Оборудование: барабан, большой платок.</w:t>
      </w:r>
    </w:p>
    <w:p w:rsidR="008A4C73" w:rsidRDefault="008A4C73" w:rsidP="00ED6479">
      <w:pPr>
        <w:rPr>
          <w:i/>
          <w:sz w:val="28"/>
          <w:szCs w:val="28"/>
        </w:rPr>
      </w:pPr>
    </w:p>
    <w:p w:rsidR="00ED6479" w:rsidRDefault="00ED6479" w:rsidP="00ED64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Музыкальный материал: </w:t>
      </w:r>
      <w:proofErr w:type="gramStart"/>
      <w:r>
        <w:rPr>
          <w:i/>
          <w:sz w:val="28"/>
          <w:szCs w:val="28"/>
        </w:rPr>
        <w:t xml:space="preserve">«Автобус» Е.Железнова; Ансамбль «Березка», «Северный хоровод»; </w:t>
      </w:r>
      <w:proofErr w:type="spellStart"/>
      <w:r>
        <w:rPr>
          <w:i/>
          <w:sz w:val="28"/>
          <w:szCs w:val="28"/>
        </w:rPr>
        <w:t>К.Глюк</w:t>
      </w:r>
      <w:proofErr w:type="spellEnd"/>
      <w:r>
        <w:rPr>
          <w:i/>
          <w:sz w:val="28"/>
          <w:szCs w:val="28"/>
        </w:rPr>
        <w:t xml:space="preserve"> «Танец благословенных духов»</w:t>
      </w:r>
      <w:r w:rsidR="00CF4C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оперы «Орфей и </w:t>
      </w:r>
      <w:proofErr w:type="spellStart"/>
      <w:r>
        <w:rPr>
          <w:i/>
          <w:sz w:val="28"/>
          <w:szCs w:val="28"/>
        </w:rPr>
        <w:t>Эвредика</w:t>
      </w:r>
      <w:proofErr w:type="spellEnd"/>
      <w:r>
        <w:rPr>
          <w:i/>
          <w:sz w:val="28"/>
          <w:szCs w:val="28"/>
        </w:rPr>
        <w:t>»; мелодия из к/</w:t>
      </w:r>
      <w:proofErr w:type="spellStart"/>
      <w:r>
        <w:rPr>
          <w:i/>
          <w:sz w:val="28"/>
          <w:szCs w:val="28"/>
        </w:rPr>
        <w:t>ф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Амели</w:t>
      </w:r>
      <w:proofErr w:type="spellEnd"/>
      <w:r>
        <w:rPr>
          <w:i/>
          <w:sz w:val="28"/>
          <w:szCs w:val="28"/>
        </w:rPr>
        <w:t xml:space="preserve">»; </w:t>
      </w:r>
      <w:proofErr w:type="spellStart"/>
      <w:r>
        <w:rPr>
          <w:i/>
          <w:sz w:val="28"/>
          <w:szCs w:val="28"/>
        </w:rPr>
        <w:t>Я.Тахаши</w:t>
      </w:r>
      <w:proofErr w:type="spellEnd"/>
      <w:r>
        <w:rPr>
          <w:i/>
          <w:sz w:val="28"/>
          <w:szCs w:val="28"/>
        </w:rPr>
        <w:t xml:space="preserve"> «Оживленная улица»; И</w:t>
      </w:r>
      <w:r w:rsidR="00CF4C47">
        <w:rPr>
          <w:i/>
          <w:sz w:val="28"/>
          <w:szCs w:val="28"/>
        </w:rPr>
        <w:t>.Брамс «Колыбельная»; танец «Тетя!»; И.Брамс «Колыбельная».</w:t>
      </w:r>
      <w:proofErr w:type="gramEnd"/>
    </w:p>
    <w:p w:rsidR="008A4C73" w:rsidRDefault="008A4C73" w:rsidP="00ED6479">
      <w:pPr>
        <w:rPr>
          <w:i/>
          <w:sz w:val="28"/>
          <w:szCs w:val="28"/>
        </w:rPr>
      </w:pPr>
    </w:p>
    <w:p w:rsidR="008A4C73" w:rsidRDefault="008A4C73" w:rsidP="00ED6479">
      <w:pPr>
        <w:rPr>
          <w:i/>
          <w:sz w:val="28"/>
          <w:szCs w:val="28"/>
        </w:rPr>
      </w:pPr>
    </w:p>
    <w:p w:rsidR="008A4C73" w:rsidRDefault="008A4C73" w:rsidP="00ED6479">
      <w:pPr>
        <w:rPr>
          <w:i/>
          <w:sz w:val="28"/>
          <w:szCs w:val="28"/>
        </w:rPr>
      </w:pPr>
    </w:p>
    <w:p w:rsidR="008A4C73" w:rsidRDefault="008A4C73" w:rsidP="00ED6479">
      <w:pPr>
        <w:rPr>
          <w:i/>
          <w:sz w:val="28"/>
          <w:szCs w:val="28"/>
        </w:rPr>
      </w:pPr>
    </w:p>
    <w:p w:rsidR="00ED6479" w:rsidRPr="00C502C3" w:rsidRDefault="00ED6479" w:rsidP="00ED6479">
      <w:pPr>
        <w:rPr>
          <w:i/>
          <w:sz w:val="28"/>
          <w:szCs w:val="28"/>
        </w:rPr>
      </w:pPr>
      <w:r w:rsidRPr="00C502C3">
        <w:rPr>
          <w:i/>
          <w:sz w:val="28"/>
          <w:szCs w:val="28"/>
        </w:rPr>
        <w:lastRenderedPageBreak/>
        <w:t xml:space="preserve">Дети въезжают в зал под музыку в «автобусе». </w:t>
      </w:r>
    </w:p>
    <w:p w:rsidR="00ED6479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 xml:space="preserve">Вед: Вот мы и приехали на нашу поляну игр. Посмотрим вокруг, посмотрим направо, налево, наверх, на землю вниз – какая замечательная погода, светит солнце, небо голубое, слышите, поют птицы, посмотрите, вон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далеке</w:t>
      </w:r>
      <w:proofErr w:type="spellEnd"/>
      <w:r>
        <w:rPr>
          <w:sz w:val="28"/>
          <w:szCs w:val="28"/>
        </w:rPr>
        <w:t xml:space="preserve"> появилась тучка! Она приближается ближе и ближе, погода портится,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скоро начнется дождик.</w:t>
      </w:r>
    </w:p>
    <w:p w:rsidR="00ED6479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Сейчас мы с вами поиграем в игру, которая называется: «Ветер, дождь, гром». Слушайте меня внимательно, я вам расскажу правила игры.</w:t>
      </w:r>
    </w:p>
    <w:p w:rsidR="008A4C73" w:rsidRPr="008A4C73" w:rsidRDefault="00ED6479" w:rsidP="00ED6479">
      <w:pPr>
        <w:rPr>
          <w:i/>
          <w:sz w:val="28"/>
          <w:szCs w:val="28"/>
        </w:rPr>
      </w:pPr>
      <w:r>
        <w:rPr>
          <w:i/>
          <w:sz w:val="28"/>
          <w:szCs w:val="28"/>
        </w:rPr>
        <w:t>/</w:t>
      </w:r>
      <w:r w:rsidRPr="005A0CFD">
        <w:rPr>
          <w:i/>
          <w:sz w:val="28"/>
          <w:szCs w:val="28"/>
        </w:rPr>
        <w:t>Ведущий рассказывает правила игры.</w:t>
      </w:r>
      <w:r>
        <w:rPr>
          <w:i/>
          <w:sz w:val="28"/>
          <w:szCs w:val="28"/>
        </w:rPr>
        <w:t>/</w:t>
      </w:r>
      <w:r w:rsidRPr="008A4C73">
        <w:rPr>
          <w:sz w:val="28"/>
          <w:szCs w:val="28"/>
          <w:u w:val="single"/>
        </w:rPr>
        <w:t xml:space="preserve"> 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«Ветер, дождь, гром»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gramStart"/>
      <w:r w:rsidR="00C502C3" w:rsidRPr="00C502C3">
        <w:rPr>
          <w:i/>
          <w:sz w:val="28"/>
          <w:szCs w:val="28"/>
        </w:rPr>
        <w:t>б</w:t>
      </w:r>
      <w:proofErr w:type="gramEnd"/>
      <w:r w:rsidR="00C502C3" w:rsidRPr="00C502C3">
        <w:rPr>
          <w:i/>
          <w:sz w:val="28"/>
          <w:szCs w:val="28"/>
        </w:rPr>
        <w:t>ез музыки/</w:t>
      </w:r>
    </w:p>
    <w:p w:rsidR="008A4C73" w:rsidRP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Ведущий: Так хорошо поиграли, погода стала солнечной, на небе появилась радуга, снова запели птицы и даже на улице потеплело. На нашей полянке стало хорошо, поэтому теперь мы можем на ней даже поехать. Но бегать мы будем не просто так, а внимательно слушая музыкальный инструмент – барабан.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</w:t>
      </w:r>
      <w:r w:rsidR="00C502C3" w:rsidRPr="008A4C73">
        <w:rPr>
          <w:sz w:val="28"/>
          <w:szCs w:val="28"/>
          <w:u w:val="single"/>
        </w:rPr>
        <w:t>Слушай  хлопки»</w:t>
      </w:r>
      <w:proofErr w:type="gramStart"/>
      <w:r w:rsidR="00C502C3" w:rsidRPr="008A4C73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с барабаном/</w:t>
      </w:r>
      <w:r w:rsidR="00C502C3" w:rsidRPr="00C502C3">
        <w:rPr>
          <w:i/>
          <w:sz w:val="28"/>
          <w:szCs w:val="28"/>
        </w:rPr>
        <w:t>идут под кругу под марш, хлопают в ладоши 4 раза и идут в другую сторону</w:t>
      </w:r>
      <w:r w:rsidR="00C502C3">
        <w:rPr>
          <w:sz w:val="28"/>
          <w:szCs w:val="28"/>
        </w:rPr>
        <w:t>/</w:t>
      </w:r>
    </w:p>
    <w:p w:rsidR="008A4C73" w:rsidRP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Веду: молодцы, замечательно играли, все внимательно слушали мой барабан! И так играли, что даже проголодались! Сейчас мы будем варить макароны.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«Макароны».</w:t>
      </w:r>
      <w:r>
        <w:rPr>
          <w:sz w:val="28"/>
          <w:szCs w:val="28"/>
        </w:rPr>
        <w:t xml:space="preserve"> </w:t>
      </w:r>
      <w:r w:rsidR="00C502C3">
        <w:rPr>
          <w:sz w:val="28"/>
          <w:szCs w:val="28"/>
        </w:rPr>
        <w:t>/</w:t>
      </w:r>
      <w:r w:rsidR="00CF4C47" w:rsidRPr="00CF4C47">
        <w:rPr>
          <w:i/>
          <w:sz w:val="28"/>
          <w:szCs w:val="28"/>
        </w:rPr>
        <w:t>2 музыка саксофон</w:t>
      </w:r>
      <w:r w:rsidR="0073231D">
        <w:rPr>
          <w:i/>
          <w:sz w:val="28"/>
          <w:szCs w:val="28"/>
        </w:rPr>
        <w:t>, спокойная</w:t>
      </w:r>
      <w:r w:rsidR="00CF4C47" w:rsidRPr="00CF4C47">
        <w:rPr>
          <w:i/>
          <w:sz w:val="28"/>
          <w:szCs w:val="28"/>
        </w:rPr>
        <w:t xml:space="preserve"> </w:t>
      </w:r>
      <w:r w:rsidR="00C502C3" w:rsidRPr="00CF4C47">
        <w:rPr>
          <w:i/>
          <w:sz w:val="28"/>
          <w:szCs w:val="28"/>
        </w:rPr>
        <w:t>/</w:t>
      </w:r>
    </w:p>
    <w:p w:rsidR="008A4C73" w:rsidRP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 xml:space="preserve">Вед: макароны получились у нас вкусными, замечательными, макаронами мы все </w:t>
      </w:r>
      <w:proofErr w:type="gramStart"/>
      <w:r>
        <w:rPr>
          <w:sz w:val="28"/>
          <w:szCs w:val="28"/>
        </w:rPr>
        <w:t>наелись</w:t>
      </w:r>
      <w:proofErr w:type="gramEnd"/>
      <w:r>
        <w:rPr>
          <w:sz w:val="28"/>
          <w:szCs w:val="28"/>
        </w:rPr>
        <w:t xml:space="preserve"> и захотелось деткам чего-то сладкого. Мы будем печь крендельки.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«Крендельки»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spellStart"/>
      <w:proofErr w:type="gramStart"/>
      <w:r w:rsidR="00C502C3" w:rsidRPr="00C502C3">
        <w:rPr>
          <w:i/>
          <w:sz w:val="28"/>
          <w:szCs w:val="28"/>
        </w:rPr>
        <w:t>а</w:t>
      </w:r>
      <w:proofErr w:type="gramEnd"/>
      <w:r w:rsidR="00C502C3" w:rsidRPr="00C502C3">
        <w:rPr>
          <w:i/>
          <w:sz w:val="28"/>
          <w:szCs w:val="28"/>
        </w:rPr>
        <w:t>мерикано</w:t>
      </w:r>
      <w:proofErr w:type="spellEnd"/>
      <w:r w:rsidR="00C502C3" w:rsidRPr="00C502C3">
        <w:rPr>
          <w:i/>
          <w:sz w:val="28"/>
          <w:szCs w:val="28"/>
        </w:rPr>
        <w:t>/</w:t>
      </w:r>
    </w:p>
    <w:p w:rsidR="00ED6479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Вед: Макароны ели, крендельками угощались, а теперь всем детками пить захотелось.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 Варим компот»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gramStart"/>
      <w:r w:rsidR="00C502C3" w:rsidRPr="00C502C3">
        <w:rPr>
          <w:i/>
          <w:sz w:val="28"/>
          <w:szCs w:val="28"/>
        </w:rPr>
        <w:t>н</w:t>
      </w:r>
      <w:proofErr w:type="gramEnd"/>
      <w:r w:rsidR="00C502C3" w:rsidRPr="00C502C3">
        <w:rPr>
          <w:i/>
          <w:sz w:val="28"/>
          <w:szCs w:val="28"/>
        </w:rPr>
        <w:t>ар оркестр/</w:t>
      </w:r>
    </w:p>
    <w:p w:rsidR="008A4C73" w:rsidRP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Вед: мы подкрепились, а теперь нам пора размяться, мы сыграем с вами в игру « Рука, голова, колено».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lastRenderedPageBreak/>
        <w:t>Игра «Рука, голова, колено»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spellStart"/>
      <w:proofErr w:type="gramStart"/>
      <w:r w:rsidR="00C502C3" w:rsidRPr="00C502C3">
        <w:rPr>
          <w:i/>
          <w:sz w:val="28"/>
          <w:szCs w:val="28"/>
        </w:rPr>
        <w:t>г</w:t>
      </w:r>
      <w:proofErr w:type="gramEnd"/>
      <w:r w:rsidR="00C502C3" w:rsidRPr="00C502C3">
        <w:rPr>
          <w:i/>
          <w:sz w:val="28"/>
          <w:szCs w:val="28"/>
        </w:rPr>
        <w:t>люк</w:t>
      </w:r>
      <w:proofErr w:type="spellEnd"/>
      <w:r w:rsidR="00C502C3" w:rsidRPr="00C502C3">
        <w:rPr>
          <w:i/>
          <w:sz w:val="28"/>
          <w:szCs w:val="28"/>
        </w:rPr>
        <w:t xml:space="preserve"> </w:t>
      </w:r>
      <w:proofErr w:type="spellStart"/>
      <w:r w:rsidR="00C502C3" w:rsidRPr="00C502C3">
        <w:rPr>
          <w:i/>
          <w:sz w:val="28"/>
          <w:szCs w:val="28"/>
        </w:rPr>
        <w:t>орфей</w:t>
      </w:r>
      <w:proofErr w:type="spellEnd"/>
      <w:r w:rsidR="00C502C3" w:rsidRPr="00C502C3">
        <w:rPr>
          <w:i/>
          <w:sz w:val="28"/>
          <w:szCs w:val="28"/>
        </w:rPr>
        <w:t xml:space="preserve"> и </w:t>
      </w:r>
      <w:proofErr w:type="spellStart"/>
      <w:r w:rsidR="00C502C3" w:rsidRPr="00C502C3">
        <w:rPr>
          <w:i/>
          <w:sz w:val="28"/>
          <w:szCs w:val="28"/>
        </w:rPr>
        <w:t>эвредика</w:t>
      </w:r>
      <w:proofErr w:type="spellEnd"/>
      <w:r w:rsidR="00C502C3" w:rsidRPr="00C502C3">
        <w:rPr>
          <w:i/>
          <w:sz w:val="28"/>
          <w:szCs w:val="28"/>
        </w:rPr>
        <w:t>/</w:t>
      </w:r>
    </w:p>
    <w:p w:rsidR="008A4C73" w:rsidRP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Вед:  молодцы, замечательно играли, и я вижу, что свои части тела вы знаете хорошо, а вот знаете ли вы, где какие части тела находятся у ваших друзей:</w:t>
      </w:r>
    </w:p>
    <w:p w:rsidR="00ED6479" w:rsidRDefault="00ED6479" w:rsidP="00ED6479">
      <w:pPr>
        <w:rPr>
          <w:i/>
          <w:sz w:val="28"/>
          <w:szCs w:val="28"/>
        </w:rPr>
      </w:pPr>
      <w:r w:rsidRPr="008A4C73">
        <w:rPr>
          <w:sz w:val="28"/>
          <w:szCs w:val="28"/>
          <w:u w:val="single"/>
        </w:rPr>
        <w:t>Игра «Дотронься до меня»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spellStart"/>
      <w:proofErr w:type="gramStart"/>
      <w:r w:rsidR="00C502C3" w:rsidRPr="00C502C3">
        <w:rPr>
          <w:i/>
          <w:sz w:val="28"/>
          <w:szCs w:val="28"/>
        </w:rPr>
        <w:t>я</w:t>
      </w:r>
      <w:proofErr w:type="gramEnd"/>
      <w:r w:rsidR="00C502C3" w:rsidRPr="00C502C3">
        <w:rPr>
          <w:i/>
          <w:sz w:val="28"/>
          <w:szCs w:val="28"/>
        </w:rPr>
        <w:t>сухари</w:t>
      </w:r>
      <w:proofErr w:type="spellEnd"/>
      <w:r w:rsidR="00C502C3" w:rsidRPr="00C502C3">
        <w:rPr>
          <w:i/>
          <w:sz w:val="28"/>
          <w:szCs w:val="28"/>
        </w:rPr>
        <w:t xml:space="preserve"> </w:t>
      </w:r>
      <w:proofErr w:type="spellStart"/>
      <w:r w:rsidR="00C502C3" w:rsidRPr="00C502C3">
        <w:rPr>
          <w:i/>
          <w:sz w:val="28"/>
          <w:szCs w:val="28"/>
        </w:rPr>
        <w:t>тахунаши</w:t>
      </w:r>
      <w:proofErr w:type="spellEnd"/>
      <w:r w:rsidR="00C502C3" w:rsidRPr="00C502C3">
        <w:rPr>
          <w:i/>
          <w:sz w:val="28"/>
          <w:szCs w:val="28"/>
        </w:rPr>
        <w:t>/</w:t>
      </w:r>
    </w:p>
    <w:p w:rsidR="008A4C73" w:rsidRPr="008A4C73" w:rsidRDefault="0073231D" w:rsidP="00ED64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А теперь послушайте меня, на нашей веселой поляне живет тетя – замечательная тетя. Вот сейчас мы все станем в круг и будем танцевать с нашей веселой, озорной тетей.</w:t>
      </w:r>
    </w:p>
    <w:p w:rsidR="0073231D" w:rsidRPr="008A4C73" w:rsidRDefault="0073231D" w:rsidP="00ED6479">
      <w:pPr>
        <w:rPr>
          <w:sz w:val="28"/>
          <w:szCs w:val="28"/>
          <w:u w:val="single"/>
        </w:rPr>
      </w:pPr>
      <w:r w:rsidRPr="008A4C73">
        <w:rPr>
          <w:sz w:val="28"/>
          <w:szCs w:val="28"/>
          <w:u w:val="single"/>
        </w:rPr>
        <w:t>Танец «Тетя».</w:t>
      </w:r>
    </w:p>
    <w:p w:rsidR="00ED6479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 xml:space="preserve">Вед: хорошо, знаете все,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А теперь нам надо немножко отдохнуть!</w:t>
      </w:r>
    </w:p>
    <w:p w:rsidR="00ED6479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 xml:space="preserve">Ложитесь на </w:t>
      </w:r>
      <w:proofErr w:type="gramStart"/>
      <w:r>
        <w:rPr>
          <w:sz w:val="28"/>
          <w:szCs w:val="28"/>
        </w:rPr>
        <w:t>пол</w:t>
      </w:r>
      <w:proofErr w:type="gramEnd"/>
      <w:r>
        <w:rPr>
          <w:sz w:val="28"/>
          <w:szCs w:val="28"/>
        </w:rPr>
        <w:t xml:space="preserve"> на спинку и лежите совсем спокойно, сейчас я буду ходить от ребенка к ребенку и каждый из вас узнает как прекрасен наш волшебный платок, а вы можете лежать и мечтать о чем-то хорошем.</w:t>
      </w:r>
    </w:p>
    <w:p w:rsidR="00ED6479" w:rsidRDefault="00ED6479" w:rsidP="00ED6479">
      <w:pPr>
        <w:rPr>
          <w:sz w:val="28"/>
          <w:szCs w:val="28"/>
        </w:rPr>
      </w:pPr>
      <w:r w:rsidRPr="008A4C73">
        <w:rPr>
          <w:sz w:val="28"/>
          <w:szCs w:val="28"/>
          <w:u w:val="single"/>
        </w:rPr>
        <w:t>Игра «Воздушный купол»</w:t>
      </w:r>
      <w:proofErr w:type="gramStart"/>
      <w:r w:rsidRPr="008A4C73">
        <w:rPr>
          <w:sz w:val="28"/>
          <w:szCs w:val="28"/>
          <w:u w:val="single"/>
        </w:rPr>
        <w:t>.</w:t>
      </w:r>
      <w:proofErr w:type="gramEnd"/>
      <w:r w:rsidR="00C502C3" w:rsidRPr="008A4C73">
        <w:rPr>
          <w:sz w:val="28"/>
          <w:szCs w:val="28"/>
          <w:u w:val="single"/>
        </w:rPr>
        <w:t>/</w:t>
      </w:r>
      <w:proofErr w:type="spellStart"/>
      <w:proofErr w:type="gramStart"/>
      <w:r w:rsidR="00C502C3" w:rsidRPr="00C502C3">
        <w:rPr>
          <w:i/>
          <w:sz w:val="28"/>
          <w:szCs w:val="28"/>
        </w:rPr>
        <w:t>б</w:t>
      </w:r>
      <w:proofErr w:type="gramEnd"/>
      <w:r w:rsidR="00C502C3" w:rsidRPr="00C502C3">
        <w:rPr>
          <w:i/>
          <w:sz w:val="28"/>
          <w:szCs w:val="28"/>
        </w:rPr>
        <w:t>рамс</w:t>
      </w:r>
      <w:proofErr w:type="spellEnd"/>
      <w:r w:rsidR="00C502C3" w:rsidRPr="00C502C3">
        <w:rPr>
          <w:i/>
          <w:sz w:val="28"/>
          <w:szCs w:val="28"/>
        </w:rPr>
        <w:t xml:space="preserve"> колыбельная/</w:t>
      </w:r>
    </w:p>
    <w:p w:rsidR="008A4C73" w:rsidRDefault="00ED6479" w:rsidP="00ED6479">
      <w:pPr>
        <w:rPr>
          <w:sz w:val="28"/>
          <w:szCs w:val="28"/>
        </w:rPr>
      </w:pPr>
      <w:r>
        <w:rPr>
          <w:sz w:val="28"/>
          <w:szCs w:val="28"/>
        </w:rPr>
        <w:t>Вед: Отдохнули, а теперь пора попрощаться с нашей полянкой игр, поэтому все садятся снова с автобус и едут в свои группы. До новых встреч, друзья!</w:t>
      </w:r>
    </w:p>
    <w:p w:rsidR="008A4C73" w:rsidRPr="008A4C73" w:rsidRDefault="00ED6479">
      <w:pPr>
        <w:rPr>
          <w:sz w:val="28"/>
          <w:szCs w:val="28"/>
        </w:rPr>
      </w:pPr>
      <w:r>
        <w:rPr>
          <w:sz w:val="28"/>
          <w:szCs w:val="28"/>
        </w:rPr>
        <w:t xml:space="preserve">Дети уезжают под музыку в </w:t>
      </w:r>
      <w:r w:rsidRPr="00C502C3">
        <w:rPr>
          <w:i/>
          <w:sz w:val="28"/>
          <w:szCs w:val="28"/>
        </w:rPr>
        <w:t>«автобусе</w:t>
      </w:r>
      <w:r>
        <w:rPr>
          <w:sz w:val="28"/>
          <w:szCs w:val="28"/>
        </w:rPr>
        <w:t>»</w:t>
      </w:r>
    </w:p>
    <w:sectPr w:rsidR="008A4C73" w:rsidRPr="008A4C73" w:rsidSect="0011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418B"/>
    <w:multiLevelType w:val="hybridMultilevel"/>
    <w:tmpl w:val="0BB6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79"/>
    <w:rsid w:val="001E40E5"/>
    <w:rsid w:val="002C0909"/>
    <w:rsid w:val="002E3AC0"/>
    <w:rsid w:val="0073231D"/>
    <w:rsid w:val="008A4C73"/>
    <w:rsid w:val="00C502C3"/>
    <w:rsid w:val="00CF4C47"/>
    <w:rsid w:val="00E05B3C"/>
    <w:rsid w:val="00E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2012-04-13T06:14:00Z</dcterms:created>
  <dcterms:modified xsi:type="dcterms:W3CDTF">2012-04-13T07:31:00Z</dcterms:modified>
</cp:coreProperties>
</file>