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5C" w:rsidRDefault="00AB385C" w:rsidP="00AB385C">
      <w:pPr>
        <w:spacing w:after="0" w:line="240" w:lineRule="auto"/>
        <w:jc w:val="center"/>
        <w:rPr>
          <w:rFonts w:ascii="Tahoma" w:hAnsi="Tahoma" w:cs="Tahoma"/>
          <w:b/>
          <w:sz w:val="28"/>
          <w:szCs w:val="28"/>
          <w:lang w:val="tt-RU"/>
        </w:rPr>
      </w:pPr>
      <w:r w:rsidRPr="00AB385C">
        <w:rPr>
          <w:rFonts w:ascii="Tahoma" w:hAnsi="Tahoma" w:cs="Tahoma"/>
          <w:b/>
          <w:sz w:val="28"/>
          <w:szCs w:val="28"/>
          <w:lang w:val="tt-RU"/>
        </w:rPr>
        <w:t xml:space="preserve"> “Өч кыз” әкияте </w:t>
      </w:r>
    </w:p>
    <w:p w:rsidR="00AB385C" w:rsidRDefault="00AB385C" w:rsidP="00AB385C">
      <w:pPr>
        <w:spacing w:after="0" w:line="240" w:lineRule="auto"/>
        <w:jc w:val="center"/>
        <w:rPr>
          <w:rFonts w:ascii="Tahoma" w:hAnsi="Tahoma" w:cs="Tahoma"/>
          <w:b/>
          <w:sz w:val="28"/>
          <w:szCs w:val="28"/>
          <w:lang w:val="tt-RU"/>
        </w:rPr>
      </w:pPr>
      <w:r>
        <w:rPr>
          <w:rFonts w:ascii="Tahoma" w:hAnsi="Tahoma" w:cs="Tahoma"/>
          <w:b/>
          <w:sz w:val="28"/>
          <w:szCs w:val="28"/>
          <w:lang w:val="tt-RU"/>
        </w:rPr>
        <w:t xml:space="preserve">Татар халык әкияте </w:t>
      </w:r>
      <w:r w:rsidRPr="00AB385C">
        <w:rPr>
          <w:rFonts w:ascii="Tahoma" w:hAnsi="Tahoma" w:cs="Tahoma"/>
          <w:b/>
          <w:sz w:val="28"/>
          <w:szCs w:val="28"/>
          <w:lang w:val="tt-RU"/>
        </w:rPr>
        <w:t>буенча</w:t>
      </w:r>
      <w:r>
        <w:rPr>
          <w:rFonts w:ascii="Tahoma" w:hAnsi="Tahoma" w:cs="Tahoma"/>
          <w:b/>
          <w:sz w:val="28"/>
          <w:szCs w:val="28"/>
          <w:lang w:val="tt-RU"/>
        </w:rPr>
        <w:t xml:space="preserve"> </w:t>
      </w:r>
      <w:r w:rsidRPr="00AB385C">
        <w:rPr>
          <w:rFonts w:ascii="Tahoma" w:hAnsi="Tahoma" w:cs="Tahoma"/>
          <w:b/>
          <w:sz w:val="28"/>
          <w:szCs w:val="28"/>
          <w:lang w:val="tt-RU"/>
        </w:rPr>
        <w:t>балалар өчен спектакль</w:t>
      </w:r>
    </w:p>
    <w:p w:rsidR="00AB385C" w:rsidRDefault="00AB385C" w:rsidP="00AB385C">
      <w:pPr>
        <w:spacing w:after="0" w:line="240" w:lineRule="auto"/>
        <w:rPr>
          <w:rFonts w:ascii="Tahoma" w:hAnsi="Tahoma" w:cs="Tahoma"/>
          <w:b/>
          <w:sz w:val="24"/>
          <w:szCs w:val="24"/>
          <w:lang w:val="tt-RU"/>
        </w:rPr>
      </w:pPr>
    </w:p>
    <w:p w:rsidR="00AB385C" w:rsidRPr="00AB385C" w:rsidRDefault="00AB385C" w:rsidP="00AB385C">
      <w:pPr>
        <w:spacing w:after="0" w:line="240" w:lineRule="auto"/>
        <w:ind w:firstLine="360"/>
        <w:jc w:val="center"/>
        <w:rPr>
          <w:rFonts w:ascii="Tahoma" w:hAnsi="Tahoma" w:cs="Tahoma"/>
          <w:sz w:val="28"/>
          <w:szCs w:val="28"/>
          <w:lang w:val="tt-RU"/>
        </w:rPr>
      </w:pPr>
      <w:bookmarkStart w:id="0" w:name="_GoBack"/>
      <w:bookmarkEnd w:id="0"/>
    </w:p>
    <w:p w:rsidR="00AB385C" w:rsidRPr="00AB385C" w:rsidRDefault="00AB385C" w:rsidP="00AB385C">
      <w:pPr>
        <w:spacing w:after="0" w:line="240" w:lineRule="auto"/>
        <w:ind w:firstLine="360"/>
        <w:jc w:val="center"/>
        <w:rPr>
          <w:rFonts w:ascii="Tahoma" w:hAnsi="Tahoma" w:cs="Tahoma"/>
          <w:i/>
          <w:sz w:val="24"/>
          <w:szCs w:val="24"/>
          <w:lang w:val="tt-RU"/>
        </w:rPr>
      </w:pPr>
      <w:r w:rsidRPr="00AB385C">
        <w:rPr>
          <w:rFonts w:ascii="Tahoma" w:hAnsi="Tahoma" w:cs="Tahoma"/>
          <w:i/>
          <w:sz w:val="24"/>
          <w:szCs w:val="24"/>
          <w:lang w:val="tt-RU"/>
        </w:rPr>
        <w:t>Өй эче күренеше. Әни кеше бишек тирбәтә.</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Алып баручы</w:t>
      </w:r>
      <w:r w:rsidRPr="00AB385C">
        <w:rPr>
          <w:rFonts w:ascii="Tahoma" w:hAnsi="Tahoma" w:cs="Tahoma"/>
          <w:sz w:val="24"/>
          <w:szCs w:val="24"/>
          <w:lang w:val="tt-RU"/>
        </w:rPr>
        <w:t xml:space="preserve">:   Борын-борын заманда </w:t>
      </w:r>
      <w:r>
        <w:rPr>
          <w:rFonts w:ascii="Tahoma" w:hAnsi="Tahoma" w:cs="Tahoma"/>
          <w:sz w:val="24"/>
          <w:szCs w:val="24"/>
          <w:lang w:val="tt-RU"/>
        </w:rPr>
        <w:t>яшәгә</w:t>
      </w:r>
      <w:r w:rsidRPr="00AB385C">
        <w:rPr>
          <w:rFonts w:ascii="Tahoma" w:hAnsi="Tahoma" w:cs="Tahoma"/>
          <w:sz w:val="24"/>
          <w:szCs w:val="24"/>
          <w:lang w:val="tt-RU"/>
        </w:rPr>
        <w:t xml:space="preserve">н ди бер хатын. Аның булган ди өч кызы. Әниләре кызларын бик яраткан, аларны бишек җырлары җырлап йоклаткан. </w:t>
      </w:r>
    </w:p>
    <w:p w:rsidR="00AB385C" w:rsidRPr="00AB385C" w:rsidRDefault="00AB385C" w:rsidP="00AB385C">
      <w:pPr>
        <w:spacing w:after="0" w:line="240" w:lineRule="auto"/>
        <w:ind w:firstLine="360"/>
        <w:rPr>
          <w:rFonts w:ascii="Tahoma" w:hAnsi="Tahoma" w:cs="Tahoma"/>
          <w:sz w:val="24"/>
          <w:szCs w:val="24"/>
          <w:lang w:val="tt-RU"/>
        </w:rPr>
      </w:pPr>
      <w:r w:rsidRPr="00AB385C">
        <w:rPr>
          <w:rFonts w:ascii="Tahoma" w:hAnsi="Tahoma" w:cs="Tahoma"/>
          <w:sz w:val="24"/>
          <w:szCs w:val="24"/>
          <w:lang w:val="tt-RU"/>
        </w:rPr>
        <w:t>Әлли-бәлли итәр бу,</w:t>
      </w:r>
    </w:p>
    <w:p w:rsidR="00AB385C" w:rsidRPr="00AB385C" w:rsidRDefault="00AB385C" w:rsidP="00AB385C">
      <w:pPr>
        <w:spacing w:after="0" w:line="240" w:lineRule="auto"/>
        <w:ind w:firstLine="360"/>
        <w:rPr>
          <w:rFonts w:ascii="Tahoma" w:hAnsi="Tahoma" w:cs="Tahoma"/>
          <w:sz w:val="24"/>
          <w:szCs w:val="24"/>
          <w:lang w:val="tt-RU"/>
        </w:rPr>
      </w:pPr>
      <w:r w:rsidRPr="00AB385C">
        <w:rPr>
          <w:rFonts w:ascii="Tahoma" w:hAnsi="Tahoma" w:cs="Tahoma"/>
          <w:sz w:val="24"/>
          <w:szCs w:val="24"/>
          <w:lang w:val="tt-RU"/>
        </w:rPr>
        <w:t>Йокыларга китәр бу,</w:t>
      </w:r>
    </w:p>
    <w:p w:rsidR="00AB385C" w:rsidRPr="00AB385C" w:rsidRDefault="00AB385C" w:rsidP="00AB385C">
      <w:pPr>
        <w:spacing w:after="0" w:line="240" w:lineRule="auto"/>
        <w:ind w:firstLine="360"/>
        <w:rPr>
          <w:rFonts w:ascii="Tahoma" w:hAnsi="Tahoma" w:cs="Tahoma"/>
          <w:sz w:val="24"/>
          <w:szCs w:val="24"/>
          <w:lang w:val="tt-RU"/>
        </w:rPr>
      </w:pPr>
      <w:r w:rsidRPr="00AB385C">
        <w:rPr>
          <w:rFonts w:ascii="Tahoma" w:hAnsi="Tahoma" w:cs="Tahoma"/>
          <w:sz w:val="24"/>
          <w:szCs w:val="24"/>
          <w:lang w:val="tt-RU"/>
        </w:rPr>
        <w:t>Алма кебек тәгәрәп,</w:t>
      </w:r>
    </w:p>
    <w:p w:rsidR="00AB385C" w:rsidRPr="00AB385C" w:rsidRDefault="00AB385C" w:rsidP="00AB385C">
      <w:pPr>
        <w:spacing w:after="0" w:line="240" w:lineRule="auto"/>
        <w:ind w:firstLine="360"/>
        <w:rPr>
          <w:rFonts w:ascii="Tahoma" w:hAnsi="Tahoma" w:cs="Tahoma"/>
          <w:sz w:val="24"/>
          <w:szCs w:val="24"/>
          <w:lang w:val="tt-RU"/>
        </w:rPr>
      </w:pPr>
      <w:r w:rsidRPr="00AB385C">
        <w:rPr>
          <w:rFonts w:ascii="Tahoma" w:hAnsi="Tahoma" w:cs="Tahoma"/>
          <w:sz w:val="24"/>
          <w:szCs w:val="24"/>
          <w:lang w:val="tt-RU"/>
        </w:rPr>
        <w:t>Үсеп буйга җитәр бу.</w:t>
      </w:r>
    </w:p>
    <w:p w:rsidR="00AB385C" w:rsidRPr="00AB385C" w:rsidRDefault="00AB385C" w:rsidP="00AB385C">
      <w:pPr>
        <w:spacing w:after="0" w:line="240" w:lineRule="auto"/>
        <w:ind w:firstLine="1440"/>
        <w:rPr>
          <w:rFonts w:ascii="Tahoma" w:hAnsi="Tahoma" w:cs="Tahoma"/>
          <w:sz w:val="24"/>
          <w:szCs w:val="24"/>
          <w:lang w:val="tt-RU"/>
        </w:rPr>
      </w:pPr>
      <w:r w:rsidRPr="00AB385C">
        <w:rPr>
          <w:rFonts w:ascii="Tahoma" w:hAnsi="Tahoma" w:cs="Tahoma"/>
          <w:sz w:val="24"/>
          <w:szCs w:val="24"/>
          <w:lang w:val="tt-RU"/>
        </w:rPr>
        <w:t>Йокла, кызым, йом күзең,</w:t>
      </w:r>
    </w:p>
    <w:p w:rsidR="00AB385C" w:rsidRPr="00AB385C" w:rsidRDefault="00AB385C" w:rsidP="00AB385C">
      <w:pPr>
        <w:spacing w:after="0" w:line="240" w:lineRule="auto"/>
        <w:ind w:firstLine="1440"/>
        <w:rPr>
          <w:rFonts w:ascii="Tahoma" w:hAnsi="Tahoma" w:cs="Tahoma"/>
          <w:sz w:val="24"/>
          <w:szCs w:val="24"/>
          <w:lang w:val="tt-RU"/>
        </w:rPr>
      </w:pPr>
      <w:r w:rsidRPr="00AB385C">
        <w:rPr>
          <w:rFonts w:ascii="Tahoma" w:hAnsi="Tahoma" w:cs="Tahoma"/>
          <w:sz w:val="24"/>
          <w:szCs w:val="24"/>
          <w:lang w:val="tt-RU"/>
        </w:rPr>
        <w:t>Йокла, кызым, күз нурым.</w:t>
      </w:r>
    </w:p>
    <w:p w:rsidR="00AB385C" w:rsidRPr="00AB385C" w:rsidRDefault="00AB385C" w:rsidP="00AB385C">
      <w:pPr>
        <w:spacing w:after="0" w:line="240" w:lineRule="auto"/>
        <w:ind w:firstLine="1440"/>
        <w:rPr>
          <w:rFonts w:ascii="Tahoma" w:hAnsi="Tahoma" w:cs="Tahoma"/>
          <w:sz w:val="24"/>
          <w:szCs w:val="24"/>
          <w:lang w:val="tt-RU"/>
        </w:rPr>
      </w:pPr>
      <w:r w:rsidRPr="00AB385C">
        <w:rPr>
          <w:rFonts w:ascii="Tahoma" w:hAnsi="Tahoma" w:cs="Tahoma"/>
          <w:sz w:val="24"/>
          <w:szCs w:val="24"/>
          <w:lang w:val="tt-RU"/>
        </w:rPr>
        <w:t>Үсеп матур кыз булганнан соң</w:t>
      </w:r>
    </w:p>
    <w:p w:rsidR="00AB385C" w:rsidRPr="00AB385C" w:rsidRDefault="00AB385C" w:rsidP="00AB385C">
      <w:pPr>
        <w:spacing w:after="0" w:line="240" w:lineRule="auto"/>
        <w:ind w:firstLine="1440"/>
        <w:rPr>
          <w:rFonts w:ascii="Tahoma" w:hAnsi="Tahoma" w:cs="Tahoma"/>
          <w:sz w:val="24"/>
          <w:szCs w:val="24"/>
          <w:lang w:val="tt-RU"/>
        </w:rPr>
      </w:pPr>
      <w:r w:rsidRPr="00AB385C">
        <w:rPr>
          <w:rFonts w:ascii="Tahoma" w:hAnsi="Tahoma" w:cs="Tahoma"/>
          <w:sz w:val="24"/>
          <w:szCs w:val="24"/>
          <w:lang w:val="tt-RU"/>
        </w:rPr>
        <w:t>Кияү табарсың үзең.</w:t>
      </w:r>
    </w:p>
    <w:p w:rsidR="00AB385C" w:rsidRPr="00AB385C" w:rsidRDefault="00AB385C" w:rsidP="00AB385C">
      <w:pPr>
        <w:spacing w:after="0" w:line="240" w:lineRule="auto"/>
        <w:ind w:firstLine="360"/>
        <w:rPr>
          <w:rFonts w:ascii="Tahoma" w:hAnsi="Tahoma" w:cs="Tahoma"/>
          <w:sz w:val="24"/>
          <w:szCs w:val="24"/>
          <w:lang w:val="tt-RU"/>
        </w:rPr>
      </w:pPr>
      <w:r w:rsidRPr="00AB385C">
        <w:rPr>
          <w:rFonts w:ascii="Tahoma" w:hAnsi="Tahoma" w:cs="Tahoma"/>
          <w:sz w:val="24"/>
          <w:szCs w:val="24"/>
          <w:lang w:val="tt-RU"/>
        </w:rPr>
        <w:t>Әлли-бәлли бишеге,</w:t>
      </w:r>
    </w:p>
    <w:p w:rsidR="00AB385C" w:rsidRPr="00AB385C" w:rsidRDefault="00AB385C" w:rsidP="00AB385C">
      <w:pPr>
        <w:spacing w:after="0" w:line="240" w:lineRule="auto"/>
        <w:ind w:firstLine="360"/>
        <w:rPr>
          <w:rFonts w:ascii="Tahoma" w:hAnsi="Tahoma" w:cs="Tahoma"/>
          <w:sz w:val="24"/>
          <w:szCs w:val="24"/>
          <w:lang w:val="tt-RU"/>
        </w:rPr>
      </w:pPr>
      <w:r w:rsidRPr="00AB385C">
        <w:rPr>
          <w:rFonts w:ascii="Tahoma" w:hAnsi="Tahoma" w:cs="Tahoma"/>
          <w:sz w:val="24"/>
          <w:szCs w:val="24"/>
          <w:lang w:val="tt-RU"/>
        </w:rPr>
        <w:t>Кызыма килер йөз кеше.</w:t>
      </w:r>
    </w:p>
    <w:p w:rsidR="00AB385C" w:rsidRPr="00AB385C" w:rsidRDefault="00AB385C" w:rsidP="00AB385C">
      <w:pPr>
        <w:spacing w:after="0" w:line="240" w:lineRule="auto"/>
        <w:ind w:firstLine="360"/>
        <w:rPr>
          <w:rFonts w:ascii="Tahoma" w:hAnsi="Tahoma" w:cs="Tahoma"/>
          <w:sz w:val="24"/>
          <w:szCs w:val="24"/>
          <w:lang w:val="tt-RU"/>
        </w:rPr>
      </w:pPr>
      <w:r w:rsidRPr="00AB385C">
        <w:rPr>
          <w:rFonts w:ascii="Tahoma" w:hAnsi="Tahoma" w:cs="Tahoma"/>
          <w:sz w:val="24"/>
          <w:szCs w:val="24"/>
          <w:lang w:val="tt-RU"/>
        </w:rPr>
        <w:t xml:space="preserve">Шул йөзәүнең арасыннан </w:t>
      </w:r>
    </w:p>
    <w:p w:rsidR="00AB385C" w:rsidRPr="00AB385C" w:rsidRDefault="00AB385C" w:rsidP="00AB385C">
      <w:pPr>
        <w:spacing w:after="0" w:line="240" w:lineRule="auto"/>
        <w:ind w:firstLine="360"/>
        <w:rPr>
          <w:rFonts w:ascii="Tahoma" w:hAnsi="Tahoma" w:cs="Tahoma"/>
          <w:sz w:val="24"/>
          <w:szCs w:val="24"/>
          <w:lang w:val="tt-RU"/>
        </w:rPr>
      </w:pPr>
      <w:r w:rsidRPr="00AB385C">
        <w:rPr>
          <w:rFonts w:ascii="Tahoma" w:hAnsi="Tahoma" w:cs="Tahoma"/>
          <w:sz w:val="24"/>
          <w:szCs w:val="24"/>
          <w:lang w:val="tt-RU"/>
        </w:rPr>
        <w:t>Кияү булыр берсесе.</w:t>
      </w:r>
    </w:p>
    <w:p w:rsidR="00AB385C" w:rsidRPr="00AB385C" w:rsidRDefault="00AB385C" w:rsidP="00AB385C">
      <w:pPr>
        <w:spacing w:after="0" w:line="240" w:lineRule="auto"/>
        <w:ind w:firstLine="360"/>
        <w:rPr>
          <w:rFonts w:ascii="Tahoma" w:hAnsi="Tahoma" w:cs="Tahoma"/>
          <w:sz w:val="24"/>
          <w:szCs w:val="24"/>
          <w:lang w:val="tt-RU"/>
        </w:rPr>
      </w:pP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Алып баручы</w:t>
      </w:r>
      <w:r w:rsidRPr="00AB385C">
        <w:rPr>
          <w:rFonts w:ascii="Tahoma" w:hAnsi="Tahoma" w:cs="Tahoma"/>
          <w:sz w:val="24"/>
          <w:szCs w:val="24"/>
          <w:lang w:val="tt-RU"/>
        </w:rPr>
        <w:t xml:space="preserve">:  “Кызларымның тамаклары тук, өсләре бөтен булсын”, – дип, көне-төне эшләгән ди әниләре. Ананың теләкләре кабул булган. Аның кызлары бик сылу, бик уңган булып үсеп җиткәннәр, бер-бер артлы кияүгә дә киткәннәр. </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 xml:space="preserve">Бер ел үткән, ике ел үткән, өч ел үткән. Шулай яхшы гына яшәгәндә, әниләре авырып киткән. </w:t>
      </w:r>
    </w:p>
    <w:p w:rsidR="00AB385C" w:rsidRPr="00AB385C" w:rsidRDefault="00AB385C" w:rsidP="00AB385C">
      <w:pPr>
        <w:spacing w:after="0" w:line="240" w:lineRule="auto"/>
        <w:ind w:firstLine="360"/>
        <w:jc w:val="both"/>
        <w:rPr>
          <w:rFonts w:ascii="Tahoma" w:hAnsi="Tahoma" w:cs="Tahoma"/>
          <w:i/>
          <w:sz w:val="24"/>
          <w:szCs w:val="24"/>
          <w:lang w:val="tt-RU"/>
        </w:rPr>
      </w:pPr>
      <w:r w:rsidRPr="00AB385C">
        <w:rPr>
          <w:rFonts w:ascii="Tahoma" w:hAnsi="Tahoma" w:cs="Tahoma"/>
          <w:sz w:val="24"/>
          <w:szCs w:val="24"/>
          <w:lang w:val="tt-RU"/>
        </w:rPr>
        <w:t>Авылдан ерак түгел генә урман булган. Ул урманда әбинең дусты Тиенкәй – Акбикә яшәгән. (</w:t>
      </w:r>
      <w:r w:rsidRPr="00AB385C">
        <w:rPr>
          <w:rFonts w:ascii="Tahoma" w:hAnsi="Tahoma" w:cs="Tahoma"/>
          <w:i/>
          <w:sz w:val="24"/>
          <w:szCs w:val="24"/>
          <w:lang w:val="tt-RU"/>
        </w:rPr>
        <w:t>Урман күренеше).</w:t>
      </w:r>
    </w:p>
    <w:p w:rsidR="00AB385C" w:rsidRPr="00AB385C" w:rsidRDefault="00AB385C" w:rsidP="00AB385C">
      <w:pPr>
        <w:spacing w:after="0" w:line="240" w:lineRule="auto"/>
        <w:jc w:val="center"/>
        <w:rPr>
          <w:rFonts w:ascii="Tahoma" w:hAnsi="Tahoma" w:cs="Tahoma"/>
          <w:sz w:val="24"/>
          <w:szCs w:val="24"/>
          <w:lang w:val="tt-RU"/>
        </w:rPr>
      </w:pPr>
      <w:r w:rsidRPr="00AB385C">
        <w:rPr>
          <w:rFonts w:ascii="Tahoma" w:hAnsi="Tahoma" w:cs="Tahoma"/>
          <w:b/>
          <w:sz w:val="24"/>
          <w:szCs w:val="24"/>
          <w:lang w:val="tt-RU"/>
        </w:rPr>
        <w:t>Тиен җырлый</w:t>
      </w:r>
      <w:r w:rsidRPr="00AB385C">
        <w:rPr>
          <w:rFonts w:ascii="Tahoma" w:hAnsi="Tahoma" w:cs="Tahoma"/>
          <w:sz w:val="24"/>
          <w:szCs w:val="24"/>
          <w:lang w:val="tt-RU"/>
        </w:rPr>
        <w:t>:</w:t>
      </w:r>
    </w:p>
    <w:p w:rsidR="00AB385C" w:rsidRPr="00AB385C" w:rsidRDefault="00AB385C" w:rsidP="00AB385C">
      <w:pPr>
        <w:spacing w:after="0" w:line="240" w:lineRule="auto"/>
        <w:jc w:val="both"/>
        <w:rPr>
          <w:rFonts w:ascii="Tahoma" w:hAnsi="Tahoma" w:cs="Tahoma"/>
          <w:sz w:val="24"/>
          <w:szCs w:val="24"/>
          <w:lang w:val="tt-RU"/>
        </w:rPr>
        <w:sectPr w:rsidR="00AB385C" w:rsidRPr="00AB385C" w:rsidSect="00BC437C">
          <w:footerReference w:type="even" r:id="rId7"/>
          <w:footerReference w:type="default" r:id="rId8"/>
          <w:pgSz w:w="11906" w:h="16838"/>
          <w:pgMar w:top="899" w:right="850" w:bottom="539" w:left="1701" w:header="708" w:footer="708" w:gutter="0"/>
          <w:cols w:space="708"/>
          <w:titlePg/>
          <w:docGrid w:linePitch="360"/>
        </w:sectPr>
      </w:pPr>
    </w:p>
    <w:p w:rsidR="00AB385C" w:rsidRPr="00AB385C" w:rsidRDefault="00AB385C" w:rsidP="00AB385C">
      <w:pPr>
        <w:spacing w:after="0" w:line="240" w:lineRule="auto"/>
        <w:jc w:val="both"/>
        <w:rPr>
          <w:rFonts w:ascii="Tahoma" w:hAnsi="Tahoma" w:cs="Tahoma"/>
          <w:sz w:val="24"/>
          <w:szCs w:val="24"/>
          <w:lang w:val="tt-RU"/>
        </w:rPr>
      </w:pPr>
      <w:r w:rsidRPr="00AB385C">
        <w:rPr>
          <w:rFonts w:ascii="Tahoma" w:hAnsi="Tahoma" w:cs="Tahoma"/>
          <w:sz w:val="24"/>
          <w:szCs w:val="24"/>
          <w:lang w:val="tt-RU"/>
        </w:rPr>
        <w:lastRenderedPageBreak/>
        <w:t>1.Ашыкмыйча, һәрбер таңда</w:t>
      </w:r>
    </w:p>
    <w:p w:rsidR="00AB385C" w:rsidRPr="00AB385C" w:rsidRDefault="00AB385C" w:rsidP="00AB385C">
      <w:pPr>
        <w:spacing w:after="0" w:line="240" w:lineRule="auto"/>
        <w:jc w:val="both"/>
        <w:rPr>
          <w:rFonts w:ascii="Tahoma" w:hAnsi="Tahoma" w:cs="Tahoma"/>
          <w:sz w:val="24"/>
          <w:szCs w:val="24"/>
          <w:lang w:val="tt-RU"/>
        </w:rPr>
      </w:pPr>
      <w:r w:rsidRPr="00AB385C">
        <w:rPr>
          <w:rFonts w:ascii="Tahoma" w:hAnsi="Tahoma" w:cs="Tahoma"/>
          <w:sz w:val="24"/>
          <w:szCs w:val="24"/>
          <w:lang w:val="tt-RU"/>
        </w:rPr>
        <w:t xml:space="preserve">  Чикләвек ватам оямда. </w:t>
      </w:r>
    </w:p>
    <w:p w:rsidR="00AB385C" w:rsidRPr="00AB385C" w:rsidRDefault="00AB385C" w:rsidP="00AB385C">
      <w:pPr>
        <w:spacing w:after="0" w:line="240" w:lineRule="auto"/>
        <w:jc w:val="both"/>
        <w:rPr>
          <w:rFonts w:ascii="Tahoma" w:hAnsi="Tahoma" w:cs="Tahoma"/>
          <w:sz w:val="24"/>
          <w:szCs w:val="24"/>
          <w:lang w:val="tt-RU"/>
        </w:rPr>
      </w:pPr>
      <w:r w:rsidRPr="00AB385C">
        <w:rPr>
          <w:rFonts w:ascii="Tahoma" w:hAnsi="Tahoma" w:cs="Tahoma"/>
          <w:sz w:val="24"/>
          <w:szCs w:val="24"/>
          <w:lang w:val="tt-RU"/>
        </w:rPr>
        <w:t xml:space="preserve">  Чарт-чорт-чорт,</w:t>
      </w:r>
    </w:p>
    <w:p w:rsidR="00AB385C" w:rsidRPr="00AB385C" w:rsidRDefault="00AB385C" w:rsidP="00AB385C">
      <w:pPr>
        <w:spacing w:after="0" w:line="240" w:lineRule="auto"/>
        <w:jc w:val="both"/>
        <w:rPr>
          <w:rFonts w:ascii="Tahoma" w:hAnsi="Tahoma" w:cs="Tahoma"/>
          <w:sz w:val="24"/>
          <w:szCs w:val="24"/>
          <w:lang w:val="tt-RU"/>
        </w:rPr>
      </w:pPr>
      <w:r w:rsidRPr="00AB385C">
        <w:rPr>
          <w:rFonts w:ascii="Tahoma" w:hAnsi="Tahoma" w:cs="Tahoma"/>
          <w:sz w:val="24"/>
          <w:szCs w:val="24"/>
          <w:lang w:val="tt-RU"/>
        </w:rPr>
        <w:t xml:space="preserve">  Чарт-чорт-чорт.</w:t>
      </w:r>
    </w:p>
    <w:p w:rsidR="00AB385C" w:rsidRPr="00AB385C" w:rsidRDefault="00AB385C" w:rsidP="00AB385C">
      <w:pPr>
        <w:spacing w:after="0" w:line="240" w:lineRule="auto"/>
        <w:jc w:val="both"/>
        <w:rPr>
          <w:rFonts w:ascii="Tahoma" w:hAnsi="Tahoma" w:cs="Tahoma"/>
          <w:sz w:val="24"/>
          <w:szCs w:val="24"/>
          <w:lang w:val="tt-RU"/>
        </w:rPr>
      </w:pPr>
    </w:p>
    <w:p w:rsidR="00AB385C" w:rsidRPr="00AB385C" w:rsidRDefault="00AB385C" w:rsidP="00AB385C">
      <w:pPr>
        <w:spacing w:after="0" w:line="240" w:lineRule="auto"/>
        <w:jc w:val="both"/>
        <w:rPr>
          <w:rFonts w:ascii="Tahoma" w:hAnsi="Tahoma" w:cs="Tahoma"/>
          <w:sz w:val="24"/>
          <w:szCs w:val="24"/>
          <w:u w:val="single"/>
          <w:lang w:val="tt-RU"/>
        </w:rPr>
      </w:pPr>
      <w:r w:rsidRPr="00AB385C">
        <w:rPr>
          <w:rFonts w:ascii="Tahoma" w:hAnsi="Tahoma" w:cs="Tahoma"/>
          <w:sz w:val="24"/>
          <w:szCs w:val="24"/>
          <w:u w:val="single"/>
          <w:lang w:val="tt-RU"/>
        </w:rPr>
        <w:lastRenderedPageBreak/>
        <w:t>Кушымта:</w:t>
      </w:r>
    </w:p>
    <w:p w:rsidR="00AB385C" w:rsidRPr="00AB385C" w:rsidRDefault="00AB385C" w:rsidP="00AB385C">
      <w:pPr>
        <w:spacing w:after="0" w:line="240" w:lineRule="auto"/>
        <w:jc w:val="both"/>
        <w:rPr>
          <w:rFonts w:ascii="Tahoma" w:hAnsi="Tahoma" w:cs="Tahoma"/>
          <w:sz w:val="24"/>
          <w:szCs w:val="24"/>
          <w:lang w:val="tt-RU"/>
        </w:rPr>
      </w:pPr>
      <w:r w:rsidRPr="00AB385C">
        <w:rPr>
          <w:rFonts w:ascii="Tahoma" w:hAnsi="Tahoma" w:cs="Tahoma"/>
          <w:sz w:val="24"/>
          <w:szCs w:val="24"/>
          <w:lang w:val="tt-RU"/>
        </w:rPr>
        <w:t>Шатланамын да уйныймын,</w:t>
      </w:r>
    </w:p>
    <w:p w:rsidR="00AB385C" w:rsidRPr="00AB385C" w:rsidRDefault="00AB385C" w:rsidP="00AB385C">
      <w:pPr>
        <w:spacing w:after="0" w:line="240" w:lineRule="auto"/>
        <w:jc w:val="both"/>
        <w:rPr>
          <w:rFonts w:ascii="Tahoma" w:hAnsi="Tahoma" w:cs="Tahoma"/>
          <w:sz w:val="24"/>
          <w:szCs w:val="24"/>
          <w:lang w:val="tt-RU"/>
        </w:rPr>
      </w:pPr>
      <w:r w:rsidRPr="00AB385C">
        <w:rPr>
          <w:rFonts w:ascii="Tahoma" w:hAnsi="Tahoma" w:cs="Tahoma"/>
          <w:sz w:val="24"/>
          <w:szCs w:val="24"/>
          <w:lang w:val="tt-RU"/>
        </w:rPr>
        <w:t>Күңелсез булса, җырлыймын:</w:t>
      </w:r>
    </w:p>
    <w:p w:rsidR="00AB385C" w:rsidRPr="00AB385C" w:rsidRDefault="00AB385C" w:rsidP="00AB385C">
      <w:pPr>
        <w:spacing w:after="0" w:line="240" w:lineRule="auto"/>
        <w:jc w:val="both"/>
        <w:rPr>
          <w:rFonts w:ascii="Tahoma" w:hAnsi="Tahoma" w:cs="Tahoma"/>
          <w:sz w:val="24"/>
          <w:szCs w:val="24"/>
          <w:lang w:val="tt-RU"/>
        </w:rPr>
      </w:pPr>
      <w:r w:rsidRPr="00AB385C">
        <w:rPr>
          <w:rFonts w:ascii="Tahoma" w:hAnsi="Tahoma" w:cs="Tahoma"/>
          <w:sz w:val="24"/>
          <w:szCs w:val="24"/>
          <w:lang w:val="tt-RU"/>
        </w:rPr>
        <w:t>Лә-лә-лә! Лә-лә-лә!</w:t>
      </w:r>
    </w:p>
    <w:p w:rsidR="00AB385C" w:rsidRPr="00AB385C" w:rsidRDefault="00AB385C" w:rsidP="00AB385C">
      <w:pPr>
        <w:spacing w:after="0" w:line="240" w:lineRule="auto"/>
        <w:jc w:val="both"/>
        <w:rPr>
          <w:rFonts w:ascii="Tahoma" w:hAnsi="Tahoma" w:cs="Tahoma"/>
          <w:sz w:val="24"/>
          <w:szCs w:val="24"/>
          <w:lang w:val="tt-RU"/>
        </w:rPr>
      </w:pPr>
    </w:p>
    <w:p w:rsidR="00AB385C" w:rsidRPr="00AB385C" w:rsidRDefault="00AB385C" w:rsidP="00AB385C">
      <w:pPr>
        <w:spacing w:after="0" w:line="240" w:lineRule="auto"/>
        <w:rPr>
          <w:rFonts w:ascii="Tahoma" w:hAnsi="Tahoma" w:cs="Tahoma"/>
          <w:sz w:val="24"/>
          <w:szCs w:val="24"/>
          <w:lang w:val="tt-RU"/>
        </w:rPr>
        <w:sectPr w:rsidR="00AB385C" w:rsidRPr="00AB385C" w:rsidSect="009B378A">
          <w:type w:val="continuous"/>
          <w:pgSz w:w="11906" w:h="16838"/>
          <w:pgMar w:top="899" w:right="850" w:bottom="539" w:left="1701" w:header="708" w:footer="708" w:gutter="0"/>
          <w:cols w:num="2" w:space="708" w:equalWidth="0">
            <w:col w:w="4323" w:space="708"/>
            <w:col w:w="4323"/>
          </w:cols>
          <w:docGrid w:linePitch="360"/>
        </w:sectPr>
      </w:pPr>
    </w:p>
    <w:p w:rsidR="00AB385C" w:rsidRPr="00AB385C" w:rsidRDefault="00AB385C" w:rsidP="00AB385C">
      <w:pPr>
        <w:spacing w:after="0" w:line="240" w:lineRule="auto"/>
        <w:rPr>
          <w:rFonts w:ascii="Tahoma" w:hAnsi="Tahoma" w:cs="Tahoma"/>
          <w:sz w:val="24"/>
          <w:szCs w:val="24"/>
          <w:lang w:val="tt-RU"/>
        </w:rPr>
      </w:pPr>
      <w:r w:rsidRPr="00AB385C">
        <w:rPr>
          <w:rFonts w:ascii="Tahoma" w:hAnsi="Tahoma" w:cs="Tahoma"/>
          <w:sz w:val="24"/>
          <w:szCs w:val="24"/>
          <w:lang w:val="tt-RU"/>
        </w:rPr>
        <w:lastRenderedPageBreak/>
        <w:t>2.Күз генә миңа йөгерә,</w:t>
      </w:r>
    </w:p>
    <w:p w:rsidR="00AB385C" w:rsidRPr="00AB385C" w:rsidRDefault="00AB385C" w:rsidP="00AB385C">
      <w:pPr>
        <w:spacing w:after="0" w:line="240" w:lineRule="auto"/>
        <w:rPr>
          <w:rFonts w:ascii="Tahoma" w:hAnsi="Tahoma" w:cs="Tahoma"/>
          <w:sz w:val="24"/>
          <w:szCs w:val="24"/>
          <w:lang w:val="tt-RU"/>
        </w:rPr>
      </w:pPr>
      <w:r w:rsidRPr="00AB385C">
        <w:rPr>
          <w:rFonts w:ascii="Tahoma" w:hAnsi="Tahoma" w:cs="Tahoma"/>
          <w:sz w:val="24"/>
          <w:szCs w:val="24"/>
          <w:lang w:val="tt-RU"/>
        </w:rPr>
        <w:t xml:space="preserve">   Ябалдаш буйлап йөгерәм.</w:t>
      </w:r>
    </w:p>
    <w:p w:rsidR="00AB385C" w:rsidRPr="00AB385C" w:rsidRDefault="00AB385C" w:rsidP="00AB385C">
      <w:pPr>
        <w:spacing w:after="0" w:line="240" w:lineRule="auto"/>
        <w:rPr>
          <w:rFonts w:ascii="Tahoma" w:hAnsi="Tahoma" w:cs="Tahoma"/>
          <w:sz w:val="24"/>
          <w:szCs w:val="24"/>
          <w:lang w:val="tt-RU"/>
        </w:rPr>
      </w:pPr>
      <w:r w:rsidRPr="00AB385C">
        <w:rPr>
          <w:rFonts w:ascii="Tahoma" w:hAnsi="Tahoma" w:cs="Tahoma"/>
          <w:sz w:val="24"/>
          <w:szCs w:val="24"/>
          <w:lang w:val="tt-RU"/>
        </w:rPr>
        <w:t xml:space="preserve">   Трэм, трэм, трэм,</w:t>
      </w:r>
    </w:p>
    <w:p w:rsidR="00AB385C" w:rsidRPr="00AB385C" w:rsidRDefault="00AB385C" w:rsidP="00AB385C">
      <w:pPr>
        <w:spacing w:after="0" w:line="240" w:lineRule="auto"/>
        <w:rPr>
          <w:rFonts w:ascii="Tahoma" w:hAnsi="Tahoma" w:cs="Tahoma"/>
          <w:sz w:val="24"/>
          <w:szCs w:val="24"/>
          <w:lang w:val="tt-RU"/>
        </w:rPr>
      </w:pPr>
      <w:r w:rsidRPr="00AB385C">
        <w:rPr>
          <w:rFonts w:ascii="Tahoma" w:hAnsi="Tahoma" w:cs="Tahoma"/>
          <w:sz w:val="24"/>
          <w:szCs w:val="24"/>
          <w:lang w:val="tt-RU"/>
        </w:rPr>
        <w:t xml:space="preserve">   Трэм, трэм, трэм.</w:t>
      </w:r>
    </w:p>
    <w:p w:rsidR="00AB385C" w:rsidRPr="00AB385C" w:rsidRDefault="00AB385C" w:rsidP="00AB385C">
      <w:pPr>
        <w:spacing w:after="0" w:line="240" w:lineRule="auto"/>
        <w:jc w:val="both"/>
        <w:rPr>
          <w:rFonts w:ascii="Tahoma" w:hAnsi="Tahoma" w:cs="Tahoma"/>
          <w:sz w:val="24"/>
          <w:szCs w:val="24"/>
          <w:u w:val="single"/>
          <w:lang w:val="tt-RU"/>
        </w:rPr>
      </w:pPr>
      <w:r w:rsidRPr="00AB385C">
        <w:rPr>
          <w:rFonts w:ascii="Tahoma" w:hAnsi="Tahoma" w:cs="Tahoma"/>
          <w:sz w:val="24"/>
          <w:szCs w:val="24"/>
          <w:lang w:val="tt-RU"/>
        </w:rPr>
        <w:t xml:space="preserve">        </w:t>
      </w:r>
      <w:r w:rsidRPr="00AB385C">
        <w:rPr>
          <w:rFonts w:ascii="Tahoma" w:hAnsi="Tahoma" w:cs="Tahoma"/>
          <w:sz w:val="24"/>
          <w:szCs w:val="24"/>
          <w:u w:val="single"/>
          <w:lang w:val="tt-RU"/>
        </w:rPr>
        <w:t>Кушымта.</w:t>
      </w:r>
    </w:p>
    <w:p w:rsidR="00AB385C" w:rsidRPr="00AB385C" w:rsidRDefault="00AB385C" w:rsidP="00AB385C">
      <w:pPr>
        <w:spacing w:after="0" w:line="240" w:lineRule="auto"/>
        <w:jc w:val="both"/>
        <w:rPr>
          <w:rFonts w:ascii="Tahoma" w:hAnsi="Tahoma" w:cs="Tahoma"/>
          <w:sz w:val="24"/>
          <w:szCs w:val="24"/>
          <w:lang w:val="tt-RU"/>
        </w:rPr>
      </w:pPr>
      <w:r w:rsidRPr="00AB385C">
        <w:rPr>
          <w:rFonts w:ascii="Tahoma" w:hAnsi="Tahoma" w:cs="Tahoma"/>
          <w:sz w:val="24"/>
          <w:szCs w:val="24"/>
          <w:lang w:val="tt-RU"/>
        </w:rPr>
        <w:lastRenderedPageBreak/>
        <w:t>3. Ап-ак кар кебек киенәм,</w:t>
      </w:r>
    </w:p>
    <w:p w:rsidR="00AB385C" w:rsidRPr="00AB385C" w:rsidRDefault="00AB385C" w:rsidP="00AB385C">
      <w:pPr>
        <w:spacing w:after="0" w:line="240" w:lineRule="auto"/>
        <w:rPr>
          <w:rFonts w:ascii="Tahoma" w:hAnsi="Tahoma" w:cs="Tahoma"/>
          <w:sz w:val="24"/>
          <w:szCs w:val="24"/>
          <w:lang w:val="tt-RU"/>
        </w:rPr>
      </w:pPr>
      <w:r w:rsidRPr="00AB385C">
        <w:rPr>
          <w:rFonts w:ascii="Tahoma" w:hAnsi="Tahoma" w:cs="Tahoma"/>
          <w:sz w:val="24"/>
          <w:szCs w:val="24"/>
          <w:lang w:val="tt-RU"/>
        </w:rPr>
        <w:t xml:space="preserve">   Яшел нараттан җилдерәм.</w:t>
      </w:r>
    </w:p>
    <w:p w:rsidR="00AB385C" w:rsidRPr="00AB385C" w:rsidRDefault="00AB385C" w:rsidP="00AB385C">
      <w:pPr>
        <w:spacing w:after="0" w:line="240" w:lineRule="auto"/>
        <w:rPr>
          <w:rFonts w:ascii="Tahoma" w:hAnsi="Tahoma" w:cs="Tahoma"/>
          <w:sz w:val="24"/>
          <w:szCs w:val="24"/>
          <w:lang w:val="tt-RU"/>
        </w:rPr>
      </w:pPr>
      <w:r w:rsidRPr="00AB385C">
        <w:rPr>
          <w:rFonts w:ascii="Tahoma" w:hAnsi="Tahoma" w:cs="Tahoma"/>
          <w:sz w:val="24"/>
          <w:szCs w:val="24"/>
          <w:lang w:val="tt-RU"/>
        </w:rPr>
        <w:t xml:space="preserve">   Рэм-рэм-рэм!</w:t>
      </w:r>
    </w:p>
    <w:p w:rsidR="00AB385C" w:rsidRPr="00AB385C" w:rsidRDefault="00AB385C" w:rsidP="00AB385C">
      <w:pPr>
        <w:spacing w:after="0" w:line="240" w:lineRule="auto"/>
        <w:rPr>
          <w:rFonts w:ascii="Tahoma" w:hAnsi="Tahoma" w:cs="Tahoma"/>
          <w:sz w:val="24"/>
          <w:szCs w:val="24"/>
          <w:lang w:val="tt-RU"/>
        </w:rPr>
      </w:pPr>
      <w:r w:rsidRPr="00AB385C">
        <w:rPr>
          <w:rFonts w:ascii="Tahoma" w:hAnsi="Tahoma" w:cs="Tahoma"/>
          <w:sz w:val="24"/>
          <w:szCs w:val="24"/>
          <w:lang w:val="tt-RU"/>
        </w:rPr>
        <w:t xml:space="preserve">   Рэм-рэм-рэм!</w:t>
      </w:r>
    </w:p>
    <w:p w:rsidR="00AB385C" w:rsidRPr="00AB385C" w:rsidRDefault="00AB385C" w:rsidP="00AB385C">
      <w:pPr>
        <w:spacing w:after="0" w:line="240" w:lineRule="auto"/>
        <w:rPr>
          <w:rFonts w:ascii="Tahoma" w:hAnsi="Tahoma" w:cs="Tahoma"/>
          <w:sz w:val="24"/>
          <w:szCs w:val="24"/>
          <w:u w:val="single"/>
          <w:lang w:val="tt-RU"/>
        </w:rPr>
        <w:sectPr w:rsidR="00AB385C" w:rsidRPr="00AB385C" w:rsidSect="00195919">
          <w:type w:val="continuous"/>
          <w:pgSz w:w="11906" w:h="16838"/>
          <w:pgMar w:top="899" w:right="850" w:bottom="539" w:left="1701" w:header="708" w:footer="708" w:gutter="0"/>
          <w:cols w:num="2" w:space="708" w:equalWidth="0">
            <w:col w:w="4323" w:space="708"/>
            <w:col w:w="4323"/>
          </w:cols>
          <w:docGrid w:linePitch="360"/>
        </w:sectPr>
      </w:pPr>
      <w:r w:rsidRPr="00AB385C">
        <w:rPr>
          <w:rFonts w:ascii="Tahoma" w:hAnsi="Tahoma" w:cs="Tahoma"/>
          <w:sz w:val="24"/>
          <w:szCs w:val="24"/>
          <w:lang w:val="tt-RU"/>
        </w:rPr>
        <w:t xml:space="preserve">        </w:t>
      </w:r>
      <w:r w:rsidRPr="00AB385C">
        <w:rPr>
          <w:rFonts w:ascii="Tahoma" w:hAnsi="Tahoma" w:cs="Tahoma"/>
          <w:sz w:val="24"/>
          <w:szCs w:val="24"/>
          <w:u w:val="single"/>
          <w:lang w:val="tt-RU"/>
        </w:rPr>
        <w:t xml:space="preserve">Кушымта.  </w:t>
      </w:r>
    </w:p>
    <w:p w:rsidR="00AB385C" w:rsidRPr="00AB385C" w:rsidRDefault="00AB385C" w:rsidP="00AB385C">
      <w:pPr>
        <w:spacing w:after="0" w:line="240" w:lineRule="auto"/>
        <w:rPr>
          <w:rFonts w:ascii="Tahoma" w:hAnsi="Tahoma" w:cs="Tahoma"/>
          <w:sz w:val="24"/>
          <w:szCs w:val="24"/>
          <w:lang w:val="tt-RU"/>
        </w:rPr>
      </w:pPr>
      <w:r w:rsidRPr="00AB385C">
        <w:rPr>
          <w:rFonts w:ascii="Tahoma" w:hAnsi="Tahoma" w:cs="Tahoma"/>
          <w:sz w:val="24"/>
          <w:szCs w:val="24"/>
          <w:lang w:val="tt-RU"/>
        </w:rPr>
        <w:lastRenderedPageBreak/>
        <w:t xml:space="preserve">        </w:t>
      </w:r>
    </w:p>
    <w:p w:rsidR="00AB385C" w:rsidRPr="00AB385C" w:rsidRDefault="00AB385C" w:rsidP="00AB385C">
      <w:pPr>
        <w:spacing w:after="0" w:line="240" w:lineRule="auto"/>
        <w:jc w:val="both"/>
        <w:rPr>
          <w:rFonts w:ascii="Tahoma" w:hAnsi="Tahoma" w:cs="Tahoma"/>
          <w:sz w:val="24"/>
          <w:szCs w:val="24"/>
          <w:lang w:val="tt-RU"/>
        </w:rPr>
      </w:pPr>
    </w:p>
    <w:p w:rsidR="00AB385C" w:rsidRPr="00AB385C" w:rsidRDefault="00AB385C" w:rsidP="00AB385C">
      <w:pPr>
        <w:spacing w:after="0" w:line="240" w:lineRule="auto"/>
        <w:jc w:val="both"/>
        <w:rPr>
          <w:rFonts w:ascii="Tahoma" w:hAnsi="Tahoma" w:cs="Tahoma"/>
          <w:sz w:val="24"/>
          <w:szCs w:val="24"/>
          <w:lang w:val="tt-RU"/>
        </w:rPr>
        <w:sectPr w:rsidR="00AB385C" w:rsidRPr="00AB385C" w:rsidSect="00195919">
          <w:type w:val="continuous"/>
          <w:pgSz w:w="11906" w:h="16838"/>
          <w:pgMar w:top="899" w:right="850" w:bottom="539" w:left="1701" w:header="708" w:footer="708" w:gutter="0"/>
          <w:cols w:num="2" w:space="708" w:equalWidth="0">
            <w:col w:w="4323" w:space="708"/>
            <w:col w:w="4323"/>
          </w:cols>
          <w:docGrid w:linePitch="360"/>
        </w:sectPr>
      </w:pP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lastRenderedPageBreak/>
        <w:t>Тиен:</w:t>
      </w:r>
      <w:r w:rsidRPr="00AB385C">
        <w:rPr>
          <w:rFonts w:ascii="Tahoma" w:hAnsi="Tahoma" w:cs="Tahoma"/>
          <w:sz w:val="24"/>
          <w:szCs w:val="24"/>
          <w:lang w:val="tt-RU"/>
        </w:rPr>
        <w:t xml:space="preserve">  Минем  киемем ак булганга, авылда яшәүче дус әбием миңа Акбикә дип эндәшә. Акбикә – минем исемем. Ошыймы ул сезгә? Һай, чикләвекләр җыеп, онытып та җибәргәнмен. Әбекәйнең хәлен белеп кайтыйм әле, ничек яшәп ята икән.</w:t>
      </w:r>
    </w:p>
    <w:p w:rsidR="00AB385C" w:rsidRPr="00AB385C" w:rsidRDefault="00AB385C" w:rsidP="00AB385C">
      <w:pPr>
        <w:spacing w:after="0" w:line="240" w:lineRule="auto"/>
        <w:ind w:firstLine="360"/>
        <w:jc w:val="center"/>
        <w:rPr>
          <w:rFonts w:ascii="Tahoma" w:hAnsi="Tahoma" w:cs="Tahoma"/>
          <w:i/>
          <w:sz w:val="24"/>
          <w:szCs w:val="24"/>
          <w:lang w:val="tt-RU"/>
        </w:rPr>
      </w:pPr>
      <w:r w:rsidRPr="00AB385C">
        <w:rPr>
          <w:rFonts w:ascii="Tahoma" w:hAnsi="Tahoma" w:cs="Tahoma"/>
          <w:i/>
          <w:sz w:val="24"/>
          <w:szCs w:val="24"/>
          <w:lang w:val="tt-RU"/>
        </w:rPr>
        <w:t>Җырлый-җырлый бара, әбинең өенә килеп җитә.</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Тиен:</w:t>
      </w:r>
      <w:r w:rsidRPr="00AB385C">
        <w:rPr>
          <w:rFonts w:ascii="Tahoma" w:hAnsi="Tahoma" w:cs="Tahoma"/>
          <w:sz w:val="24"/>
          <w:szCs w:val="24"/>
          <w:lang w:val="tt-RU"/>
        </w:rPr>
        <w:t xml:space="preserve"> Кая соң бу әбекәй, ишек алдында да күренми? Әллә авырып киткән инде. </w:t>
      </w:r>
      <w:r w:rsidRPr="00AB385C">
        <w:rPr>
          <w:rFonts w:ascii="Tahoma" w:hAnsi="Tahoma" w:cs="Tahoma"/>
          <w:i/>
          <w:sz w:val="24"/>
          <w:szCs w:val="24"/>
          <w:lang w:val="tt-RU"/>
        </w:rPr>
        <w:t>(Әбинең ыңгырашкан тавышы ишетелә).</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Тиен:</w:t>
      </w:r>
      <w:r w:rsidRPr="00AB385C">
        <w:rPr>
          <w:rFonts w:ascii="Tahoma" w:hAnsi="Tahoma" w:cs="Tahoma"/>
          <w:sz w:val="24"/>
          <w:szCs w:val="24"/>
          <w:lang w:val="tt-RU"/>
        </w:rPr>
        <w:t xml:space="preserve">  Әби, исәнме? Мин бүген бераз соңладым. Менә, сиңа урманнан күчтәнәчләр алып килдем. </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Әби</w:t>
      </w:r>
      <w:r w:rsidRPr="00AB385C">
        <w:rPr>
          <w:rFonts w:ascii="Tahoma" w:hAnsi="Tahoma" w:cs="Tahoma"/>
          <w:sz w:val="24"/>
          <w:szCs w:val="24"/>
          <w:lang w:val="tt-RU"/>
        </w:rPr>
        <w:t xml:space="preserve">:  Рәхмәт, Акбикә. Үзем дә сине көтеп ята идем. Тиен дустым килми калмас, хәлемне белми калмас, диеп. Сиңа үтенечем бар иде, тиенкәем, менә авырып киттем бит әле. Зинһар өчен, кызларыма барып әйтсәнә, хәлемне белергә килсеннәрче. </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lastRenderedPageBreak/>
        <w:t>Тиен:</w:t>
      </w:r>
      <w:r w:rsidRPr="00AB385C">
        <w:rPr>
          <w:rFonts w:ascii="Tahoma" w:hAnsi="Tahoma" w:cs="Tahoma"/>
          <w:sz w:val="24"/>
          <w:szCs w:val="24"/>
          <w:lang w:val="tt-RU"/>
        </w:rPr>
        <w:t xml:space="preserve">   Ярар, ярар, әбекәем. Җилдән җитез булырмын, хәзер барып әйтермен. (</w:t>
      </w:r>
      <w:r w:rsidRPr="00AB385C">
        <w:rPr>
          <w:rFonts w:ascii="Tahoma" w:hAnsi="Tahoma" w:cs="Tahoma"/>
          <w:i/>
          <w:sz w:val="24"/>
          <w:szCs w:val="24"/>
          <w:lang w:val="tt-RU"/>
        </w:rPr>
        <w:t>Тиен чыгып йөгерә</w:t>
      </w:r>
      <w:r w:rsidRPr="00AB385C">
        <w:rPr>
          <w:rFonts w:ascii="Tahoma" w:hAnsi="Tahoma" w:cs="Tahoma"/>
          <w:sz w:val="24"/>
          <w:szCs w:val="24"/>
          <w:lang w:val="tt-RU"/>
        </w:rPr>
        <w:t>).</w:t>
      </w:r>
    </w:p>
    <w:p w:rsidR="00AB385C" w:rsidRPr="00AB385C" w:rsidRDefault="00AB385C" w:rsidP="00AB385C">
      <w:pPr>
        <w:spacing w:after="0" w:line="240" w:lineRule="auto"/>
        <w:ind w:firstLine="360"/>
        <w:jc w:val="center"/>
        <w:rPr>
          <w:rFonts w:ascii="Tahoma" w:hAnsi="Tahoma" w:cs="Tahoma"/>
          <w:i/>
          <w:sz w:val="24"/>
          <w:szCs w:val="24"/>
          <w:lang w:val="tt-RU"/>
        </w:rPr>
      </w:pPr>
      <w:r w:rsidRPr="00AB385C">
        <w:rPr>
          <w:rFonts w:ascii="Tahoma" w:hAnsi="Tahoma" w:cs="Tahoma"/>
          <w:i/>
          <w:sz w:val="24"/>
          <w:szCs w:val="24"/>
          <w:lang w:val="tt-RU"/>
        </w:rPr>
        <w:t>Өй күренеше.Олы кызы җырлый-җырлый ләгәннәр чистарта.</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Тиен:</w:t>
      </w:r>
      <w:r w:rsidRPr="00AB385C">
        <w:rPr>
          <w:rFonts w:ascii="Tahoma" w:hAnsi="Tahoma" w:cs="Tahoma"/>
          <w:sz w:val="24"/>
          <w:szCs w:val="24"/>
          <w:lang w:val="tt-RU"/>
        </w:rPr>
        <w:t xml:space="preserve">  Исәнме, Миңсылу! Мин сиңа әниеңнән хәбәр китердем. Әниең авырый, бар, хәлен белеп кайт.</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Олы кызы</w:t>
      </w:r>
      <w:r w:rsidRPr="00AB385C">
        <w:rPr>
          <w:rFonts w:ascii="Tahoma" w:hAnsi="Tahoma" w:cs="Tahoma"/>
          <w:sz w:val="24"/>
          <w:szCs w:val="24"/>
          <w:lang w:val="tt-RU"/>
        </w:rPr>
        <w:t xml:space="preserve">:  Һай, бик барыр идем дә, ләгәннәрне читартып бетерәсем бар шул. </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Тиен:</w:t>
      </w:r>
      <w:r w:rsidRPr="00AB385C">
        <w:rPr>
          <w:rFonts w:ascii="Tahoma" w:hAnsi="Tahoma" w:cs="Tahoma"/>
          <w:sz w:val="24"/>
          <w:szCs w:val="24"/>
          <w:lang w:val="tt-RU"/>
        </w:rPr>
        <w:t xml:space="preserve"> Шулаймыни? Сине карап үстергән әниеңнән шушы ләгәннәр кадерлерәкмени? Алайса, син шушы ләгәннәреңнән гомереңә дә аерылма.</w:t>
      </w:r>
    </w:p>
    <w:p w:rsidR="00AB385C" w:rsidRPr="00AB385C" w:rsidRDefault="00AB385C" w:rsidP="00AB385C">
      <w:pPr>
        <w:spacing w:after="0" w:line="240" w:lineRule="auto"/>
        <w:ind w:firstLine="360"/>
        <w:jc w:val="center"/>
        <w:rPr>
          <w:rFonts w:ascii="Tahoma" w:hAnsi="Tahoma" w:cs="Tahoma"/>
          <w:i/>
          <w:sz w:val="24"/>
          <w:szCs w:val="24"/>
          <w:lang w:val="tt-RU"/>
        </w:rPr>
      </w:pPr>
      <w:r w:rsidRPr="00AB385C">
        <w:rPr>
          <w:rFonts w:ascii="Tahoma" w:hAnsi="Tahoma" w:cs="Tahoma"/>
          <w:i/>
          <w:sz w:val="24"/>
          <w:szCs w:val="24"/>
          <w:lang w:val="tt-RU"/>
        </w:rPr>
        <w:t>Кыз гөберле бакага әверелә, аның суга чумган тавышы ишетелә.</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Тиен</w:t>
      </w:r>
      <w:r w:rsidRPr="00AB385C">
        <w:rPr>
          <w:rFonts w:ascii="Tahoma" w:hAnsi="Tahoma" w:cs="Tahoma"/>
          <w:sz w:val="24"/>
          <w:szCs w:val="24"/>
          <w:lang w:val="tt-RU"/>
        </w:rPr>
        <w:t>:  Әй, тәүфыйксыз бала, ана кадерен белмәсәң, шулай була ул. Кая, Гөлсылу янына барып карыйм инде.</w:t>
      </w:r>
    </w:p>
    <w:p w:rsidR="00AB385C" w:rsidRPr="00AB385C" w:rsidRDefault="00AB385C" w:rsidP="00AB385C">
      <w:pPr>
        <w:spacing w:after="0" w:line="240" w:lineRule="auto"/>
        <w:ind w:firstLine="360"/>
        <w:jc w:val="center"/>
        <w:rPr>
          <w:rFonts w:ascii="Tahoma" w:hAnsi="Tahoma" w:cs="Tahoma"/>
          <w:i/>
          <w:sz w:val="24"/>
          <w:szCs w:val="24"/>
          <w:lang w:val="tt-RU"/>
        </w:rPr>
      </w:pPr>
      <w:r w:rsidRPr="00AB385C">
        <w:rPr>
          <w:rFonts w:ascii="Tahoma" w:hAnsi="Tahoma" w:cs="Tahoma"/>
          <w:i/>
          <w:sz w:val="24"/>
          <w:szCs w:val="24"/>
          <w:lang w:val="tt-RU"/>
        </w:rPr>
        <w:t>Гөлсылу җеп эрләп утыра, җырлый.</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Тиен</w:t>
      </w:r>
      <w:r w:rsidRPr="00AB385C">
        <w:rPr>
          <w:rFonts w:ascii="Tahoma" w:hAnsi="Tahoma" w:cs="Tahoma"/>
          <w:sz w:val="24"/>
          <w:szCs w:val="24"/>
          <w:lang w:val="tt-RU"/>
        </w:rPr>
        <w:t xml:space="preserve"> (</w:t>
      </w:r>
      <w:r w:rsidRPr="00AB385C">
        <w:rPr>
          <w:rFonts w:ascii="Tahoma" w:hAnsi="Tahoma" w:cs="Tahoma"/>
          <w:i/>
          <w:sz w:val="24"/>
          <w:szCs w:val="24"/>
          <w:lang w:val="tt-RU"/>
        </w:rPr>
        <w:t>ишек шакый</w:t>
      </w:r>
      <w:r w:rsidRPr="00AB385C">
        <w:rPr>
          <w:rFonts w:ascii="Tahoma" w:hAnsi="Tahoma" w:cs="Tahoma"/>
          <w:sz w:val="24"/>
          <w:szCs w:val="24"/>
          <w:lang w:val="tt-RU"/>
        </w:rPr>
        <w:t>):  Гөлсылу, бу мин, әниеңнең дусты, тиенкәй, сиңа хәбәр алып килдем. Әниең авырып урын өстендә ята, аңа чәй эчерүче, аш пешерүче дә юк. Барсана, хәлләрен белеп кайтсана.</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Гөлсылу</w:t>
      </w:r>
      <w:r w:rsidRPr="00AB385C">
        <w:rPr>
          <w:rFonts w:ascii="Tahoma" w:hAnsi="Tahoma" w:cs="Tahoma"/>
          <w:sz w:val="24"/>
          <w:szCs w:val="24"/>
          <w:lang w:val="tt-RU"/>
        </w:rPr>
        <w:t>: Һай, бик барыр идем дә, базарга кадәр җеп эрләп бетерәсем бар шул.</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Тиен:</w:t>
      </w:r>
      <w:r w:rsidRPr="00AB385C">
        <w:rPr>
          <w:rFonts w:ascii="Tahoma" w:hAnsi="Tahoma" w:cs="Tahoma"/>
          <w:sz w:val="24"/>
          <w:szCs w:val="24"/>
          <w:lang w:val="tt-RU"/>
        </w:rPr>
        <w:t xml:space="preserve">  Игелексез бала икәнсең. Анасының кадерен белмәгән, үзе дә рәхәт көн күрмәс. Алайса, син шул җепләреңнән беркайчан да аерылма. Бөтен гомерең җеп эрләп үтсен!</w:t>
      </w:r>
    </w:p>
    <w:p w:rsidR="00AB385C" w:rsidRPr="00AB385C" w:rsidRDefault="00AB385C" w:rsidP="00AB385C">
      <w:pPr>
        <w:spacing w:after="0" w:line="240" w:lineRule="auto"/>
        <w:ind w:firstLine="360"/>
        <w:jc w:val="center"/>
        <w:rPr>
          <w:rFonts w:ascii="Tahoma" w:hAnsi="Tahoma" w:cs="Tahoma"/>
          <w:i/>
          <w:sz w:val="24"/>
          <w:szCs w:val="24"/>
          <w:lang w:val="tt-RU"/>
        </w:rPr>
      </w:pPr>
      <w:r w:rsidRPr="00AB385C">
        <w:rPr>
          <w:rFonts w:ascii="Tahoma" w:hAnsi="Tahoma" w:cs="Tahoma"/>
          <w:i/>
          <w:sz w:val="24"/>
          <w:szCs w:val="24"/>
          <w:lang w:val="tt-RU"/>
        </w:rPr>
        <w:t>Уртанчы кыз үрмәкүчкә әверелә. Тиен ачуланып чыгып китә.</w:t>
      </w:r>
    </w:p>
    <w:p w:rsidR="00AB385C" w:rsidRPr="00AB385C" w:rsidRDefault="00AB385C" w:rsidP="00AB385C">
      <w:pPr>
        <w:spacing w:after="0" w:line="240" w:lineRule="auto"/>
        <w:ind w:firstLine="360"/>
        <w:jc w:val="center"/>
        <w:rPr>
          <w:rFonts w:ascii="Tahoma" w:hAnsi="Tahoma" w:cs="Tahoma"/>
          <w:i/>
          <w:sz w:val="24"/>
          <w:szCs w:val="24"/>
          <w:lang w:val="tt-RU"/>
        </w:rPr>
      </w:pPr>
      <w:r w:rsidRPr="00AB385C">
        <w:rPr>
          <w:rFonts w:ascii="Tahoma" w:hAnsi="Tahoma" w:cs="Tahoma"/>
          <w:i/>
          <w:sz w:val="24"/>
          <w:szCs w:val="24"/>
          <w:lang w:val="tt-RU"/>
        </w:rPr>
        <w:t>Өченче кыз Айсылу җырлый- җырлый камыр баса. Тиен тәрәзә шакый.</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 xml:space="preserve">Айсылу </w:t>
      </w:r>
      <w:r w:rsidRPr="00AB385C">
        <w:rPr>
          <w:rFonts w:ascii="Tahoma" w:hAnsi="Tahoma" w:cs="Tahoma"/>
          <w:sz w:val="24"/>
          <w:szCs w:val="24"/>
          <w:lang w:val="tt-RU"/>
        </w:rPr>
        <w:t>(</w:t>
      </w:r>
      <w:r w:rsidRPr="00AB385C">
        <w:rPr>
          <w:rFonts w:ascii="Tahoma" w:hAnsi="Tahoma" w:cs="Tahoma"/>
          <w:i/>
          <w:sz w:val="24"/>
          <w:szCs w:val="24"/>
          <w:lang w:val="tt-RU"/>
        </w:rPr>
        <w:t>йөгереп чыга</w:t>
      </w:r>
      <w:r w:rsidRPr="00AB385C">
        <w:rPr>
          <w:rFonts w:ascii="Tahoma" w:hAnsi="Tahoma" w:cs="Tahoma"/>
          <w:sz w:val="24"/>
          <w:szCs w:val="24"/>
          <w:lang w:val="tt-RU"/>
        </w:rPr>
        <w:t>):  Тиенкәем, син икәнсең. Исәнме, әйдә, түрдән уз. Сагынып беттем үзеңне. Нигә син бик күңелсез? Әллә әниебезгә берәр хәл булдымы, авырыймы әллә?</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Тиен</w:t>
      </w:r>
      <w:r w:rsidRPr="00AB385C">
        <w:rPr>
          <w:rFonts w:ascii="Tahoma" w:hAnsi="Tahoma" w:cs="Tahoma"/>
          <w:sz w:val="24"/>
          <w:szCs w:val="24"/>
          <w:lang w:val="tt-RU"/>
        </w:rPr>
        <w:t xml:space="preserve">: Әйе шул, әниегез авырып китте. </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Айсылу</w:t>
      </w:r>
      <w:r w:rsidRPr="00AB385C">
        <w:rPr>
          <w:rFonts w:ascii="Tahoma" w:hAnsi="Tahoma" w:cs="Tahoma"/>
          <w:sz w:val="24"/>
          <w:szCs w:val="24"/>
          <w:lang w:val="tt-RU"/>
        </w:rPr>
        <w:t>:  Әйдә, ашыгыйк, тиенкәй, тизрәк барып җитик.</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 xml:space="preserve">Тиен: </w:t>
      </w:r>
      <w:r w:rsidRPr="00AB385C">
        <w:rPr>
          <w:rFonts w:ascii="Tahoma" w:hAnsi="Tahoma" w:cs="Tahoma"/>
          <w:sz w:val="24"/>
          <w:szCs w:val="24"/>
          <w:lang w:val="tt-RU"/>
        </w:rPr>
        <w:t xml:space="preserve"> И, сөекле бала, гомерең буе игелек күр, кешеләрне бәхетле ит. Кешеләр дә сине сөярләр, яхшылыгыңны онытмаслар. </w:t>
      </w:r>
    </w:p>
    <w:p w:rsidR="00AB385C" w:rsidRPr="00AB385C" w:rsidRDefault="00AB385C" w:rsidP="00AB385C">
      <w:pPr>
        <w:spacing w:after="0" w:line="240" w:lineRule="auto"/>
        <w:ind w:firstLine="360"/>
        <w:jc w:val="center"/>
        <w:rPr>
          <w:rFonts w:ascii="Tahoma" w:hAnsi="Tahoma" w:cs="Tahoma"/>
          <w:i/>
          <w:sz w:val="24"/>
          <w:szCs w:val="24"/>
          <w:lang w:val="tt-RU"/>
        </w:rPr>
      </w:pPr>
      <w:r w:rsidRPr="00AB385C">
        <w:rPr>
          <w:rFonts w:ascii="Tahoma" w:hAnsi="Tahoma" w:cs="Tahoma"/>
          <w:i/>
          <w:sz w:val="24"/>
          <w:szCs w:val="24"/>
          <w:lang w:val="tt-RU"/>
        </w:rPr>
        <w:t>Әниләре янына килеп җитәләр.</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Кыз:</w:t>
      </w:r>
      <w:r w:rsidRPr="00AB385C">
        <w:rPr>
          <w:rFonts w:ascii="Tahoma" w:hAnsi="Tahoma" w:cs="Tahoma"/>
          <w:sz w:val="24"/>
          <w:szCs w:val="24"/>
          <w:lang w:val="tt-RU"/>
        </w:rPr>
        <w:t xml:space="preserve">  Исәнме, әнием! Кай җирең авырта? Хәзер чәй куеп җибәрәм. Мәтрүшкәләп, баллап чәй эчкәч, хәл кереп китәр.</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Әни:</w:t>
      </w:r>
      <w:r w:rsidRPr="00AB385C">
        <w:rPr>
          <w:rFonts w:ascii="Tahoma" w:hAnsi="Tahoma" w:cs="Tahoma"/>
          <w:sz w:val="24"/>
          <w:szCs w:val="24"/>
          <w:lang w:val="tt-RU"/>
        </w:rPr>
        <w:t xml:space="preserve"> Рәхмәт, балакаем. Тиенкәем Акбикә, олы кызларым ник күренмиләр, син аларны чакырмадыңмы әллә?</w:t>
      </w:r>
    </w:p>
    <w:p w:rsidR="00AB385C" w:rsidRPr="00AB385C" w:rsidRDefault="00AB385C" w:rsidP="00AB385C">
      <w:pPr>
        <w:spacing w:after="0" w:line="240" w:lineRule="auto"/>
        <w:ind w:firstLine="357"/>
        <w:jc w:val="both"/>
        <w:rPr>
          <w:rFonts w:ascii="Tahoma" w:hAnsi="Tahoma" w:cs="Tahoma"/>
          <w:sz w:val="24"/>
          <w:szCs w:val="24"/>
          <w:lang w:val="tt-RU"/>
        </w:rPr>
      </w:pPr>
      <w:r w:rsidRPr="00AB385C">
        <w:rPr>
          <w:rFonts w:ascii="Tahoma" w:hAnsi="Tahoma" w:cs="Tahoma"/>
          <w:b/>
          <w:sz w:val="24"/>
          <w:szCs w:val="24"/>
          <w:u w:val="single"/>
          <w:lang w:val="tt-RU"/>
        </w:rPr>
        <w:t>Тиен:</w:t>
      </w:r>
      <w:r w:rsidRPr="00AB385C">
        <w:rPr>
          <w:rFonts w:ascii="Tahoma" w:hAnsi="Tahoma" w:cs="Tahoma"/>
          <w:sz w:val="24"/>
          <w:szCs w:val="24"/>
          <w:lang w:val="tt-RU"/>
        </w:rPr>
        <w:t xml:space="preserve">  Чакырдым, әбекәй, тик алар ана кадерен белмиләр. Мин аларны каргадым, олы кыз Миңсылу – бакага, уртанчы кыз Гөлсылу  үрмәкүчкә әверелде. </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Әни:</w:t>
      </w:r>
      <w:r w:rsidRPr="00AB385C">
        <w:rPr>
          <w:rFonts w:ascii="Tahoma" w:hAnsi="Tahoma" w:cs="Tahoma"/>
          <w:sz w:val="24"/>
          <w:szCs w:val="24"/>
          <w:lang w:val="tt-RU"/>
        </w:rPr>
        <w:t xml:space="preserve">  Һай, алай итәсең калмаган, тиенкәй, менә кулда ун бармак, аларның кайсын гына тешләсәң дә, авырта. Балалар да шулай газиз, аларның берсен дә җәберлисе килми. </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Айсылу</w:t>
      </w:r>
      <w:r w:rsidRPr="00AB385C">
        <w:rPr>
          <w:rFonts w:ascii="Tahoma" w:hAnsi="Tahoma" w:cs="Tahoma"/>
          <w:sz w:val="24"/>
          <w:szCs w:val="24"/>
          <w:lang w:val="tt-RU"/>
        </w:rPr>
        <w:t>:  Менә, чәй дә кайнап чыкты. Әйдә, әни, син менә монда утыр. Тиен, син дә кил.</w:t>
      </w:r>
    </w:p>
    <w:p w:rsidR="00AB385C" w:rsidRPr="00AB385C" w:rsidRDefault="00AB385C" w:rsidP="00AB385C">
      <w:pPr>
        <w:spacing w:after="0" w:line="240" w:lineRule="auto"/>
        <w:ind w:firstLine="360"/>
        <w:jc w:val="center"/>
        <w:rPr>
          <w:rFonts w:ascii="Tahoma" w:hAnsi="Tahoma" w:cs="Tahoma"/>
          <w:i/>
          <w:sz w:val="24"/>
          <w:szCs w:val="24"/>
          <w:lang w:val="tt-RU"/>
        </w:rPr>
      </w:pPr>
      <w:r w:rsidRPr="00AB385C">
        <w:rPr>
          <w:rFonts w:ascii="Tahoma" w:hAnsi="Tahoma" w:cs="Tahoma"/>
          <w:i/>
          <w:sz w:val="24"/>
          <w:szCs w:val="24"/>
          <w:lang w:val="tt-RU"/>
        </w:rPr>
        <w:t>Шулвакыт “гафу ит” дигән тавыш ишетелә. Бака күренә.</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sym w:font="Symbol" w:char="F02D"/>
      </w:r>
      <w:r w:rsidRPr="00AB385C">
        <w:rPr>
          <w:rFonts w:ascii="Tahoma" w:hAnsi="Tahoma" w:cs="Tahoma"/>
          <w:sz w:val="24"/>
          <w:szCs w:val="24"/>
          <w:lang w:val="tt-RU"/>
        </w:rPr>
        <w:t xml:space="preserve"> Әни, гафу ит.</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Әни:</w:t>
      </w:r>
      <w:r w:rsidRPr="00AB385C">
        <w:rPr>
          <w:rFonts w:ascii="Tahoma" w:hAnsi="Tahoma" w:cs="Tahoma"/>
          <w:sz w:val="24"/>
          <w:szCs w:val="24"/>
          <w:lang w:val="tt-RU"/>
        </w:rPr>
        <w:t xml:space="preserve">  Һай, балакаем! Менә бит, үз гаебен таңлаган. Гафу итәм, балам!</w:t>
      </w:r>
    </w:p>
    <w:p w:rsidR="00AB385C" w:rsidRPr="00AB385C" w:rsidRDefault="00AB385C" w:rsidP="00AB385C">
      <w:pPr>
        <w:spacing w:after="0" w:line="240" w:lineRule="auto"/>
        <w:ind w:firstLine="360"/>
        <w:jc w:val="center"/>
        <w:rPr>
          <w:rFonts w:ascii="Tahoma" w:hAnsi="Tahoma" w:cs="Tahoma"/>
          <w:i/>
          <w:sz w:val="24"/>
          <w:szCs w:val="24"/>
          <w:lang w:val="tt-RU"/>
        </w:rPr>
      </w:pPr>
      <w:r w:rsidRPr="00AB385C">
        <w:rPr>
          <w:rFonts w:ascii="Tahoma" w:hAnsi="Tahoma" w:cs="Tahoma"/>
          <w:i/>
          <w:sz w:val="24"/>
          <w:szCs w:val="24"/>
          <w:lang w:val="tt-RU"/>
        </w:rPr>
        <w:t>Бака кызга әйләнә, әнисен кочаклап ала.</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sym w:font="Symbol" w:char="F02D"/>
      </w:r>
      <w:r w:rsidRPr="00AB385C">
        <w:rPr>
          <w:rFonts w:ascii="Tahoma" w:hAnsi="Tahoma" w:cs="Tahoma"/>
          <w:sz w:val="24"/>
          <w:szCs w:val="24"/>
          <w:lang w:val="tt-RU"/>
        </w:rPr>
        <w:t xml:space="preserve"> Әнием, бәгырем, гафу ит мине. Мин беркайчан да сиңа каты күңелле булмам. Һәрчак сиңа булышырмын, кадерләп кенә торырмын.</w:t>
      </w:r>
    </w:p>
    <w:p w:rsidR="00AB385C" w:rsidRPr="00AB385C" w:rsidRDefault="00AB385C" w:rsidP="00AB385C">
      <w:pPr>
        <w:spacing w:after="0" w:line="240" w:lineRule="auto"/>
        <w:ind w:firstLine="360"/>
        <w:jc w:val="center"/>
        <w:rPr>
          <w:rFonts w:ascii="Tahoma" w:hAnsi="Tahoma" w:cs="Tahoma"/>
          <w:i/>
          <w:sz w:val="24"/>
          <w:szCs w:val="24"/>
          <w:lang w:val="tt-RU"/>
        </w:rPr>
      </w:pPr>
      <w:r w:rsidRPr="00AB385C">
        <w:rPr>
          <w:rFonts w:ascii="Tahoma" w:hAnsi="Tahoma" w:cs="Tahoma"/>
          <w:i/>
          <w:sz w:val="24"/>
          <w:szCs w:val="24"/>
          <w:lang w:val="tt-RU"/>
        </w:rPr>
        <w:t>Тагын “гафу ит” дигән тавыш ишетелә. Үрмәкүч күренә.</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Ана:</w:t>
      </w:r>
      <w:r w:rsidRPr="00AB385C">
        <w:rPr>
          <w:rFonts w:ascii="Tahoma" w:hAnsi="Tahoma" w:cs="Tahoma"/>
          <w:sz w:val="24"/>
          <w:szCs w:val="24"/>
          <w:lang w:val="tt-RU"/>
        </w:rPr>
        <w:t xml:space="preserve">  Гафу итәм, балакаем, сине дә гафу итәм. </w:t>
      </w:r>
    </w:p>
    <w:p w:rsidR="00AB385C" w:rsidRPr="00AB385C" w:rsidRDefault="00AB385C" w:rsidP="00AB385C">
      <w:pPr>
        <w:spacing w:after="0" w:line="240" w:lineRule="auto"/>
        <w:ind w:firstLine="360"/>
        <w:jc w:val="center"/>
        <w:rPr>
          <w:rFonts w:ascii="Tahoma" w:hAnsi="Tahoma" w:cs="Tahoma"/>
          <w:i/>
          <w:sz w:val="24"/>
          <w:szCs w:val="24"/>
          <w:lang w:val="tt-RU"/>
        </w:rPr>
      </w:pPr>
      <w:r w:rsidRPr="00AB385C">
        <w:rPr>
          <w:rFonts w:ascii="Tahoma" w:hAnsi="Tahoma" w:cs="Tahoma"/>
          <w:i/>
          <w:sz w:val="24"/>
          <w:szCs w:val="24"/>
          <w:lang w:val="tt-RU"/>
        </w:rPr>
        <w:t>Үрмәкүч кызга әверелә, әнисен кочаклап ала.</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Айсылу</w:t>
      </w:r>
      <w:r w:rsidRPr="00AB385C">
        <w:rPr>
          <w:rFonts w:ascii="Tahoma" w:hAnsi="Tahoma" w:cs="Tahoma"/>
          <w:sz w:val="24"/>
          <w:szCs w:val="24"/>
          <w:lang w:val="tt-RU"/>
        </w:rPr>
        <w:t>:  Әйдәгез, апалар, чәй янына утырыгыз.</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lastRenderedPageBreak/>
        <w:t>Әни:</w:t>
      </w:r>
      <w:r w:rsidRPr="00AB385C">
        <w:rPr>
          <w:rFonts w:ascii="Tahoma" w:hAnsi="Tahoma" w:cs="Tahoma"/>
          <w:sz w:val="24"/>
          <w:szCs w:val="24"/>
          <w:lang w:val="tt-RU"/>
        </w:rPr>
        <w:t xml:space="preserve">   Кинәт кенә хәлем яхшырып китте, балалар, сезне сагынудан булган икән авыруым. Сезне күрүгә, кәефем күтәрелде. Рәхмәт сезгә, балакайларым. Һәрвакыт тәүфыйклы булыгыз. </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u w:val="single"/>
          <w:lang w:val="tt-RU"/>
        </w:rPr>
        <w:t>Алып баручы:</w:t>
      </w:r>
      <w:r w:rsidRPr="00AB385C">
        <w:rPr>
          <w:rFonts w:ascii="Tahoma" w:hAnsi="Tahoma" w:cs="Tahoma"/>
          <w:sz w:val="24"/>
          <w:szCs w:val="24"/>
          <w:lang w:val="tt-RU"/>
        </w:rPr>
        <w:t xml:space="preserve"> Әниләрне беркайчан да рәнҗетмәгез. Ана хакы бик олы. Никадәр генә яхшылык эшләсәгез дә, аналарга бурычыгызны түләп бетерә алмассыз. Тәүфыйклы булыгыз, игелекле булыгыз, әниләрегезнең кадерен белегез!</w:t>
      </w:r>
    </w:p>
    <w:p w:rsidR="00AB385C" w:rsidRDefault="00AB385C" w:rsidP="00AB385C">
      <w:pPr>
        <w:spacing w:after="0" w:line="240" w:lineRule="auto"/>
        <w:ind w:firstLine="360"/>
        <w:jc w:val="both"/>
        <w:rPr>
          <w:rFonts w:ascii="Tahoma" w:hAnsi="Tahoma" w:cs="Tahoma"/>
          <w:b/>
          <w:sz w:val="24"/>
          <w:szCs w:val="24"/>
          <w:lang w:val="tt-RU"/>
        </w:rPr>
      </w:pP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b/>
          <w:sz w:val="24"/>
          <w:szCs w:val="24"/>
          <w:lang w:val="tt-RU"/>
        </w:rPr>
        <w:t xml:space="preserve">Ана турында җыр: </w:t>
      </w:r>
      <w:r w:rsidRPr="00AB385C">
        <w:rPr>
          <w:rFonts w:ascii="Tahoma" w:hAnsi="Tahoma" w:cs="Tahoma"/>
          <w:sz w:val="24"/>
          <w:szCs w:val="24"/>
          <w:lang w:val="tt-RU"/>
        </w:rPr>
        <w:t xml:space="preserve"> </w:t>
      </w:r>
      <w:r w:rsidRPr="00AB385C">
        <w:rPr>
          <w:rFonts w:ascii="Tahoma" w:hAnsi="Tahoma" w:cs="Tahoma"/>
          <w:b/>
          <w:sz w:val="24"/>
          <w:szCs w:val="24"/>
          <w:lang w:val="tt-RU"/>
        </w:rPr>
        <w:t>“Әниемә”</w:t>
      </w:r>
      <w:r w:rsidRPr="00AB385C">
        <w:rPr>
          <w:rFonts w:ascii="Tahoma" w:hAnsi="Tahoma" w:cs="Tahoma"/>
          <w:sz w:val="24"/>
          <w:szCs w:val="24"/>
          <w:lang w:val="tt-RU"/>
        </w:rPr>
        <w:t xml:space="preserve">, Г. Гәрәева музыкасы, Л. Юнысова сүзләре. </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1. Әнием, кадерлем!</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 xml:space="preserve">    Син – энҗе  бөртегем.</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 xml:space="preserve">    Син </w:t>
      </w:r>
      <w:r w:rsidRPr="00AB385C">
        <w:rPr>
          <w:rFonts w:ascii="Tahoma" w:hAnsi="Tahoma" w:cs="Tahoma"/>
          <w:sz w:val="24"/>
          <w:szCs w:val="24"/>
          <w:lang w:val="tt-RU"/>
        </w:rPr>
        <w:sym w:font="Symbol" w:char="F02D"/>
      </w:r>
      <w:r w:rsidRPr="00AB385C">
        <w:rPr>
          <w:rFonts w:ascii="Tahoma" w:hAnsi="Tahoma" w:cs="Tahoma"/>
          <w:sz w:val="24"/>
          <w:szCs w:val="24"/>
          <w:lang w:val="tt-RU"/>
        </w:rPr>
        <w:t xml:space="preserve"> хөрмә   җимешем,</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 xml:space="preserve">    Син – йөрәк тибешем.</w:t>
      </w:r>
    </w:p>
    <w:p w:rsidR="00AB385C" w:rsidRPr="00AB385C" w:rsidRDefault="00AB385C" w:rsidP="00AB385C">
      <w:pPr>
        <w:spacing w:after="0" w:line="240" w:lineRule="auto"/>
        <w:ind w:firstLine="1620"/>
        <w:jc w:val="both"/>
        <w:rPr>
          <w:rFonts w:ascii="Tahoma" w:hAnsi="Tahoma" w:cs="Tahoma"/>
          <w:sz w:val="24"/>
          <w:szCs w:val="24"/>
          <w:lang w:val="tt-RU"/>
        </w:rPr>
      </w:pPr>
      <w:r w:rsidRPr="00AB385C">
        <w:rPr>
          <w:rFonts w:ascii="Tahoma" w:hAnsi="Tahoma" w:cs="Tahoma"/>
          <w:sz w:val="24"/>
          <w:szCs w:val="24"/>
          <w:u w:val="single"/>
          <w:lang w:val="tt-RU"/>
        </w:rPr>
        <w:t>Кушымта</w:t>
      </w:r>
      <w:r w:rsidRPr="00AB385C">
        <w:rPr>
          <w:rFonts w:ascii="Tahoma" w:hAnsi="Tahoma" w:cs="Tahoma"/>
          <w:sz w:val="24"/>
          <w:szCs w:val="24"/>
          <w:lang w:val="tt-RU"/>
        </w:rPr>
        <w:t>:  Әнием, әнием,</w:t>
      </w:r>
    </w:p>
    <w:p w:rsidR="00AB385C" w:rsidRPr="00AB385C" w:rsidRDefault="00AB385C" w:rsidP="00AB385C">
      <w:pPr>
        <w:spacing w:after="0" w:line="240" w:lineRule="auto"/>
        <w:ind w:firstLine="1620"/>
        <w:jc w:val="both"/>
        <w:rPr>
          <w:rFonts w:ascii="Tahoma" w:hAnsi="Tahoma" w:cs="Tahoma"/>
          <w:sz w:val="24"/>
          <w:szCs w:val="24"/>
          <w:lang w:val="tt-RU"/>
        </w:rPr>
      </w:pPr>
      <w:r w:rsidRPr="00AB385C">
        <w:rPr>
          <w:rFonts w:ascii="Tahoma" w:hAnsi="Tahoma" w:cs="Tahoma"/>
          <w:sz w:val="24"/>
          <w:szCs w:val="24"/>
          <w:lang w:val="tt-RU"/>
        </w:rPr>
        <w:t xml:space="preserve">                   Иң кадерлем син минем!</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2. Мин сиңа багышлап</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 xml:space="preserve">    Җырлыйм бу җырымны.</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 xml:space="preserve">    Мин сиңа бу җырда</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 xml:space="preserve">    Ачам бар җанымны.</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 xml:space="preserve">                 Кушымта.</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3. Мин сине яратып,</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 xml:space="preserve">    Иркәләп  торырмын.</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 xml:space="preserve">    Мин сиңа тормышта</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 xml:space="preserve">    Таяныч булырмын!</w:t>
      </w:r>
    </w:p>
    <w:p w:rsidR="00AB385C" w:rsidRPr="00AB385C" w:rsidRDefault="00AB385C" w:rsidP="00AB385C">
      <w:pPr>
        <w:spacing w:after="0" w:line="240" w:lineRule="auto"/>
        <w:ind w:firstLine="360"/>
        <w:jc w:val="both"/>
        <w:rPr>
          <w:rFonts w:ascii="Tahoma" w:hAnsi="Tahoma" w:cs="Tahoma"/>
          <w:sz w:val="24"/>
          <w:szCs w:val="24"/>
          <w:lang w:val="tt-RU"/>
        </w:rPr>
      </w:pPr>
      <w:r w:rsidRPr="00AB385C">
        <w:rPr>
          <w:rFonts w:ascii="Tahoma" w:hAnsi="Tahoma" w:cs="Tahoma"/>
          <w:sz w:val="24"/>
          <w:szCs w:val="24"/>
          <w:lang w:val="tt-RU"/>
        </w:rPr>
        <w:t xml:space="preserve">                  Кушымта.</w:t>
      </w:r>
    </w:p>
    <w:p w:rsidR="00AB385C" w:rsidRPr="00870981" w:rsidRDefault="00AB385C" w:rsidP="00AB385C">
      <w:pPr>
        <w:ind w:firstLine="360"/>
        <w:rPr>
          <w:sz w:val="28"/>
          <w:szCs w:val="28"/>
          <w:lang w:val="tt-RU"/>
        </w:rPr>
      </w:pPr>
    </w:p>
    <w:p w:rsidR="00071F8F" w:rsidRDefault="00071F8F" w:rsidP="00AB385C"/>
    <w:sectPr w:rsidR="00071F8F" w:rsidSect="000869BF">
      <w:type w:val="continuous"/>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AC" w:rsidRDefault="002276AC">
      <w:pPr>
        <w:spacing w:after="0" w:line="240" w:lineRule="auto"/>
      </w:pPr>
      <w:r>
        <w:separator/>
      </w:r>
    </w:p>
  </w:endnote>
  <w:endnote w:type="continuationSeparator" w:id="0">
    <w:p w:rsidR="002276AC" w:rsidRDefault="0022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7C" w:rsidRDefault="00071F8F" w:rsidP="005B77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437C" w:rsidRDefault="002276AC" w:rsidP="00BC437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7C" w:rsidRDefault="00071F8F" w:rsidP="005B77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C174E">
      <w:rPr>
        <w:rStyle w:val="a5"/>
        <w:noProof/>
      </w:rPr>
      <w:t>3</w:t>
    </w:r>
    <w:r>
      <w:rPr>
        <w:rStyle w:val="a5"/>
      </w:rPr>
      <w:fldChar w:fldCharType="end"/>
    </w:r>
  </w:p>
  <w:p w:rsidR="00BC437C" w:rsidRDefault="002276AC" w:rsidP="00BC437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AC" w:rsidRDefault="002276AC">
      <w:pPr>
        <w:spacing w:after="0" w:line="240" w:lineRule="auto"/>
      </w:pPr>
      <w:r>
        <w:separator/>
      </w:r>
    </w:p>
  </w:footnote>
  <w:footnote w:type="continuationSeparator" w:id="0">
    <w:p w:rsidR="002276AC" w:rsidRDefault="00227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385C"/>
    <w:rsid w:val="00071F8F"/>
    <w:rsid w:val="002276AC"/>
    <w:rsid w:val="00AB385C"/>
    <w:rsid w:val="00CC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B38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B385C"/>
    <w:rPr>
      <w:rFonts w:ascii="Times New Roman" w:eastAsia="Times New Roman" w:hAnsi="Times New Roman" w:cs="Times New Roman"/>
      <w:sz w:val="24"/>
      <w:szCs w:val="24"/>
    </w:rPr>
  </w:style>
  <w:style w:type="character" w:styleId="a5">
    <w:name w:val="page number"/>
    <w:basedOn w:val="a0"/>
    <w:rsid w:val="00AB3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Ильдар</dc:creator>
  <cp:keywords/>
  <dc:description/>
  <cp:lastModifiedBy>Марат</cp:lastModifiedBy>
  <cp:revision>3</cp:revision>
  <dcterms:created xsi:type="dcterms:W3CDTF">2011-09-13T18:50:00Z</dcterms:created>
  <dcterms:modified xsi:type="dcterms:W3CDTF">2011-10-18T19:04:00Z</dcterms:modified>
</cp:coreProperties>
</file>