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F0" w:rsidRDefault="009855F0" w:rsidP="009855F0">
      <w:pPr>
        <w:ind w:left="567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9855F0">
        <w:rPr>
          <w:rFonts w:ascii="Times New Roman" w:hAnsi="Times New Roman" w:cs="Times New Roman"/>
          <w:b/>
          <w:i/>
          <w:sz w:val="36"/>
          <w:szCs w:val="36"/>
          <w:lang w:val="ru-RU"/>
        </w:rPr>
        <w:t>КОНСПЕКТ ЗАНЯТИЙ В СРЕДНЕЙ ГРУППЕ.</w:t>
      </w:r>
    </w:p>
    <w:p w:rsidR="009855F0" w:rsidRDefault="009855F0" w:rsidP="009855F0">
      <w:pPr>
        <w:ind w:left="567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9855F0" w:rsidRDefault="009855F0" w:rsidP="009855F0">
      <w:pPr>
        <w:ind w:left="567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9855F0" w:rsidRDefault="009855F0" w:rsidP="009855F0">
      <w:pPr>
        <w:ind w:left="567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9855F0" w:rsidRDefault="009855F0" w:rsidP="009855F0">
      <w:pPr>
        <w:ind w:left="567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9855F0" w:rsidRPr="009855F0" w:rsidRDefault="009855F0" w:rsidP="009855F0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9855F0" w:rsidRPr="009855F0" w:rsidRDefault="009855F0" w:rsidP="009855F0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9855F0" w:rsidRPr="009855F0" w:rsidRDefault="009855F0" w:rsidP="009855F0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9855F0" w:rsidRPr="009855F0" w:rsidRDefault="009855F0" w:rsidP="009855F0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9855F0" w:rsidRDefault="009855F0" w:rsidP="009855F0">
      <w:pPr>
        <w:tabs>
          <w:tab w:val="left" w:pos="1954"/>
        </w:tabs>
        <w:rPr>
          <w:rFonts w:ascii="Times New Roman" w:hAnsi="Times New Roman" w:cs="Times New Roman"/>
          <w:sz w:val="36"/>
          <w:szCs w:val="36"/>
          <w:lang w:val="ru-RU"/>
        </w:rPr>
      </w:pPr>
    </w:p>
    <w:p w:rsidR="009855F0" w:rsidRDefault="009855F0" w:rsidP="009855F0">
      <w:pPr>
        <w:pStyle w:val="20"/>
        <w:framePr w:w="9379" w:h="6036" w:hRule="exact" w:wrap="around" w:vAnchor="page" w:hAnchor="page" w:x="1716" w:y="6053"/>
        <w:shd w:val="clear" w:color="auto" w:fill="auto"/>
        <w:spacing w:after="428"/>
        <w:ind w:left="20" w:right="20"/>
      </w:pPr>
      <w:r>
        <w:t>Цель - учить ребёнка выразительному, искреннему исполнению несложных песен.</w:t>
      </w:r>
    </w:p>
    <w:p w:rsidR="009855F0" w:rsidRDefault="009855F0" w:rsidP="009855F0">
      <w:pPr>
        <w:pStyle w:val="20"/>
        <w:framePr w:w="9379" w:h="6036" w:hRule="exact" w:wrap="around" w:vAnchor="page" w:hAnchor="page" w:x="1716" w:y="6053"/>
        <w:shd w:val="clear" w:color="auto" w:fill="auto"/>
        <w:spacing w:after="0" w:line="456" w:lineRule="exact"/>
        <w:ind w:left="20"/>
      </w:pPr>
      <w:r>
        <w:t>Задачи:</w:t>
      </w:r>
    </w:p>
    <w:p w:rsidR="009855F0" w:rsidRDefault="009855F0" w:rsidP="009855F0">
      <w:pPr>
        <w:pStyle w:val="20"/>
        <w:framePr w:w="9379" w:h="6036" w:hRule="exact" w:wrap="around" w:vAnchor="page" w:hAnchor="page" w:x="1716" w:y="6053"/>
        <w:numPr>
          <w:ilvl w:val="0"/>
          <w:numId w:val="1"/>
        </w:numPr>
        <w:shd w:val="clear" w:color="auto" w:fill="auto"/>
        <w:tabs>
          <w:tab w:val="left" w:pos="260"/>
        </w:tabs>
        <w:spacing w:after="0" w:line="456" w:lineRule="exact"/>
        <w:ind w:left="20"/>
      </w:pPr>
      <w:r>
        <w:t>формирование певческих умений и навыков;</w:t>
      </w:r>
    </w:p>
    <w:p w:rsidR="009855F0" w:rsidRDefault="009855F0" w:rsidP="009855F0">
      <w:pPr>
        <w:pStyle w:val="20"/>
        <w:framePr w:w="9379" w:h="6036" w:hRule="exact" w:wrap="around" w:vAnchor="page" w:hAnchor="page" w:x="1716" w:y="6053"/>
        <w:shd w:val="clear" w:color="auto" w:fill="auto"/>
        <w:spacing w:after="0" w:line="456" w:lineRule="exact"/>
        <w:ind w:left="20" w:right="20" w:firstLine="720"/>
      </w:pPr>
      <w:proofErr w:type="gramStart"/>
      <w:r>
        <w:t>выработка правильного речевого дыхания, звукообразования, интонирования, артикуляции, внимания, мышления, памяти, слуха, голоса, чувства метроритма, эмоциональной отзывчивости на музыку;</w:t>
      </w:r>
      <w:proofErr w:type="gramEnd"/>
    </w:p>
    <w:p w:rsidR="009855F0" w:rsidRDefault="009855F0" w:rsidP="009855F0">
      <w:pPr>
        <w:pStyle w:val="20"/>
        <w:framePr w:w="9379" w:h="6036" w:hRule="exact" w:wrap="around" w:vAnchor="page" w:hAnchor="page" w:x="1716" w:y="6053"/>
        <w:numPr>
          <w:ilvl w:val="0"/>
          <w:numId w:val="1"/>
        </w:numPr>
        <w:shd w:val="clear" w:color="auto" w:fill="auto"/>
        <w:tabs>
          <w:tab w:val="left" w:pos="255"/>
        </w:tabs>
        <w:spacing w:after="0" w:line="456" w:lineRule="exact"/>
        <w:ind w:left="20"/>
      </w:pPr>
      <w:r>
        <w:t>обучение пению по руке дирижера;</w:t>
      </w:r>
    </w:p>
    <w:p w:rsidR="009855F0" w:rsidRDefault="009855F0" w:rsidP="009855F0">
      <w:pPr>
        <w:pStyle w:val="20"/>
        <w:framePr w:w="9379" w:h="6036" w:hRule="exact" w:wrap="around" w:vAnchor="page" w:hAnchor="page" w:x="1716" w:y="6053"/>
        <w:shd w:val="clear" w:color="auto" w:fill="auto"/>
        <w:spacing w:after="0" w:line="456" w:lineRule="exact"/>
        <w:ind w:left="20" w:right="20" w:firstLine="720"/>
      </w:pPr>
      <w:r>
        <w:t>воспитание усидчивости и силы воли, самостоятельности, активности и чувства товарищества.</w:t>
      </w:r>
    </w:p>
    <w:p w:rsidR="009855F0" w:rsidRDefault="009855F0" w:rsidP="009855F0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9855F0" w:rsidRPr="009855F0" w:rsidRDefault="009855F0" w:rsidP="009855F0">
      <w:pPr>
        <w:rPr>
          <w:rFonts w:ascii="Times New Roman" w:hAnsi="Times New Roman" w:cs="Times New Roman"/>
          <w:sz w:val="36"/>
          <w:szCs w:val="36"/>
          <w:lang w:val="ru-RU"/>
        </w:rPr>
        <w:sectPr w:rsidR="009855F0" w:rsidRPr="009855F0" w:rsidSect="009855F0">
          <w:pgSz w:w="11905" w:h="16837"/>
          <w:pgMar w:top="851" w:right="0" w:bottom="0" w:left="0" w:header="0" w:footer="3" w:gutter="0"/>
          <w:cols w:space="720"/>
          <w:noEndnote/>
          <w:docGrid w:linePitch="360"/>
        </w:sectPr>
      </w:pPr>
    </w:p>
    <w:p w:rsidR="009855F0" w:rsidRDefault="009855F0" w:rsidP="009855F0">
      <w:pPr>
        <w:framePr w:w="9394" w:h="14507" w:hRule="exact" w:wrap="around" w:vAnchor="page" w:hAnchor="page" w:x="1765" w:y="1099"/>
        <w:ind w:left="20"/>
      </w:pPr>
      <w:r>
        <w:rPr>
          <w:rStyle w:val="30"/>
          <w:rFonts w:eastAsia="Arial Unicode MS"/>
        </w:rPr>
        <w:lastRenderedPageBreak/>
        <w:t>Средняя группа - ход занятия.</w:t>
      </w:r>
    </w:p>
    <w:p w:rsidR="009855F0" w:rsidRDefault="009855F0" w:rsidP="009855F0">
      <w:pPr>
        <w:framePr w:w="9394" w:h="14507" w:hRule="exact" w:wrap="around" w:vAnchor="page" w:hAnchor="page" w:x="1765" w:y="1099"/>
        <w:ind w:left="20" w:right="20"/>
      </w:pPr>
      <w:r>
        <w:rPr>
          <w:rStyle w:val="30"/>
          <w:rFonts w:eastAsia="Arial Unicode MS"/>
        </w:rPr>
        <w:t>М.р.: Здравствуйте, ребята! У меня сегодня очень хорошее настроение! А у вас? Дети: Хорошее.</w:t>
      </w:r>
    </w:p>
    <w:p w:rsidR="009855F0" w:rsidRDefault="009855F0" w:rsidP="009855F0">
      <w:pPr>
        <w:framePr w:w="9394" w:h="14507" w:hRule="exact" w:wrap="around" w:vAnchor="page" w:hAnchor="page" w:x="1765" w:y="1099"/>
        <w:ind w:left="20" w:right="20"/>
        <w:jc w:val="both"/>
      </w:pPr>
      <w:r>
        <w:rPr>
          <w:rStyle w:val="30"/>
          <w:rFonts w:eastAsia="Arial Unicode MS"/>
        </w:rPr>
        <w:t>М.р.: Давайте поздороваемся с вами (показывает рукой посту пенное повышение вверх по лесенке и поет). Здравствуйте, ребята!</w:t>
      </w:r>
    </w:p>
    <w:p w:rsidR="009855F0" w:rsidRDefault="009855F0" w:rsidP="009855F0">
      <w:pPr>
        <w:framePr w:w="9394" w:h="14507" w:hRule="exact" w:wrap="around" w:vAnchor="page" w:hAnchor="page" w:x="1765" w:y="1099"/>
        <w:ind w:left="20" w:right="20"/>
      </w:pPr>
      <w:r>
        <w:rPr>
          <w:rStyle w:val="30"/>
          <w:rFonts w:eastAsia="Arial Unicode MS"/>
        </w:rPr>
        <w:t>Дети: Здравствуйте! (мажорное трезвучие вниз, показ рукой).</w:t>
      </w:r>
    </w:p>
    <w:p w:rsidR="009855F0" w:rsidRDefault="009855F0" w:rsidP="009855F0">
      <w:pPr>
        <w:framePr w:w="9394" w:h="14507" w:hRule="exact" w:wrap="around" w:vAnchor="page" w:hAnchor="page" w:x="1765" w:y="1099"/>
        <w:ind w:left="20" w:right="20"/>
        <w:jc w:val="both"/>
      </w:pPr>
      <w:r>
        <w:rPr>
          <w:rStyle w:val="30"/>
          <w:rFonts w:eastAsia="Arial Unicode MS"/>
        </w:rPr>
        <w:t>М.р.: Вот и молодцы. С вами мы поздоровались, а теперь давайте поздороваемся с нашим телом: ладошками, щечками, губками, зубками, носиком, ножками и со всеми присутствующими здесь в музыкальном зале.</w:t>
      </w:r>
    </w:p>
    <w:p w:rsidR="009855F0" w:rsidRDefault="009855F0" w:rsidP="009855F0">
      <w:pPr>
        <w:framePr w:w="9394" w:h="14507" w:hRule="exact" w:wrap="around" w:vAnchor="page" w:hAnchor="page" w:x="1765" w:y="1099"/>
        <w:ind w:left="20" w:right="1540" w:firstLine="1420"/>
      </w:pPr>
      <w:r>
        <w:rPr>
          <w:rStyle w:val="30"/>
          <w:rFonts w:eastAsia="Arial Unicode MS"/>
        </w:rPr>
        <w:t xml:space="preserve">«Здравствуйте!» (коммуникативная игра) сл. и муз. </w:t>
      </w:r>
      <w:proofErr w:type="spellStart"/>
      <w:r>
        <w:rPr>
          <w:rStyle w:val="30"/>
          <w:rFonts w:eastAsia="Arial Unicode MS"/>
        </w:rPr>
        <w:t>М.Картушиной</w:t>
      </w:r>
      <w:proofErr w:type="spellEnd"/>
      <w:r>
        <w:rPr>
          <w:rStyle w:val="30"/>
          <w:rFonts w:eastAsia="Arial Unicode MS"/>
        </w:rPr>
        <w:t xml:space="preserve"> сб. Музыкальная палитра №4-2006г. Стр.24.</w:t>
      </w:r>
    </w:p>
    <w:p w:rsidR="009855F0" w:rsidRDefault="009855F0" w:rsidP="009855F0">
      <w:pPr>
        <w:pStyle w:val="40"/>
        <w:framePr w:w="9394" w:h="14507" w:hRule="exact" w:wrap="around" w:vAnchor="page" w:hAnchor="page" w:x="1765" w:y="1099"/>
        <w:shd w:val="clear" w:color="auto" w:fill="auto"/>
        <w:ind w:left="20"/>
      </w:pPr>
      <w:proofErr w:type="spellStart"/>
      <w:r>
        <w:rPr>
          <w:rStyle w:val="413pt"/>
        </w:rPr>
        <w:t>ЗдраВСТВуЙТе</w:t>
      </w:r>
      <w:proofErr w:type="spellEnd"/>
      <w:r>
        <w:rPr>
          <w:rStyle w:val="413pt"/>
        </w:rPr>
        <w:t xml:space="preserve">, </w:t>
      </w:r>
      <w:proofErr w:type="spellStart"/>
      <w:r>
        <w:rPr>
          <w:rStyle w:val="413pt"/>
        </w:rPr>
        <w:t>ЛаДОШКИ</w:t>
      </w:r>
      <w:proofErr w:type="spellEnd"/>
      <w:proofErr w:type="gramStart"/>
      <w:r>
        <w:t>!(</w:t>
      </w:r>
      <w:proofErr w:type="gramEnd"/>
      <w:r>
        <w:t>вытягивают руки, поворачиваю ладонями вверх-вниз)</w:t>
      </w:r>
    </w:p>
    <w:p w:rsidR="009855F0" w:rsidRDefault="009855F0" w:rsidP="009855F0">
      <w:pPr>
        <w:framePr w:w="9394" w:h="14507" w:hRule="exact" w:wrap="around" w:vAnchor="page" w:hAnchor="page" w:x="1765" w:y="1099"/>
        <w:ind w:left="20"/>
      </w:pPr>
      <w:r>
        <w:rPr>
          <w:rStyle w:val="518pt"/>
          <w:rFonts w:eastAsia="Arial Unicode MS"/>
        </w:rPr>
        <w:t>Хлоп-хлоп-хлоп!</w:t>
      </w:r>
      <w:r>
        <w:rPr>
          <w:rStyle w:val="50"/>
          <w:rFonts w:eastAsia="Arial Unicode MS"/>
        </w:rPr>
        <w:t xml:space="preserve"> (три хлопка в ладоши)</w:t>
      </w:r>
    </w:p>
    <w:p w:rsidR="009855F0" w:rsidRDefault="009855F0" w:rsidP="009855F0">
      <w:pPr>
        <w:framePr w:w="9394" w:h="14507" w:hRule="exact" w:wrap="around" w:vAnchor="page" w:hAnchor="page" w:x="1765" w:y="1099"/>
        <w:spacing w:line="413" w:lineRule="exact"/>
        <w:ind w:left="20"/>
      </w:pPr>
      <w:r>
        <w:rPr>
          <w:rStyle w:val="30"/>
          <w:rFonts w:eastAsia="Arial Unicode MS"/>
        </w:rPr>
        <w:t>Здравствуйте, ножки!</w:t>
      </w:r>
      <w:r>
        <w:rPr>
          <w:rStyle w:val="3135pt"/>
          <w:rFonts w:eastAsia="Arial Unicode MS"/>
        </w:rPr>
        <w:t xml:space="preserve"> (пружинка)</w:t>
      </w:r>
    </w:p>
    <w:p w:rsidR="009855F0" w:rsidRDefault="009855F0" w:rsidP="009855F0">
      <w:pPr>
        <w:framePr w:w="9394" w:h="14507" w:hRule="exact" w:wrap="around" w:vAnchor="page" w:hAnchor="page" w:x="1765" w:y="1099"/>
        <w:ind w:left="20"/>
      </w:pPr>
      <w:r>
        <w:rPr>
          <w:rStyle w:val="518pt"/>
          <w:rFonts w:eastAsia="Arial Unicode MS"/>
        </w:rPr>
        <w:t>Топ-топ-топ.</w:t>
      </w:r>
      <w:r>
        <w:rPr>
          <w:rStyle w:val="50"/>
          <w:rFonts w:eastAsia="Arial Unicode MS"/>
        </w:rPr>
        <w:t xml:space="preserve"> (топают ногами)</w:t>
      </w:r>
    </w:p>
    <w:p w:rsidR="009855F0" w:rsidRDefault="009855F0" w:rsidP="009855F0">
      <w:pPr>
        <w:framePr w:w="9394" w:h="14507" w:hRule="exact" w:wrap="around" w:vAnchor="page" w:hAnchor="page" w:x="1765" w:y="1099"/>
        <w:ind w:left="20"/>
      </w:pPr>
      <w:r>
        <w:rPr>
          <w:rStyle w:val="518pt"/>
          <w:rFonts w:eastAsia="Arial Unicode MS"/>
        </w:rPr>
        <w:t>Здравствуйте, щечки!</w:t>
      </w:r>
      <w:r>
        <w:rPr>
          <w:rStyle w:val="50"/>
          <w:rFonts w:eastAsia="Arial Unicode MS"/>
        </w:rPr>
        <w:t xml:space="preserve"> (гладят ладонями щеки)</w:t>
      </w:r>
    </w:p>
    <w:p w:rsidR="009855F0" w:rsidRDefault="009855F0" w:rsidP="009855F0">
      <w:pPr>
        <w:framePr w:w="9394" w:h="14507" w:hRule="exact" w:wrap="around" w:vAnchor="page" w:hAnchor="page" w:x="1765" w:y="1099"/>
        <w:ind w:left="20"/>
      </w:pPr>
      <w:r>
        <w:rPr>
          <w:rStyle w:val="518pt"/>
          <w:rFonts w:eastAsia="Arial Unicode MS"/>
        </w:rPr>
        <w:t>Плюх</w:t>
      </w:r>
      <w:r>
        <w:rPr>
          <w:rStyle w:val="50"/>
          <w:rFonts w:eastAsia="Arial Unicode MS"/>
        </w:rPr>
        <w:t xml:space="preserve"> </w:t>
      </w:r>
      <w:proofErr w:type="gramStart"/>
      <w:r>
        <w:rPr>
          <w:rStyle w:val="50"/>
          <w:rFonts w:eastAsia="Arial Unicode MS"/>
        </w:rPr>
        <w:t>-П</w:t>
      </w:r>
      <w:proofErr w:type="gramEnd"/>
      <w:r>
        <w:rPr>
          <w:rStyle w:val="50"/>
          <w:rFonts w:eastAsia="Arial Unicode MS"/>
        </w:rPr>
        <w:t>ЛЮХ-ПЛЮХ, (три раза слегка похлопывают по щекам)</w:t>
      </w:r>
    </w:p>
    <w:p w:rsidR="009855F0" w:rsidRDefault="009855F0" w:rsidP="009855F0">
      <w:pPr>
        <w:framePr w:w="9394" w:h="14507" w:hRule="exact" w:wrap="around" w:vAnchor="page" w:hAnchor="page" w:x="1765" w:y="1099"/>
        <w:ind w:left="20"/>
      </w:pPr>
      <w:r>
        <w:rPr>
          <w:rStyle w:val="518pt"/>
          <w:rFonts w:eastAsia="Arial Unicode MS"/>
        </w:rPr>
        <w:t>Пухленькие щечки!</w:t>
      </w:r>
      <w:r>
        <w:rPr>
          <w:rStyle w:val="50"/>
          <w:rFonts w:eastAsia="Arial Unicode MS"/>
        </w:rPr>
        <w:t xml:space="preserve"> (круговые движения кулачками по щекам)</w:t>
      </w:r>
    </w:p>
    <w:p w:rsidR="009855F0" w:rsidRDefault="009855F0" w:rsidP="009855F0">
      <w:pPr>
        <w:framePr w:w="9394" w:h="14507" w:hRule="exact" w:wrap="around" w:vAnchor="page" w:hAnchor="page" w:x="1765" w:y="1099"/>
        <w:ind w:left="20"/>
      </w:pPr>
      <w:r>
        <w:rPr>
          <w:rStyle w:val="518pt"/>
          <w:rFonts w:eastAsia="Arial Unicode MS"/>
        </w:rPr>
        <w:t>Плюх</w:t>
      </w:r>
      <w:r>
        <w:rPr>
          <w:rStyle w:val="50"/>
          <w:rFonts w:eastAsia="Arial Unicode MS"/>
        </w:rPr>
        <w:t xml:space="preserve"> </w:t>
      </w:r>
      <w:proofErr w:type="gramStart"/>
      <w:r>
        <w:rPr>
          <w:rStyle w:val="50"/>
          <w:rFonts w:eastAsia="Arial Unicode MS"/>
        </w:rPr>
        <w:t>-П</w:t>
      </w:r>
      <w:proofErr w:type="gramEnd"/>
      <w:r>
        <w:rPr>
          <w:rStyle w:val="50"/>
          <w:rFonts w:eastAsia="Arial Unicode MS"/>
        </w:rPr>
        <w:t>ЛЮХ-ПЛЮХ, (трижды слегка ударяют кулачками по щекам)</w:t>
      </w:r>
    </w:p>
    <w:p w:rsidR="009855F0" w:rsidRDefault="009855F0" w:rsidP="009855F0">
      <w:pPr>
        <w:framePr w:w="9394" w:h="14507" w:hRule="exact" w:wrap="around" w:vAnchor="page" w:hAnchor="page" w:x="1765" w:y="1099"/>
        <w:ind w:left="20"/>
      </w:pPr>
      <w:r>
        <w:rPr>
          <w:rStyle w:val="518pt"/>
          <w:rFonts w:eastAsia="Arial Unicode MS"/>
        </w:rPr>
        <w:t>Здравствуйте, губки!</w:t>
      </w:r>
      <w:r>
        <w:rPr>
          <w:rStyle w:val="50"/>
          <w:rFonts w:eastAsia="Arial Unicode MS"/>
        </w:rPr>
        <w:t xml:space="preserve"> (качают головой вправо, влево)</w:t>
      </w:r>
    </w:p>
    <w:p w:rsidR="009855F0" w:rsidRDefault="009855F0" w:rsidP="009855F0">
      <w:pPr>
        <w:framePr w:w="9394" w:h="14507" w:hRule="exact" w:wrap="around" w:vAnchor="page" w:hAnchor="page" w:x="1765" w:y="1099"/>
        <w:ind w:left="20"/>
      </w:pPr>
      <w:r>
        <w:rPr>
          <w:rStyle w:val="518pt"/>
          <w:rFonts w:eastAsia="Arial Unicode MS"/>
        </w:rPr>
        <w:t>Чмок</w:t>
      </w:r>
      <w:r>
        <w:rPr>
          <w:rStyle w:val="50"/>
          <w:rFonts w:eastAsia="Arial Unicode MS"/>
        </w:rPr>
        <w:t xml:space="preserve"> </w:t>
      </w:r>
      <w:proofErr w:type="gramStart"/>
      <w:r>
        <w:rPr>
          <w:rStyle w:val="50"/>
          <w:rFonts w:eastAsia="Arial Unicode MS"/>
        </w:rPr>
        <w:t>-Ч</w:t>
      </w:r>
      <w:proofErr w:type="gramEnd"/>
      <w:r>
        <w:rPr>
          <w:rStyle w:val="50"/>
          <w:rFonts w:eastAsia="Arial Unicode MS"/>
        </w:rPr>
        <w:t>МОК-ЧМОК. (три раза чмокаю губами)</w:t>
      </w:r>
    </w:p>
    <w:p w:rsidR="009855F0" w:rsidRDefault="009855F0" w:rsidP="009855F0">
      <w:pPr>
        <w:framePr w:w="9394" w:h="14507" w:hRule="exact" w:wrap="around" w:vAnchor="page" w:hAnchor="page" w:x="1765" w:y="1099"/>
        <w:ind w:left="20"/>
      </w:pPr>
      <w:r>
        <w:rPr>
          <w:rStyle w:val="518pt"/>
          <w:rFonts w:eastAsia="Arial Unicode MS"/>
        </w:rPr>
        <w:t>Здравствуйте, зубки!</w:t>
      </w:r>
      <w:r>
        <w:rPr>
          <w:rStyle w:val="50"/>
          <w:rFonts w:eastAsia="Arial Unicode MS"/>
        </w:rPr>
        <w:t xml:space="preserve"> (качают головой вправо, влево)</w:t>
      </w:r>
    </w:p>
    <w:p w:rsidR="009855F0" w:rsidRDefault="009855F0" w:rsidP="009855F0">
      <w:pPr>
        <w:framePr w:w="9394" w:h="14507" w:hRule="exact" w:wrap="around" w:vAnchor="page" w:hAnchor="page" w:x="1765" w:y="1099"/>
        <w:ind w:left="20"/>
      </w:pPr>
      <w:r>
        <w:rPr>
          <w:rStyle w:val="518pt"/>
          <w:rFonts w:eastAsia="Arial Unicode MS"/>
        </w:rPr>
        <w:t>Щелк-щелк-щелк,</w:t>
      </w:r>
      <w:r>
        <w:rPr>
          <w:rStyle w:val="50"/>
          <w:rFonts w:eastAsia="Arial Unicode MS"/>
        </w:rPr>
        <w:t xml:space="preserve"> (три раза щелкают зубами)</w:t>
      </w:r>
    </w:p>
    <w:p w:rsidR="009855F0" w:rsidRDefault="009855F0" w:rsidP="009855F0">
      <w:pPr>
        <w:framePr w:w="9394" w:h="14507" w:hRule="exact" w:wrap="around" w:vAnchor="page" w:hAnchor="page" w:x="1765" w:y="1099"/>
        <w:ind w:left="20"/>
      </w:pPr>
      <w:r>
        <w:rPr>
          <w:rStyle w:val="518pt"/>
          <w:rFonts w:eastAsia="Arial Unicode MS"/>
        </w:rPr>
        <w:t>Здравствуй,</w:t>
      </w:r>
      <w:r>
        <w:rPr>
          <w:rStyle w:val="50"/>
          <w:rFonts w:eastAsia="Arial Unicode MS"/>
        </w:rPr>
        <w:t xml:space="preserve"> МОЙ </w:t>
      </w:r>
      <w:proofErr w:type="spellStart"/>
      <w:r>
        <w:rPr>
          <w:rStyle w:val="50"/>
          <w:rFonts w:eastAsia="Arial Unicode MS"/>
        </w:rPr>
        <w:t>НОСИк</w:t>
      </w:r>
      <w:proofErr w:type="spellEnd"/>
      <w:r>
        <w:rPr>
          <w:rStyle w:val="50"/>
          <w:rFonts w:eastAsia="Arial Unicode MS"/>
        </w:rPr>
        <w:t>! (гладят нос ладонью)</w:t>
      </w:r>
    </w:p>
    <w:p w:rsidR="009855F0" w:rsidRDefault="009855F0" w:rsidP="009855F0">
      <w:pPr>
        <w:framePr w:w="9394" w:h="14507" w:hRule="exact" w:wrap="around" w:vAnchor="page" w:hAnchor="page" w:x="1765" w:y="1099"/>
        <w:ind w:left="20"/>
      </w:pPr>
      <w:proofErr w:type="spellStart"/>
      <w:r>
        <w:rPr>
          <w:rStyle w:val="518pt"/>
          <w:rFonts w:eastAsia="Arial Unicode MS"/>
        </w:rPr>
        <w:t>Бип-бип-бип</w:t>
      </w:r>
      <w:proofErr w:type="spellEnd"/>
      <w:r>
        <w:rPr>
          <w:rStyle w:val="518pt"/>
          <w:rFonts w:eastAsia="Arial Unicode MS"/>
        </w:rPr>
        <w:t>.</w:t>
      </w:r>
      <w:r>
        <w:rPr>
          <w:rStyle w:val="50"/>
          <w:rFonts w:eastAsia="Arial Unicode MS"/>
        </w:rPr>
        <w:t xml:space="preserve"> (три раза нажимают на нос указательным пальцем)</w:t>
      </w:r>
    </w:p>
    <w:p w:rsidR="009855F0" w:rsidRDefault="009855F0" w:rsidP="009855F0">
      <w:pPr>
        <w:framePr w:w="9394" w:h="14507" w:hRule="exact" w:wrap="around" w:vAnchor="page" w:hAnchor="page" w:x="1765" w:y="1099"/>
        <w:ind w:left="20"/>
      </w:pPr>
      <w:r>
        <w:rPr>
          <w:rStyle w:val="518pt"/>
          <w:rFonts w:eastAsia="Arial Unicode MS"/>
        </w:rPr>
        <w:t>Здравствуйте, гости!</w:t>
      </w:r>
      <w:r>
        <w:rPr>
          <w:rStyle w:val="50"/>
          <w:rFonts w:eastAsia="Arial Unicode MS"/>
        </w:rPr>
        <w:t xml:space="preserve"> (поднимают руки ладонями вверх)</w:t>
      </w:r>
    </w:p>
    <w:p w:rsidR="009855F0" w:rsidRDefault="009855F0" w:rsidP="009855F0">
      <w:pPr>
        <w:framePr w:w="9394" w:h="14507" w:hRule="exact" w:wrap="around" w:vAnchor="page" w:hAnchor="page" w:x="1765" w:y="1099"/>
        <w:spacing w:after="356"/>
        <w:ind w:left="20"/>
      </w:pPr>
      <w:r>
        <w:rPr>
          <w:rStyle w:val="518pt"/>
          <w:rFonts w:eastAsia="Arial Unicode MS"/>
        </w:rPr>
        <w:t>Привет!</w:t>
      </w:r>
      <w:r>
        <w:rPr>
          <w:rStyle w:val="50"/>
          <w:rFonts w:eastAsia="Arial Unicode MS"/>
        </w:rPr>
        <w:t xml:space="preserve"> (приветственно машут руками над головой)</w:t>
      </w:r>
    </w:p>
    <w:p w:rsidR="009855F0" w:rsidRDefault="009855F0" w:rsidP="009855F0">
      <w:pPr>
        <w:framePr w:w="9394" w:h="14507" w:hRule="exact" w:wrap="around" w:vAnchor="page" w:hAnchor="page" w:x="1765" w:y="1099"/>
        <w:spacing w:line="418" w:lineRule="exact"/>
        <w:ind w:left="20" w:right="20"/>
      </w:pPr>
      <w:r>
        <w:rPr>
          <w:rStyle w:val="30"/>
          <w:rFonts w:eastAsia="Arial Unicode MS"/>
        </w:rPr>
        <w:t>М.р.: Молодцы, ребята, со всеми поздоровались. Но теперь нам надо разбудить наш животик. Для этого встанем в круг,</w:t>
      </w:r>
    </w:p>
    <w:p w:rsidR="009855F0" w:rsidRDefault="009855F0" w:rsidP="009855F0">
      <w:pPr>
        <w:rPr>
          <w:sz w:val="2"/>
          <w:szCs w:val="2"/>
        </w:rPr>
        <w:sectPr w:rsidR="009855F0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9855F0" w:rsidRDefault="009855F0" w:rsidP="009855F0">
      <w:pPr>
        <w:framePr w:w="9408" w:h="14101" w:hRule="exact" w:wrap="around" w:vAnchor="page" w:hAnchor="page" w:x="1795" w:y="1509"/>
        <w:spacing w:line="418" w:lineRule="exact"/>
        <w:ind w:left="20" w:right="20"/>
        <w:jc w:val="both"/>
      </w:pPr>
      <w:r>
        <w:rPr>
          <w:rStyle w:val="30"/>
          <w:rFonts w:eastAsia="Arial Unicode MS"/>
        </w:rPr>
        <w:lastRenderedPageBreak/>
        <w:t>ножки поставим на узенькой дорожке, а ручки положим на животик.</w:t>
      </w:r>
    </w:p>
    <w:p w:rsidR="009855F0" w:rsidRDefault="009855F0" w:rsidP="009855F0">
      <w:pPr>
        <w:framePr w:w="9408" w:h="14101" w:hRule="exact" w:wrap="around" w:vAnchor="page" w:hAnchor="page" w:x="1795" w:y="1509"/>
        <w:numPr>
          <w:ilvl w:val="0"/>
          <w:numId w:val="2"/>
        </w:numPr>
        <w:tabs>
          <w:tab w:val="left" w:pos="510"/>
        </w:tabs>
        <w:spacing w:line="413" w:lineRule="exact"/>
        <w:ind w:left="20" w:right="20"/>
        <w:jc w:val="both"/>
      </w:pPr>
      <w:r>
        <w:rPr>
          <w:rStyle w:val="30"/>
          <w:rFonts w:eastAsia="Arial Unicode MS"/>
        </w:rPr>
        <w:t>Упражнение называется «Зайчик», мы будем дышать носиком закрытым ротиком.</w:t>
      </w:r>
    </w:p>
    <w:p w:rsidR="009855F0" w:rsidRDefault="009855F0" w:rsidP="009855F0">
      <w:pPr>
        <w:framePr w:w="9408" w:h="14101" w:hRule="exact" w:wrap="around" w:vAnchor="page" w:hAnchor="page" w:x="1795" w:y="1509"/>
        <w:numPr>
          <w:ilvl w:val="0"/>
          <w:numId w:val="2"/>
        </w:numPr>
        <w:tabs>
          <w:tab w:val="left" w:pos="442"/>
        </w:tabs>
        <w:spacing w:line="413" w:lineRule="exact"/>
        <w:ind w:left="20" w:right="20"/>
        <w:jc w:val="both"/>
      </w:pPr>
      <w:r>
        <w:rPr>
          <w:rStyle w:val="30"/>
          <w:rFonts w:eastAsia="Arial Unicode MS"/>
        </w:rPr>
        <w:t>«Собачке жарко» - часто дышать носиком с высунутым язычком.</w:t>
      </w:r>
    </w:p>
    <w:p w:rsidR="009855F0" w:rsidRDefault="009855F0" w:rsidP="009855F0">
      <w:pPr>
        <w:framePr w:w="9408" w:h="14101" w:hRule="exact" w:wrap="around" w:vAnchor="page" w:hAnchor="page" w:x="1795" w:y="1509"/>
        <w:numPr>
          <w:ilvl w:val="0"/>
          <w:numId w:val="2"/>
        </w:numPr>
        <w:tabs>
          <w:tab w:val="left" w:pos="404"/>
        </w:tabs>
        <w:spacing w:line="408" w:lineRule="exact"/>
        <w:ind w:left="20" w:right="20"/>
        <w:jc w:val="both"/>
      </w:pPr>
      <w:r>
        <w:rPr>
          <w:rStyle w:val="30"/>
          <w:rFonts w:eastAsia="Arial Unicode MS"/>
        </w:rPr>
        <w:t>«</w:t>
      </w:r>
      <w:proofErr w:type="spellStart"/>
      <w:r>
        <w:rPr>
          <w:rStyle w:val="30"/>
          <w:rFonts w:eastAsia="Arial Unicode MS"/>
        </w:rPr>
        <w:t>Воротики</w:t>
      </w:r>
      <w:proofErr w:type="spellEnd"/>
      <w:r>
        <w:rPr>
          <w:rStyle w:val="30"/>
          <w:rFonts w:eastAsia="Arial Unicode MS"/>
        </w:rPr>
        <w:t xml:space="preserve">» или «Паровозик». Глубокий вдох через носик - </w:t>
      </w:r>
      <w:proofErr w:type="spellStart"/>
      <w:r>
        <w:rPr>
          <w:rStyle w:val="30"/>
          <w:rFonts w:eastAsia="Arial Unicode MS"/>
        </w:rPr>
        <w:t>воротики</w:t>
      </w:r>
      <w:proofErr w:type="spellEnd"/>
      <w:r>
        <w:rPr>
          <w:rStyle w:val="30"/>
          <w:rFonts w:eastAsia="Arial Unicode MS"/>
        </w:rPr>
        <w:t xml:space="preserve"> открылись, воображаемый паровозик может в них въехать. Задержка дыхания и мягкий длинный выдох на звук «Ф» - закрыли </w:t>
      </w:r>
      <w:proofErr w:type="spellStart"/>
      <w:r>
        <w:rPr>
          <w:rStyle w:val="30"/>
          <w:rFonts w:eastAsia="Arial Unicode MS"/>
        </w:rPr>
        <w:t>воротики</w:t>
      </w:r>
      <w:proofErr w:type="spellEnd"/>
      <w:r>
        <w:rPr>
          <w:rStyle w:val="30"/>
          <w:rFonts w:eastAsia="Arial Unicode MS"/>
        </w:rPr>
        <w:t>, а я буду считать «Едет паровозик с вагончиками».</w:t>
      </w:r>
    </w:p>
    <w:p w:rsidR="009855F0" w:rsidRDefault="009855F0" w:rsidP="009855F0">
      <w:pPr>
        <w:framePr w:w="9408" w:h="14101" w:hRule="exact" w:wrap="around" w:vAnchor="page" w:hAnchor="page" w:x="1795" w:y="1509"/>
        <w:ind w:left="20" w:right="20"/>
      </w:pPr>
      <w:r>
        <w:rPr>
          <w:rStyle w:val="30"/>
          <w:rFonts w:eastAsia="Arial Unicode MS"/>
        </w:rPr>
        <w:t xml:space="preserve">Для наглядности дети во время упражнения могут помогать себе руками: раскрывать их на вдохе и </w:t>
      </w:r>
      <w:proofErr w:type="gramStart"/>
      <w:r>
        <w:rPr>
          <w:rStyle w:val="30"/>
          <w:rFonts w:eastAsia="Arial Unicode MS"/>
        </w:rPr>
        <w:t>закрывать на выдохе открывать</w:t>
      </w:r>
      <w:proofErr w:type="gramEnd"/>
      <w:r>
        <w:rPr>
          <w:rStyle w:val="30"/>
          <w:rFonts w:eastAsia="Arial Unicode MS"/>
        </w:rPr>
        <w:t xml:space="preserve"> и закрывать «</w:t>
      </w:r>
      <w:proofErr w:type="spellStart"/>
      <w:r>
        <w:rPr>
          <w:rStyle w:val="30"/>
          <w:rFonts w:eastAsia="Arial Unicode MS"/>
        </w:rPr>
        <w:t>Воротики</w:t>
      </w:r>
      <w:proofErr w:type="spellEnd"/>
      <w:r>
        <w:rPr>
          <w:rStyle w:val="30"/>
          <w:rFonts w:eastAsia="Arial Unicode MS"/>
        </w:rPr>
        <w:t>». М.р.: Разбудили мы животик? Дети: Да!</w:t>
      </w:r>
    </w:p>
    <w:p w:rsidR="009855F0" w:rsidRDefault="009855F0" w:rsidP="009855F0">
      <w:pPr>
        <w:framePr w:w="9408" w:h="14101" w:hRule="exact" w:wrap="around" w:vAnchor="page" w:hAnchor="page" w:x="1795" w:y="1509"/>
        <w:spacing w:after="360"/>
        <w:ind w:left="20" w:right="20"/>
      </w:pPr>
      <w:r>
        <w:rPr>
          <w:rStyle w:val="30"/>
          <w:rFonts w:eastAsia="Arial Unicode MS"/>
        </w:rPr>
        <w:t>М.р.: Тогда проходите и садитесь на стульчики. Ребята, вы знаете, что сегодня мы с вами пойдем в гости к сказочным героям: Зайке, Мишке, Слонику. А помогут нам в этом наши ручки и ножки.</w:t>
      </w:r>
    </w:p>
    <w:p w:rsidR="009855F0" w:rsidRDefault="009855F0" w:rsidP="009855F0">
      <w:pPr>
        <w:framePr w:w="9408" w:h="14101" w:hRule="exact" w:wrap="around" w:vAnchor="page" w:hAnchor="page" w:x="1795" w:y="1509"/>
        <w:spacing w:after="356"/>
        <w:ind w:left="20" w:right="1280" w:firstLine="2840"/>
      </w:pPr>
      <w:r>
        <w:rPr>
          <w:rStyle w:val="30"/>
          <w:rFonts w:eastAsia="Arial Unicode MS"/>
        </w:rPr>
        <w:t xml:space="preserve">Развитие чувства ритма «Дождик: Кап!» - ритмически речевая игра </w:t>
      </w:r>
      <w:proofErr w:type="spellStart"/>
      <w:r>
        <w:rPr>
          <w:rStyle w:val="30"/>
          <w:rFonts w:eastAsia="Arial Unicode MS"/>
        </w:rPr>
        <w:t>сб</w:t>
      </w:r>
      <w:proofErr w:type="gramStart"/>
      <w:r>
        <w:rPr>
          <w:rStyle w:val="30"/>
          <w:rFonts w:eastAsia="Arial Unicode MS"/>
        </w:rPr>
        <w:t>.М</w:t>
      </w:r>
      <w:proofErr w:type="gramEnd"/>
      <w:r>
        <w:rPr>
          <w:rStyle w:val="30"/>
          <w:rFonts w:eastAsia="Arial Unicode MS"/>
        </w:rPr>
        <w:t>уз.руководитель</w:t>
      </w:r>
      <w:proofErr w:type="spellEnd"/>
      <w:r>
        <w:rPr>
          <w:rStyle w:val="30"/>
          <w:rFonts w:eastAsia="Arial Unicode MS"/>
        </w:rPr>
        <w:t xml:space="preserve"> №3-2007г. Стр.27 Дети проговаривают конец фраз.</w:t>
      </w:r>
    </w:p>
    <w:p w:rsidR="009855F0" w:rsidRDefault="009855F0" w:rsidP="009855F0">
      <w:pPr>
        <w:framePr w:w="9408" w:h="14101" w:hRule="exact" w:wrap="around" w:vAnchor="page" w:hAnchor="page" w:x="1795" w:y="1509"/>
        <w:spacing w:line="413" w:lineRule="exact"/>
        <w:ind w:left="20"/>
        <w:jc w:val="both"/>
      </w:pPr>
      <w:r>
        <w:rPr>
          <w:rStyle w:val="30"/>
          <w:rFonts w:eastAsia="Arial Unicode MS"/>
        </w:rPr>
        <w:t>М.р.: Птица: кар-кар-кар!</w:t>
      </w:r>
      <w:r>
        <w:rPr>
          <w:rStyle w:val="3135pt0pt"/>
          <w:rFonts w:eastAsia="Arial Unicode MS"/>
        </w:rPr>
        <w:t xml:space="preserve"> (показ руками)</w:t>
      </w:r>
    </w:p>
    <w:p w:rsidR="009855F0" w:rsidRDefault="009855F0" w:rsidP="009855F0">
      <w:pPr>
        <w:framePr w:w="9408" w:h="14101" w:hRule="exact" w:wrap="around" w:vAnchor="page" w:hAnchor="page" w:x="1795" w:y="1509"/>
        <w:ind w:left="880" w:right="1000"/>
      </w:pPr>
      <w:r>
        <w:rPr>
          <w:rStyle w:val="518pt"/>
          <w:rFonts w:eastAsia="Arial Unicode MS"/>
        </w:rPr>
        <w:t>Ветер: Хлоп</w:t>
      </w:r>
      <w:r>
        <w:rPr>
          <w:rStyle w:val="50pt"/>
          <w:rFonts w:eastAsia="Arial Unicode MS"/>
        </w:rPr>
        <w:t xml:space="preserve"> </w:t>
      </w:r>
      <w:proofErr w:type="gramStart"/>
      <w:r>
        <w:rPr>
          <w:rStyle w:val="50pt"/>
          <w:rFonts w:eastAsia="Arial Unicode MS"/>
        </w:rPr>
        <w:t>-Х</w:t>
      </w:r>
      <w:proofErr w:type="gramEnd"/>
      <w:r>
        <w:rPr>
          <w:rStyle w:val="50pt"/>
          <w:rFonts w:eastAsia="Arial Unicode MS"/>
        </w:rPr>
        <w:t xml:space="preserve">ЛОП-ХЛОП! (хлопает в ладоши) </w:t>
      </w:r>
      <w:r>
        <w:rPr>
          <w:rStyle w:val="518pt"/>
          <w:rFonts w:eastAsia="Arial Unicode MS"/>
        </w:rPr>
        <w:t xml:space="preserve">Дождик: Кап </w:t>
      </w:r>
      <w:proofErr w:type="gramStart"/>
      <w:r>
        <w:rPr>
          <w:rStyle w:val="518pt"/>
          <w:rFonts w:eastAsia="Arial Unicode MS"/>
        </w:rPr>
        <w:t>-к</w:t>
      </w:r>
      <w:proofErr w:type="gramEnd"/>
      <w:r>
        <w:rPr>
          <w:rStyle w:val="518pt"/>
          <w:rFonts w:eastAsia="Arial Unicode MS"/>
        </w:rPr>
        <w:t>ап-кап!</w:t>
      </w:r>
      <w:r>
        <w:rPr>
          <w:rStyle w:val="50pt"/>
          <w:rFonts w:eastAsia="Arial Unicode MS"/>
        </w:rPr>
        <w:t xml:space="preserve"> (хлопает ладонями по коленам) </w:t>
      </w:r>
      <w:r>
        <w:rPr>
          <w:rStyle w:val="518pt"/>
          <w:rFonts w:eastAsia="Arial Unicode MS"/>
        </w:rPr>
        <w:t xml:space="preserve">Ноги: Шлеп </w:t>
      </w:r>
      <w:proofErr w:type="gramStart"/>
      <w:r>
        <w:rPr>
          <w:rStyle w:val="518pt"/>
          <w:rFonts w:eastAsia="Arial Unicode MS"/>
        </w:rPr>
        <w:t>-</w:t>
      </w:r>
      <w:proofErr w:type="spellStart"/>
      <w:r>
        <w:rPr>
          <w:rStyle w:val="518pt"/>
          <w:rFonts w:eastAsia="Arial Unicode MS"/>
        </w:rPr>
        <w:t>Ш</w:t>
      </w:r>
      <w:proofErr w:type="gramEnd"/>
      <w:r>
        <w:rPr>
          <w:rStyle w:val="518pt"/>
          <w:rFonts w:eastAsia="Arial Unicode MS"/>
        </w:rPr>
        <w:t>Леп-ШЛеп</w:t>
      </w:r>
      <w:proofErr w:type="spellEnd"/>
      <w:r>
        <w:rPr>
          <w:rStyle w:val="518pt"/>
          <w:rFonts w:eastAsia="Arial Unicode MS"/>
        </w:rPr>
        <w:t>!</w:t>
      </w:r>
      <w:r>
        <w:rPr>
          <w:rStyle w:val="50pt"/>
          <w:rFonts w:eastAsia="Arial Unicode MS"/>
        </w:rPr>
        <w:t xml:space="preserve"> (топают попеременно ногами) </w:t>
      </w:r>
      <w:r>
        <w:rPr>
          <w:rStyle w:val="518pt"/>
          <w:rFonts w:eastAsia="Arial Unicode MS"/>
        </w:rPr>
        <w:t>Дети: Ха-ха-ха!</w:t>
      </w:r>
      <w:r>
        <w:rPr>
          <w:rStyle w:val="50pt"/>
          <w:rFonts w:eastAsia="Arial Unicode MS"/>
        </w:rPr>
        <w:t xml:space="preserve"> (вытягиваю руки вперед ладонями вверх) </w:t>
      </w:r>
      <w:r>
        <w:rPr>
          <w:rStyle w:val="518pt"/>
          <w:rFonts w:eastAsia="Arial Unicode MS"/>
        </w:rPr>
        <w:t xml:space="preserve">Мама: Ах </w:t>
      </w:r>
      <w:proofErr w:type="gramStart"/>
      <w:r>
        <w:rPr>
          <w:rStyle w:val="518pt"/>
          <w:rFonts w:eastAsia="Arial Unicode MS"/>
        </w:rPr>
        <w:t>-</w:t>
      </w:r>
      <w:proofErr w:type="spellStart"/>
      <w:r>
        <w:rPr>
          <w:rStyle w:val="518pt"/>
          <w:rFonts w:eastAsia="Arial Unicode MS"/>
        </w:rPr>
        <w:t>а</w:t>
      </w:r>
      <w:proofErr w:type="gramEnd"/>
      <w:r>
        <w:rPr>
          <w:rStyle w:val="518pt"/>
          <w:rFonts w:eastAsia="Arial Unicode MS"/>
        </w:rPr>
        <w:t>х-ах</w:t>
      </w:r>
      <w:proofErr w:type="spellEnd"/>
      <w:r>
        <w:rPr>
          <w:rStyle w:val="518pt"/>
          <w:rFonts w:eastAsia="Arial Unicode MS"/>
        </w:rPr>
        <w:t>!</w:t>
      </w:r>
      <w:r>
        <w:rPr>
          <w:rStyle w:val="50pt"/>
          <w:rFonts w:eastAsia="Arial Unicode MS"/>
        </w:rPr>
        <w:t xml:space="preserve"> (качают головой, держась за нее руками) </w:t>
      </w:r>
      <w:r>
        <w:rPr>
          <w:rStyle w:val="518pt"/>
          <w:rFonts w:eastAsia="Arial Unicode MS"/>
        </w:rPr>
        <w:t xml:space="preserve">Дождик: Кап </w:t>
      </w:r>
      <w:proofErr w:type="gramStart"/>
      <w:r>
        <w:rPr>
          <w:rStyle w:val="518pt"/>
          <w:rFonts w:eastAsia="Arial Unicode MS"/>
        </w:rPr>
        <w:t>-к</w:t>
      </w:r>
      <w:proofErr w:type="gramEnd"/>
      <w:r>
        <w:rPr>
          <w:rStyle w:val="518pt"/>
          <w:rFonts w:eastAsia="Arial Unicode MS"/>
        </w:rPr>
        <w:t>ап-кап!</w:t>
      </w:r>
      <w:r>
        <w:rPr>
          <w:rStyle w:val="50pt"/>
          <w:rFonts w:eastAsia="Arial Unicode MS"/>
        </w:rPr>
        <w:t xml:space="preserve"> (хлопает ладонями по коленам) </w:t>
      </w:r>
      <w:r>
        <w:rPr>
          <w:rStyle w:val="518pt"/>
          <w:rFonts w:eastAsia="Arial Unicode MS"/>
        </w:rPr>
        <w:t>Туча: Бах-бах-бах!</w:t>
      </w:r>
      <w:r>
        <w:rPr>
          <w:rStyle w:val="50pt"/>
          <w:rFonts w:eastAsia="Arial Unicode MS"/>
        </w:rPr>
        <w:t xml:space="preserve"> (топают ногами)</w:t>
      </w:r>
    </w:p>
    <w:p w:rsidR="009855F0" w:rsidRDefault="009855F0" w:rsidP="009855F0">
      <w:pPr>
        <w:rPr>
          <w:sz w:val="2"/>
          <w:szCs w:val="2"/>
        </w:rPr>
        <w:sectPr w:rsidR="009855F0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9855F0" w:rsidRDefault="009855F0" w:rsidP="009855F0">
      <w:pPr>
        <w:rPr>
          <w:sz w:val="2"/>
          <w:szCs w:val="2"/>
        </w:rPr>
      </w:pPr>
    </w:p>
    <w:p w:rsidR="009855F0" w:rsidRDefault="009855F0" w:rsidP="009855F0">
      <w:pPr>
        <w:framePr w:w="9413" w:h="13998" w:hRule="exact" w:wrap="around" w:vAnchor="page" w:hAnchor="page" w:x="1719" w:y="1613"/>
        <w:spacing w:after="240" w:line="413" w:lineRule="exact"/>
        <w:ind w:left="20" w:right="20"/>
        <w:jc w:val="both"/>
      </w:pPr>
      <w:r>
        <w:rPr>
          <w:rStyle w:val="30"/>
          <w:rFonts w:eastAsia="Arial Unicode MS"/>
        </w:rPr>
        <w:t>Молодцы, ребята! Но я не сказала вам, что идти слишком долго, дальше мы с вами полетим на самолете, (показ самолета - игрушки).</w:t>
      </w:r>
    </w:p>
    <w:p w:rsidR="009855F0" w:rsidRDefault="009855F0" w:rsidP="009855F0">
      <w:pPr>
        <w:framePr w:w="9413" w:h="13998" w:hRule="exact" w:wrap="around" w:vAnchor="page" w:hAnchor="page" w:x="1719" w:y="1613"/>
        <w:spacing w:after="360" w:line="413" w:lineRule="exact"/>
        <w:ind w:left="2900" w:right="2840"/>
        <w:jc w:val="both"/>
      </w:pPr>
      <w:r>
        <w:rPr>
          <w:rStyle w:val="30"/>
          <w:rFonts w:eastAsia="Arial Unicode MS"/>
        </w:rPr>
        <w:t>Самолет построим сами, Понесемся над лесами, Понесемся над лесами, А потом вернемся к маме.</w:t>
      </w:r>
    </w:p>
    <w:p w:rsidR="009855F0" w:rsidRDefault="009855F0" w:rsidP="009855F0">
      <w:pPr>
        <w:framePr w:w="9413" w:h="13998" w:hRule="exact" w:wrap="around" w:vAnchor="page" w:hAnchor="page" w:x="1719" w:y="1613"/>
        <w:spacing w:line="413" w:lineRule="exact"/>
        <w:ind w:left="20" w:right="20"/>
        <w:jc w:val="both"/>
      </w:pPr>
      <w:r>
        <w:rPr>
          <w:rStyle w:val="30"/>
          <w:rFonts w:eastAsia="Arial Unicode MS"/>
        </w:rPr>
        <w:t xml:space="preserve">М.р.: Поет и показывает, на какой высоте летит самолет (звук) - </w:t>
      </w:r>
      <w:proofErr w:type="spellStart"/>
      <w:r>
        <w:rPr>
          <w:rStyle w:val="30"/>
          <w:rFonts w:eastAsia="Arial Unicode MS"/>
        </w:rPr>
        <w:t>глисанда</w:t>
      </w:r>
      <w:proofErr w:type="spellEnd"/>
      <w:r>
        <w:rPr>
          <w:rStyle w:val="30"/>
          <w:rFonts w:eastAsia="Arial Unicode MS"/>
        </w:rPr>
        <w:t>.</w:t>
      </w:r>
    </w:p>
    <w:p w:rsidR="009855F0" w:rsidRDefault="009855F0" w:rsidP="009855F0">
      <w:pPr>
        <w:framePr w:w="9413" w:h="13998" w:hRule="exact" w:wrap="around" w:vAnchor="page" w:hAnchor="page" w:x="1719" w:y="1613"/>
        <w:spacing w:line="413" w:lineRule="exact"/>
        <w:ind w:left="20" w:right="20"/>
        <w:jc w:val="both"/>
      </w:pPr>
      <w:r>
        <w:rPr>
          <w:rStyle w:val="30"/>
          <w:rFonts w:eastAsia="Arial Unicode MS"/>
        </w:rPr>
        <w:t>Повторение - ребенок показывает, на какой высоте летит самолет.</w:t>
      </w:r>
    </w:p>
    <w:p w:rsidR="009855F0" w:rsidRDefault="009855F0" w:rsidP="009855F0">
      <w:pPr>
        <w:framePr w:w="9413" w:h="13998" w:hRule="exact" w:wrap="around" w:vAnchor="page" w:hAnchor="page" w:x="1719" w:y="1613"/>
        <w:spacing w:after="418" w:line="413" w:lineRule="exact"/>
        <w:ind w:left="20" w:right="20"/>
        <w:jc w:val="both"/>
      </w:pPr>
      <w:r>
        <w:rPr>
          <w:rStyle w:val="30"/>
          <w:rFonts w:eastAsia="Arial Unicode MS"/>
        </w:rPr>
        <w:t>М.р.: А наш самолет приземлился на поле, где паслись лошадки со своими детками-жеребятками.</w:t>
      </w:r>
    </w:p>
    <w:p w:rsidR="009855F0" w:rsidRDefault="009855F0" w:rsidP="009855F0">
      <w:pPr>
        <w:framePr w:w="9413" w:h="13998" w:hRule="exact" w:wrap="around" w:vAnchor="page" w:hAnchor="page" w:x="1719" w:y="1613"/>
        <w:spacing w:line="340" w:lineRule="exact"/>
        <w:jc w:val="center"/>
      </w:pPr>
      <w:proofErr w:type="spellStart"/>
      <w:r>
        <w:rPr>
          <w:rStyle w:val="30"/>
          <w:rFonts w:eastAsia="Arial Unicode MS"/>
        </w:rPr>
        <w:t>Распевка</w:t>
      </w:r>
      <w:proofErr w:type="spellEnd"/>
    </w:p>
    <w:p w:rsidR="009855F0" w:rsidRDefault="009855F0" w:rsidP="009855F0">
      <w:pPr>
        <w:framePr w:w="9413" w:h="13998" w:hRule="exact" w:wrap="around" w:vAnchor="page" w:hAnchor="page" w:x="1719" w:y="1613"/>
        <w:spacing w:after="356"/>
        <w:jc w:val="center"/>
      </w:pPr>
      <w:r>
        <w:rPr>
          <w:rStyle w:val="30"/>
          <w:rFonts w:eastAsia="Arial Unicode MS"/>
        </w:rPr>
        <w:t>Эй, кузнец, молодец, захромал мой жеребец, Ты подкуй его опять, отчего не подковать! Вот гвоздь, вот подкова, раз, два и готово!</w:t>
      </w:r>
    </w:p>
    <w:p w:rsidR="009855F0" w:rsidRDefault="009855F0" w:rsidP="009855F0">
      <w:pPr>
        <w:framePr w:w="9413" w:h="13998" w:hRule="exact" w:wrap="around" w:vAnchor="page" w:hAnchor="page" w:x="1719" w:y="1613"/>
        <w:spacing w:line="413" w:lineRule="exact"/>
        <w:ind w:left="20" w:right="20"/>
      </w:pPr>
      <w:r>
        <w:rPr>
          <w:rStyle w:val="30"/>
          <w:rFonts w:eastAsia="Arial Unicode MS"/>
        </w:rPr>
        <w:t>М.р.: Вот мы и прилетели к нашим друзьям Зайке, Мишке, Слоненку. Ребята, какое время года сегодня? Дети: Поздняя осень.</w:t>
      </w:r>
    </w:p>
    <w:p w:rsidR="009855F0" w:rsidRDefault="009855F0" w:rsidP="009855F0">
      <w:pPr>
        <w:framePr w:w="9413" w:h="13998" w:hRule="exact" w:wrap="around" w:vAnchor="page" w:hAnchor="page" w:x="1719" w:y="1613"/>
        <w:spacing w:after="360" w:line="413" w:lineRule="exact"/>
        <w:ind w:left="20" w:right="20"/>
        <w:jc w:val="both"/>
      </w:pPr>
      <w:r>
        <w:rPr>
          <w:rStyle w:val="30"/>
          <w:rFonts w:eastAsia="Arial Unicode MS"/>
        </w:rPr>
        <w:t>М.р.: Правильно, но чтобы наши друзья не замерзли, мы построим им теплый дом, а поможет нам песенка, которая так и называется «Строим дом». Слушайте внимательно.</w:t>
      </w:r>
    </w:p>
    <w:p w:rsidR="009855F0" w:rsidRDefault="009855F0" w:rsidP="009855F0">
      <w:pPr>
        <w:framePr w:w="9413" w:h="13998" w:hRule="exact" w:wrap="around" w:vAnchor="page" w:hAnchor="page" w:x="1719" w:y="1613"/>
        <w:spacing w:after="356" w:line="413" w:lineRule="exact"/>
        <w:jc w:val="center"/>
      </w:pPr>
      <w:r>
        <w:rPr>
          <w:rStyle w:val="30"/>
          <w:rFonts w:eastAsia="Arial Unicode MS"/>
        </w:rPr>
        <w:t>Песня «Строим дом» Муз .</w:t>
      </w:r>
      <w:proofErr w:type="spellStart"/>
      <w:r>
        <w:rPr>
          <w:rStyle w:val="30"/>
          <w:rFonts w:eastAsia="Arial Unicode MS"/>
        </w:rPr>
        <w:t>М.Красева</w:t>
      </w:r>
      <w:proofErr w:type="spellEnd"/>
      <w:r>
        <w:rPr>
          <w:rStyle w:val="30"/>
          <w:rFonts w:eastAsia="Arial Unicode MS"/>
        </w:rPr>
        <w:t>, с л. С .</w:t>
      </w:r>
      <w:proofErr w:type="spellStart"/>
      <w:r>
        <w:rPr>
          <w:rStyle w:val="30"/>
          <w:rFonts w:eastAsia="Arial Unicode MS"/>
        </w:rPr>
        <w:t>Вышеславцевой</w:t>
      </w:r>
      <w:proofErr w:type="spellEnd"/>
      <w:r>
        <w:rPr>
          <w:rStyle w:val="30"/>
          <w:rFonts w:eastAsia="Arial Unicode MS"/>
        </w:rPr>
        <w:t xml:space="preserve"> сб</w:t>
      </w:r>
      <w:proofErr w:type="gramStart"/>
      <w:r>
        <w:rPr>
          <w:rStyle w:val="30"/>
          <w:rFonts w:eastAsia="Arial Unicode MS"/>
        </w:rPr>
        <w:t>.М</w:t>
      </w:r>
      <w:proofErr w:type="gramEnd"/>
      <w:r>
        <w:rPr>
          <w:rStyle w:val="30"/>
          <w:rFonts w:eastAsia="Arial Unicode MS"/>
        </w:rPr>
        <w:t>узыка в детском саду средняя группа</w:t>
      </w:r>
    </w:p>
    <w:p w:rsidR="009855F0" w:rsidRDefault="009855F0" w:rsidP="009855F0">
      <w:pPr>
        <w:framePr w:w="9413" w:h="13998" w:hRule="exact" w:wrap="around" w:vAnchor="page" w:hAnchor="page" w:x="1719" w:y="1613"/>
        <w:spacing w:line="418" w:lineRule="exact"/>
        <w:ind w:left="20" w:right="4760"/>
      </w:pPr>
      <w:r>
        <w:rPr>
          <w:rStyle w:val="30"/>
          <w:rFonts w:eastAsia="Arial Unicode MS"/>
        </w:rPr>
        <w:t>М.р.: Вам понравилась песня? Дети: Да!</w:t>
      </w:r>
    </w:p>
    <w:p w:rsidR="009855F0" w:rsidRDefault="009855F0" w:rsidP="009855F0">
      <w:pPr>
        <w:rPr>
          <w:sz w:val="2"/>
          <w:szCs w:val="2"/>
        </w:rPr>
        <w:sectPr w:rsidR="009855F0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9855F0" w:rsidRDefault="009855F0" w:rsidP="009855F0">
      <w:pPr>
        <w:rPr>
          <w:sz w:val="2"/>
          <w:szCs w:val="2"/>
        </w:rPr>
      </w:pPr>
    </w:p>
    <w:p w:rsidR="009855F0" w:rsidRDefault="009855F0" w:rsidP="009855F0">
      <w:pPr>
        <w:framePr w:w="9379" w:h="11620" w:hRule="exact" w:wrap="around" w:vAnchor="page" w:hAnchor="page" w:x="1770" w:y="2089"/>
        <w:spacing w:line="413" w:lineRule="exact"/>
        <w:ind w:left="20" w:right="20"/>
        <w:jc w:val="both"/>
      </w:pPr>
      <w:r>
        <w:rPr>
          <w:rStyle w:val="30"/>
          <w:rFonts w:eastAsia="Arial Unicode MS"/>
        </w:rPr>
        <w:t>М.р.: А кто мне скажет, какого характера эта песня: веселая или грустная? А мелодия в этой песне быстрая или медленная?</w:t>
      </w:r>
    </w:p>
    <w:p w:rsidR="009855F0" w:rsidRDefault="009855F0" w:rsidP="009855F0">
      <w:pPr>
        <w:framePr w:w="9379" w:h="11620" w:hRule="exact" w:wrap="around" w:vAnchor="page" w:hAnchor="page" w:x="1770" w:y="2089"/>
        <w:spacing w:line="413" w:lineRule="exact"/>
        <w:ind w:left="20"/>
        <w:jc w:val="both"/>
      </w:pPr>
      <w:r>
        <w:rPr>
          <w:rStyle w:val="30"/>
          <w:rFonts w:eastAsia="Arial Unicode MS"/>
        </w:rPr>
        <w:t>Дети: Не очень быстрая.</w:t>
      </w:r>
    </w:p>
    <w:p w:rsidR="009855F0" w:rsidRDefault="009855F0" w:rsidP="009855F0">
      <w:pPr>
        <w:framePr w:w="9379" w:h="11620" w:hRule="exact" w:wrap="around" w:vAnchor="page" w:hAnchor="page" w:x="1770" w:y="2089"/>
        <w:spacing w:line="413" w:lineRule="exact"/>
        <w:ind w:left="20" w:right="20"/>
        <w:jc w:val="both"/>
      </w:pPr>
      <w:r>
        <w:rPr>
          <w:rStyle w:val="30"/>
          <w:rFonts w:eastAsia="Arial Unicode MS"/>
        </w:rPr>
        <w:t>М.р.: Правильно, эта песня веселая, задорная, не очень быстрая. Скажите, пожалуйста, что мы сделаем, когда дом построили?</w:t>
      </w:r>
    </w:p>
    <w:p w:rsidR="009855F0" w:rsidRDefault="009855F0" w:rsidP="009855F0">
      <w:pPr>
        <w:framePr w:w="9379" w:h="11620" w:hRule="exact" w:wrap="around" w:vAnchor="page" w:hAnchor="page" w:x="1770" w:y="2089"/>
        <w:spacing w:line="413" w:lineRule="exact"/>
        <w:ind w:left="20" w:right="20"/>
      </w:pPr>
      <w:r>
        <w:rPr>
          <w:rStyle w:val="30"/>
          <w:rFonts w:eastAsia="Arial Unicode MS"/>
        </w:rPr>
        <w:t>Дети: Разукрасим мы дом, наверху флажок прибьем. Принесем мы цветов, новый дом, встречай жильцов! М.р.: Кто будет жить в доме том?</w:t>
      </w:r>
    </w:p>
    <w:p w:rsidR="009855F0" w:rsidRDefault="009855F0" w:rsidP="009855F0">
      <w:pPr>
        <w:framePr w:w="9379" w:h="11620" w:hRule="exact" w:wrap="around" w:vAnchor="page" w:hAnchor="page" w:x="1770" w:y="2089"/>
        <w:spacing w:line="413" w:lineRule="exact"/>
        <w:ind w:left="20" w:right="20"/>
      </w:pPr>
      <w:r>
        <w:rPr>
          <w:rStyle w:val="30"/>
          <w:rFonts w:eastAsia="Arial Unicode MS"/>
        </w:rPr>
        <w:t>Дети: Будут жить в доме том Зайка с Мишкой и Слоном. М.р.: Нашим друзьям очень понравилось исполнение песни «Строим дом», в котором они будут жить долго и счастливо.</w:t>
      </w:r>
    </w:p>
    <w:p w:rsidR="009855F0" w:rsidRDefault="009855F0" w:rsidP="009855F0">
      <w:pPr>
        <w:framePr w:w="9379" w:h="11620" w:hRule="exact" w:wrap="around" w:vAnchor="page" w:hAnchor="page" w:x="1770" w:y="2089"/>
        <w:spacing w:after="360" w:line="413" w:lineRule="exact"/>
        <w:ind w:left="20" w:right="20"/>
      </w:pPr>
      <w:r>
        <w:rPr>
          <w:rStyle w:val="30"/>
          <w:rFonts w:eastAsia="Arial Unicode MS"/>
        </w:rPr>
        <w:t>М.р.: До, свидания, дети! (</w:t>
      </w:r>
      <w:proofErr w:type="spellStart"/>
      <w:r>
        <w:rPr>
          <w:rStyle w:val="30"/>
          <w:rFonts w:eastAsia="Arial Unicode MS"/>
        </w:rPr>
        <w:t>поступенное</w:t>
      </w:r>
      <w:proofErr w:type="spellEnd"/>
      <w:r>
        <w:rPr>
          <w:rStyle w:val="30"/>
          <w:rFonts w:eastAsia="Arial Unicode MS"/>
        </w:rPr>
        <w:t xml:space="preserve"> движение вверх) Дети: До, свидания! (мажорное трезвучие вниз)</w:t>
      </w:r>
    </w:p>
    <w:p w:rsidR="009855F0" w:rsidRDefault="009855F0" w:rsidP="009855F0">
      <w:pPr>
        <w:framePr w:w="9379" w:h="11620" w:hRule="exact" w:wrap="around" w:vAnchor="page" w:hAnchor="page" w:x="1770" w:y="2089"/>
        <w:spacing w:line="413" w:lineRule="exact"/>
        <w:ind w:left="20"/>
        <w:jc w:val="both"/>
      </w:pPr>
      <w:r>
        <w:rPr>
          <w:rStyle w:val="30"/>
          <w:rFonts w:eastAsia="Arial Unicode MS"/>
        </w:rPr>
        <w:t>Разучивание песни</w:t>
      </w:r>
    </w:p>
    <w:p w:rsidR="009855F0" w:rsidRDefault="009855F0" w:rsidP="009855F0">
      <w:pPr>
        <w:framePr w:w="9379" w:h="11620" w:hRule="exact" w:wrap="around" w:vAnchor="page" w:hAnchor="page" w:x="1770" w:y="2089"/>
        <w:numPr>
          <w:ilvl w:val="0"/>
          <w:numId w:val="3"/>
        </w:numPr>
        <w:tabs>
          <w:tab w:val="left" w:pos="346"/>
        </w:tabs>
        <w:spacing w:line="413" w:lineRule="exact"/>
        <w:ind w:left="20"/>
        <w:jc w:val="both"/>
      </w:pPr>
      <w:r>
        <w:rPr>
          <w:rStyle w:val="30"/>
          <w:rFonts w:eastAsia="Arial Unicode MS"/>
        </w:rPr>
        <w:t xml:space="preserve">Мелодия песни </w:t>
      </w:r>
      <w:proofErr w:type="spellStart"/>
      <w:r>
        <w:rPr>
          <w:rStyle w:val="30"/>
          <w:rFonts w:eastAsia="Arial Unicode MS"/>
        </w:rPr>
        <w:t>пропевается</w:t>
      </w:r>
      <w:proofErr w:type="spellEnd"/>
      <w:r>
        <w:rPr>
          <w:rStyle w:val="30"/>
          <w:rFonts w:eastAsia="Arial Unicode MS"/>
        </w:rPr>
        <w:t xml:space="preserve"> на слог Ля.</w:t>
      </w:r>
    </w:p>
    <w:p w:rsidR="009855F0" w:rsidRDefault="009855F0" w:rsidP="009855F0">
      <w:pPr>
        <w:framePr w:w="9379" w:h="11620" w:hRule="exact" w:wrap="around" w:vAnchor="page" w:hAnchor="page" w:x="1770" w:y="2089"/>
        <w:numPr>
          <w:ilvl w:val="0"/>
          <w:numId w:val="3"/>
        </w:numPr>
        <w:tabs>
          <w:tab w:val="left" w:pos="447"/>
        </w:tabs>
        <w:spacing w:line="413" w:lineRule="exact"/>
        <w:ind w:left="20" w:right="20"/>
        <w:jc w:val="both"/>
      </w:pPr>
      <w:r>
        <w:rPr>
          <w:rStyle w:val="30"/>
          <w:rFonts w:eastAsia="Arial Unicode MS"/>
        </w:rPr>
        <w:t>Музыкальная игра «Музыкальное эхо» (повтор фраз со словами).</w:t>
      </w:r>
    </w:p>
    <w:p w:rsidR="009855F0" w:rsidRDefault="009855F0" w:rsidP="009855F0">
      <w:pPr>
        <w:framePr w:w="9379" w:h="11620" w:hRule="exact" w:wrap="around" w:vAnchor="page" w:hAnchor="page" w:x="1770" w:y="2089"/>
        <w:numPr>
          <w:ilvl w:val="0"/>
          <w:numId w:val="3"/>
        </w:numPr>
        <w:tabs>
          <w:tab w:val="left" w:pos="394"/>
        </w:tabs>
        <w:spacing w:line="413" w:lineRule="exact"/>
        <w:ind w:left="20" w:right="20"/>
        <w:jc w:val="both"/>
      </w:pPr>
      <w:r>
        <w:rPr>
          <w:rStyle w:val="30"/>
          <w:rFonts w:eastAsia="Arial Unicode MS"/>
        </w:rPr>
        <w:t xml:space="preserve">Обратить внимание на одновременный вдох, работать над фразами, </w:t>
      </w:r>
      <w:proofErr w:type="spellStart"/>
      <w:r>
        <w:rPr>
          <w:rStyle w:val="30"/>
          <w:rFonts w:eastAsia="Arial Unicode MS"/>
        </w:rPr>
        <w:t>пропеванием</w:t>
      </w:r>
      <w:proofErr w:type="spellEnd"/>
      <w:r>
        <w:rPr>
          <w:rStyle w:val="30"/>
          <w:rFonts w:eastAsia="Arial Unicode MS"/>
        </w:rPr>
        <w:t xml:space="preserve"> гласных, правильным переносом согласных, дикцией. Начинать пение и заканчивать строго по руке дирижера.</w:t>
      </w:r>
    </w:p>
    <w:p w:rsidR="009855F0" w:rsidRDefault="009855F0" w:rsidP="009855F0">
      <w:pPr>
        <w:framePr w:w="9379" w:h="11620" w:hRule="exact" w:wrap="around" w:vAnchor="page" w:hAnchor="page" w:x="1770" w:y="2089"/>
        <w:numPr>
          <w:ilvl w:val="0"/>
          <w:numId w:val="3"/>
        </w:numPr>
        <w:tabs>
          <w:tab w:val="left" w:pos="385"/>
        </w:tabs>
        <w:spacing w:line="413" w:lineRule="exact"/>
        <w:ind w:left="20"/>
        <w:jc w:val="both"/>
      </w:pPr>
      <w:r>
        <w:rPr>
          <w:rStyle w:val="30"/>
          <w:rFonts w:eastAsia="Arial Unicode MS"/>
        </w:rPr>
        <w:t>Учить песню с движением рук.</w:t>
      </w:r>
    </w:p>
    <w:p w:rsidR="009855F0" w:rsidRDefault="009855F0" w:rsidP="009855F0">
      <w:pPr>
        <w:framePr w:w="9379" w:h="11620" w:hRule="exact" w:wrap="around" w:vAnchor="page" w:hAnchor="page" w:x="1770" w:y="2089"/>
        <w:numPr>
          <w:ilvl w:val="0"/>
          <w:numId w:val="3"/>
        </w:numPr>
        <w:tabs>
          <w:tab w:val="left" w:pos="462"/>
        </w:tabs>
        <w:spacing w:line="413" w:lineRule="exact"/>
        <w:ind w:left="20" w:right="20"/>
        <w:jc w:val="both"/>
      </w:pPr>
      <w:r>
        <w:rPr>
          <w:rStyle w:val="30"/>
          <w:rFonts w:eastAsia="Arial Unicode MS"/>
        </w:rPr>
        <w:t>В конце занятия проводится «Концертное» исполнение песни.</w:t>
      </w:r>
    </w:p>
    <w:p w:rsidR="009855F0" w:rsidRDefault="009855F0" w:rsidP="009855F0">
      <w:pPr>
        <w:rPr>
          <w:sz w:val="2"/>
          <w:szCs w:val="2"/>
        </w:rPr>
        <w:sectPr w:rsidR="009855F0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57472F" w:rsidRDefault="0057472F"/>
    <w:sectPr w:rsidR="0057472F" w:rsidSect="0057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8160D"/>
    <w:multiLevelType w:val="multilevel"/>
    <w:tmpl w:val="26666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38"/>
        <w:szCs w:val="3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3475A4"/>
    <w:multiLevelType w:val="multilevel"/>
    <w:tmpl w:val="B240B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34"/>
        <w:szCs w:val="3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0C1C05"/>
    <w:multiLevelType w:val="multilevel"/>
    <w:tmpl w:val="22162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34"/>
        <w:szCs w:val="3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855F0"/>
    <w:rsid w:val="00446E41"/>
    <w:rsid w:val="0057472F"/>
    <w:rsid w:val="0098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55F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855F0"/>
    <w:rPr>
      <w:rFonts w:ascii="Times New Roman" w:eastAsia="Times New Roman" w:hAnsi="Times New Roman" w:cs="Times New Roman"/>
      <w:spacing w:val="-5"/>
      <w:sz w:val="38"/>
      <w:szCs w:val="38"/>
      <w:shd w:val="clear" w:color="auto" w:fill="FFFFFF"/>
    </w:rPr>
  </w:style>
  <w:style w:type="character" w:customStyle="1" w:styleId="3">
    <w:name w:val="Основной текст (3)_"/>
    <w:basedOn w:val="a0"/>
    <w:rsid w:val="00985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34"/>
      <w:szCs w:val="34"/>
    </w:rPr>
  </w:style>
  <w:style w:type="character" w:customStyle="1" w:styleId="30">
    <w:name w:val="Основной текст (3)"/>
    <w:basedOn w:val="3"/>
    <w:rsid w:val="009855F0"/>
    <w:rPr>
      <w:spacing w:val="-4"/>
    </w:rPr>
  </w:style>
  <w:style w:type="character" w:customStyle="1" w:styleId="4">
    <w:name w:val="Основной текст (4)_"/>
    <w:basedOn w:val="a0"/>
    <w:link w:val="40"/>
    <w:rsid w:val="009855F0"/>
    <w:rPr>
      <w:rFonts w:ascii="Times New Roman" w:eastAsia="Times New Roman" w:hAnsi="Times New Roman" w:cs="Times New Roman"/>
      <w:spacing w:val="-5"/>
      <w:sz w:val="23"/>
      <w:szCs w:val="23"/>
      <w:shd w:val="clear" w:color="auto" w:fill="FFFFFF"/>
    </w:rPr>
  </w:style>
  <w:style w:type="character" w:customStyle="1" w:styleId="413pt">
    <w:name w:val="Основной текст (4) + 13 pt;Полужирный"/>
    <w:basedOn w:val="4"/>
    <w:rsid w:val="009855F0"/>
    <w:rPr>
      <w:b/>
      <w:bCs/>
      <w:sz w:val="26"/>
      <w:szCs w:val="26"/>
    </w:rPr>
  </w:style>
  <w:style w:type="character" w:customStyle="1" w:styleId="5">
    <w:name w:val="Основной текст (5)_"/>
    <w:basedOn w:val="a0"/>
    <w:rsid w:val="00985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</w:rPr>
  </w:style>
  <w:style w:type="character" w:customStyle="1" w:styleId="518pt">
    <w:name w:val="Основной текст (5) + 18 pt;Не полужирный"/>
    <w:basedOn w:val="5"/>
    <w:rsid w:val="009855F0"/>
    <w:rPr>
      <w:b/>
      <w:bCs/>
      <w:spacing w:val="-4"/>
      <w:sz w:val="34"/>
      <w:szCs w:val="34"/>
    </w:rPr>
  </w:style>
  <w:style w:type="character" w:customStyle="1" w:styleId="50">
    <w:name w:val="Основной текст (5)"/>
    <w:basedOn w:val="5"/>
    <w:rsid w:val="009855F0"/>
    <w:rPr>
      <w:spacing w:val="-6"/>
    </w:rPr>
  </w:style>
  <w:style w:type="character" w:customStyle="1" w:styleId="3135pt">
    <w:name w:val="Основной текст (3) + 13;5 pt;Полужирный"/>
    <w:basedOn w:val="3"/>
    <w:rsid w:val="009855F0"/>
    <w:rPr>
      <w:b/>
      <w:bCs/>
      <w:spacing w:val="-6"/>
      <w:sz w:val="25"/>
      <w:szCs w:val="25"/>
    </w:rPr>
  </w:style>
  <w:style w:type="character" w:customStyle="1" w:styleId="3135pt0pt">
    <w:name w:val="Основной текст (3) + 13;5 pt;Полужирный;Интервал 0 pt"/>
    <w:basedOn w:val="3"/>
    <w:rsid w:val="009855F0"/>
    <w:rPr>
      <w:b/>
      <w:bCs/>
      <w:spacing w:val="-7"/>
      <w:sz w:val="25"/>
      <w:szCs w:val="25"/>
    </w:rPr>
  </w:style>
  <w:style w:type="character" w:customStyle="1" w:styleId="50pt">
    <w:name w:val="Основной текст (5) + Интервал 0 pt"/>
    <w:basedOn w:val="5"/>
    <w:rsid w:val="009855F0"/>
    <w:rPr>
      <w:spacing w:val="-7"/>
    </w:rPr>
  </w:style>
  <w:style w:type="paragraph" w:customStyle="1" w:styleId="20">
    <w:name w:val="Основной текст (2)"/>
    <w:basedOn w:val="a"/>
    <w:link w:val="2"/>
    <w:rsid w:val="009855F0"/>
    <w:pPr>
      <w:shd w:val="clear" w:color="auto" w:fill="FFFFFF"/>
      <w:spacing w:after="420" w:line="466" w:lineRule="exact"/>
      <w:jc w:val="both"/>
    </w:pPr>
    <w:rPr>
      <w:rFonts w:ascii="Times New Roman" w:eastAsia="Times New Roman" w:hAnsi="Times New Roman" w:cs="Times New Roman"/>
      <w:color w:val="auto"/>
      <w:spacing w:val="-5"/>
      <w:sz w:val="38"/>
      <w:szCs w:val="38"/>
      <w:lang w:val="ru-RU" w:eastAsia="en-US"/>
    </w:rPr>
  </w:style>
  <w:style w:type="paragraph" w:customStyle="1" w:styleId="40">
    <w:name w:val="Основной текст (4)"/>
    <w:basedOn w:val="a"/>
    <w:link w:val="4"/>
    <w:rsid w:val="009855F0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color w:val="auto"/>
      <w:spacing w:val="-5"/>
      <w:sz w:val="23"/>
      <w:szCs w:val="23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803</Words>
  <Characters>4579</Characters>
  <Application>Microsoft Office Word</Application>
  <DocSecurity>0</DocSecurity>
  <Lines>38</Lines>
  <Paragraphs>10</Paragraphs>
  <ScaleCrop>false</ScaleCrop>
  <Company>Microsoft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АЛёНо4Ка</dc:creator>
  <cp:keywords/>
  <dc:description/>
  <cp:lastModifiedBy>АЛёНо4Ка</cp:lastModifiedBy>
  <cp:revision>2</cp:revision>
  <dcterms:created xsi:type="dcterms:W3CDTF">2012-08-27T21:17:00Z</dcterms:created>
  <dcterms:modified xsi:type="dcterms:W3CDTF">2012-08-27T21:24:00Z</dcterms:modified>
</cp:coreProperties>
</file>