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F0" w:rsidRDefault="007D63FB" w:rsidP="009855F0">
      <w:pPr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КОНСПЕКТ ЗАНЯТИЙ В СТАРШЕЙ</w:t>
      </w:r>
      <w:r w:rsidR="009855F0" w:rsidRPr="009855F0">
        <w:rPr>
          <w:rFonts w:ascii="Times New Roman" w:hAnsi="Times New Roman" w:cs="Times New Roman"/>
          <w:b/>
          <w:i/>
          <w:sz w:val="36"/>
          <w:szCs w:val="36"/>
        </w:rPr>
        <w:t xml:space="preserve"> ГРУППЕ.</w:t>
      </w:r>
    </w:p>
    <w:p w:rsidR="009855F0" w:rsidRDefault="009855F0" w:rsidP="009855F0">
      <w:pPr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855F0" w:rsidRDefault="009855F0" w:rsidP="009855F0">
      <w:pPr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855F0" w:rsidRDefault="009855F0" w:rsidP="009855F0">
      <w:pPr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855F0" w:rsidRDefault="009855F0" w:rsidP="009855F0">
      <w:pPr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855F0" w:rsidRPr="009855F0" w:rsidRDefault="009855F0" w:rsidP="009855F0">
      <w:pPr>
        <w:rPr>
          <w:rFonts w:ascii="Times New Roman" w:hAnsi="Times New Roman" w:cs="Times New Roman"/>
          <w:sz w:val="36"/>
          <w:szCs w:val="36"/>
        </w:rPr>
      </w:pPr>
    </w:p>
    <w:p w:rsidR="009855F0" w:rsidRPr="009855F0" w:rsidRDefault="009855F0" w:rsidP="009855F0">
      <w:pPr>
        <w:rPr>
          <w:rFonts w:ascii="Times New Roman" w:hAnsi="Times New Roman" w:cs="Times New Roman"/>
          <w:sz w:val="36"/>
          <w:szCs w:val="36"/>
        </w:rPr>
      </w:pPr>
    </w:p>
    <w:p w:rsidR="009855F0" w:rsidRPr="009855F0" w:rsidRDefault="009855F0" w:rsidP="009855F0">
      <w:pPr>
        <w:rPr>
          <w:rFonts w:ascii="Times New Roman" w:hAnsi="Times New Roman" w:cs="Times New Roman"/>
          <w:sz w:val="36"/>
          <w:szCs w:val="36"/>
        </w:rPr>
      </w:pPr>
    </w:p>
    <w:p w:rsidR="009855F0" w:rsidRPr="009855F0" w:rsidRDefault="009855F0" w:rsidP="009855F0">
      <w:pPr>
        <w:rPr>
          <w:rFonts w:ascii="Times New Roman" w:hAnsi="Times New Roman" w:cs="Times New Roman"/>
          <w:sz w:val="36"/>
          <w:szCs w:val="36"/>
        </w:rPr>
      </w:pPr>
    </w:p>
    <w:p w:rsidR="009855F0" w:rsidRDefault="009855F0" w:rsidP="009855F0">
      <w:pPr>
        <w:tabs>
          <w:tab w:val="left" w:pos="1954"/>
        </w:tabs>
        <w:rPr>
          <w:rFonts w:ascii="Times New Roman" w:hAnsi="Times New Roman" w:cs="Times New Roman"/>
          <w:sz w:val="36"/>
          <w:szCs w:val="36"/>
        </w:rPr>
      </w:pPr>
    </w:p>
    <w:p w:rsidR="009855F0" w:rsidRDefault="009855F0" w:rsidP="009855F0">
      <w:pPr>
        <w:pStyle w:val="20"/>
        <w:framePr w:w="9379" w:h="6036" w:hRule="exact" w:wrap="around" w:vAnchor="page" w:hAnchor="page" w:x="1716" w:y="6053"/>
        <w:shd w:val="clear" w:color="auto" w:fill="auto"/>
        <w:spacing w:after="428"/>
        <w:ind w:left="20" w:right="20"/>
      </w:pPr>
      <w:r>
        <w:t>Цель - учить ребёнка выразительному, искреннему исполнению несложных песен.</w:t>
      </w:r>
    </w:p>
    <w:p w:rsidR="009855F0" w:rsidRDefault="009855F0" w:rsidP="009855F0">
      <w:pPr>
        <w:pStyle w:val="20"/>
        <w:framePr w:w="9379" w:h="6036" w:hRule="exact" w:wrap="around" w:vAnchor="page" w:hAnchor="page" w:x="1716" w:y="6053"/>
        <w:shd w:val="clear" w:color="auto" w:fill="auto"/>
        <w:spacing w:after="0" w:line="456" w:lineRule="exact"/>
        <w:ind w:left="20"/>
      </w:pPr>
      <w:r>
        <w:t>Задачи:</w:t>
      </w:r>
    </w:p>
    <w:p w:rsidR="009855F0" w:rsidRDefault="009855F0" w:rsidP="009855F0">
      <w:pPr>
        <w:pStyle w:val="20"/>
        <w:framePr w:w="9379" w:h="6036" w:hRule="exact" w:wrap="around" w:vAnchor="page" w:hAnchor="page" w:x="1716" w:y="6053"/>
        <w:numPr>
          <w:ilvl w:val="0"/>
          <w:numId w:val="1"/>
        </w:numPr>
        <w:shd w:val="clear" w:color="auto" w:fill="auto"/>
        <w:tabs>
          <w:tab w:val="left" w:pos="260"/>
        </w:tabs>
        <w:spacing w:after="0" w:line="456" w:lineRule="exact"/>
        <w:ind w:left="20"/>
      </w:pPr>
      <w:r>
        <w:t>формирование певческих умений и навыков;</w:t>
      </w:r>
    </w:p>
    <w:p w:rsidR="009855F0" w:rsidRDefault="009855F0" w:rsidP="009855F0">
      <w:pPr>
        <w:pStyle w:val="20"/>
        <w:framePr w:w="9379" w:h="6036" w:hRule="exact" w:wrap="around" w:vAnchor="page" w:hAnchor="page" w:x="1716" w:y="6053"/>
        <w:shd w:val="clear" w:color="auto" w:fill="auto"/>
        <w:spacing w:after="0" w:line="456" w:lineRule="exact"/>
        <w:ind w:left="20" w:right="20" w:firstLine="720"/>
      </w:pPr>
      <w:proofErr w:type="gramStart"/>
      <w:r>
        <w:t>выработка правильного речевого дыхания, звукообразования, интонирования, артикуляции, внимания, мышления, памяти, слуха, голоса, чувства</w:t>
      </w:r>
      <w:proofErr w:type="gramEnd"/>
      <w:r>
        <w:t xml:space="preserve"> метроритма, эмоциональной отзывчивости на музыку;</w:t>
      </w:r>
    </w:p>
    <w:p w:rsidR="009855F0" w:rsidRDefault="009855F0" w:rsidP="009855F0">
      <w:pPr>
        <w:pStyle w:val="20"/>
        <w:framePr w:w="9379" w:h="6036" w:hRule="exact" w:wrap="around" w:vAnchor="page" w:hAnchor="page" w:x="1716" w:y="6053"/>
        <w:numPr>
          <w:ilvl w:val="0"/>
          <w:numId w:val="1"/>
        </w:numPr>
        <w:shd w:val="clear" w:color="auto" w:fill="auto"/>
        <w:tabs>
          <w:tab w:val="left" w:pos="255"/>
        </w:tabs>
        <w:spacing w:after="0" w:line="456" w:lineRule="exact"/>
        <w:ind w:left="20"/>
      </w:pPr>
      <w:r>
        <w:t>обучение пению по руке дирижера;</w:t>
      </w:r>
    </w:p>
    <w:p w:rsidR="009855F0" w:rsidRDefault="009855F0" w:rsidP="009855F0">
      <w:pPr>
        <w:pStyle w:val="20"/>
        <w:framePr w:w="9379" w:h="6036" w:hRule="exact" w:wrap="around" w:vAnchor="page" w:hAnchor="page" w:x="1716" w:y="6053"/>
        <w:shd w:val="clear" w:color="auto" w:fill="auto"/>
        <w:spacing w:after="0" w:line="456" w:lineRule="exact"/>
        <w:ind w:left="20" w:right="20" w:firstLine="720"/>
      </w:pPr>
      <w:r>
        <w:t>воспитание усидчивости и силы воли, самостоятельности, активности и чувства товарищества.</w:t>
      </w:r>
    </w:p>
    <w:p w:rsidR="009855F0" w:rsidRDefault="009855F0" w:rsidP="009855F0">
      <w:pPr>
        <w:rPr>
          <w:rFonts w:ascii="Times New Roman" w:hAnsi="Times New Roman" w:cs="Times New Roman"/>
          <w:sz w:val="36"/>
          <w:szCs w:val="36"/>
        </w:rPr>
      </w:pPr>
    </w:p>
    <w:p w:rsidR="009855F0" w:rsidRPr="009855F0" w:rsidRDefault="009855F0" w:rsidP="009855F0">
      <w:pPr>
        <w:rPr>
          <w:rFonts w:ascii="Times New Roman" w:hAnsi="Times New Roman" w:cs="Times New Roman"/>
          <w:sz w:val="36"/>
          <w:szCs w:val="36"/>
        </w:rPr>
        <w:sectPr w:rsidR="009855F0" w:rsidRPr="009855F0" w:rsidSect="009855F0">
          <w:pgSz w:w="11905" w:h="16837"/>
          <w:pgMar w:top="851" w:right="0" w:bottom="0" w:left="0" w:header="0" w:footer="3" w:gutter="0"/>
          <w:cols w:space="720"/>
          <w:noEndnote/>
          <w:docGrid w:linePitch="360"/>
        </w:sectPr>
      </w:pPr>
    </w:p>
    <w:p w:rsidR="007D63FB" w:rsidRDefault="007D63FB" w:rsidP="007D63FB">
      <w:pPr>
        <w:framePr w:w="9394" w:h="14507" w:hRule="exact" w:wrap="around" w:vAnchor="page" w:hAnchor="page" w:x="1765" w:y="1099"/>
        <w:spacing w:line="340" w:lineRule="exact"/>
        <w:ind w:left="20"/>
      </w:pPr>
      <w:r>
        <w:rPr>
          <w:rStyle w:val="30"/>
          <w:rFonts w:eastAsia="Arial Unicode MS"/>
        </w:rPr>
        <w:lastRenderedPageBreak/>
        <w:t>Старшая группа</w:t>
      </w:r>
    </w:p>
    <w:p w:rsidR="007D63FB" w:rsidRDefault="007D63FB" w:rsidP="007D63FB">
      <w:pPr>
        <w:framePr w:w="9394" w:h="14507" w:hRule="exact" w:wrap="around" w:vAnchor="page" w:hAnchor="page" w:x="1765" w:y="1099"/>
        <w:spacing w:after="356"/>
        <w:ind w:left="20" w:right="20"/>
      </w:pPr>
      <w:r>
        <w:rPr>
          <w:rStyle w:val="30"/>
          <w:rFonts w:eastAsia="Arial Unicode MS"/>
        </w:rPr>
        <w:t>М.р.: Здоровается как в средней группе Ребята, сегодня в гости мы поедем на поезде, а поезд наш не простой, волшебный. Только тот, кто внимательно будет выполнять движения во время нашего пути, попадет в гости к петушку. Готовы?</w:t>
      </w:r>
    </w:p>
    <w:p w:rsidR="007D63FB" w:rsidRDefault="007D63FB" w:rsidP="007D63FB">
      <w:pPr>
        <w:framePr w:w="9394" w:h="14507" w:hRule="exact" w:wrap="around" w:vAnchor="page" w:hAnchor="page" w:x="1765" w:y="1099"/>
        <w:spacing w:after="418" w:line="413" w:lineRule="exact"/>
        <w:ind w:left="20" w:right="680" w:firstLine="720"/>
      </w:pPr>
      <w:r>
        <w:rPr>
          <w:rStyle w:val="30"/>
          <w:rFonts w:eastAsia="Arial Unicode MS"/>
        </w:rPr>
        <w:t xml:space="preserve">Развитие чувства ритма «Поезд» сл. </w:t>
      </w:r>
      <w:proofErr w:type="spellStart"/>
      <w:r>
        <w:rPr>
          <w:rStyle w:val="30"/>
          <w:rFonts w:eastAsia="Arial Unicode MS"/>
        </w:rPr>
        <w:t>М.Картушиной</w:t>
      </w:r>
      <w:proofErr w:type="spellEnd"/>
      <w:r>
        <w:rPr>
          <w:rStyle w:val="30"/>
          <w:rFonts w:eastAsia="Arial Unicode MS"/>
        </w:rPr>
        <w:t xml:space="preserve"> </w:t>
      </w:r>
      <w:proofErr w:type="spellStart"/>
      <w:r>
        <w:rPr>
          <w:rStyle w:val="30"/>
          <w:rFonts w:eastAsia="Arial Unicode MS"/>
        </w:rPr>
        <w:t>Муз</w:t>
      </w:r>
      <w:proofErr w:type="gramStart"/>
      <w:r>
        <w:rPr>
          <w:rStyle w:val="30"/>
          <w:rFonts w:eastAsia="Arial Unicode MS"/>
        </w:rPr>
        <w:t>.Д</w:t>
      </w:r>
      <w:proofErr w:type="gramEnd"/>
      <w:r>
        <w:rPr>
          <w:rStyle w:val="30"/>
          <w:rFonts w:eastAsia="Arial Unicode MS"/>
        </w:rPr>
        <w:t>.Кабалевского</w:t>
      </w:r>
      <w:proofErr w:type="spellEnd"/>
      <w:r>
        <w:rPr>
          <w:rStyle w:val="30"/>
          <w:rFonts w:eastAsia="Arial Unicode MS"/>
        </w:rPr>
        <w:t xml:space="preserve"> «Маленькая полька» </w:t>
      </w:r>
      <w:proofErr w:type="spellStart"/>
      <w:r>
        <w:rPr>
          <w:rStyle w:val="30"/>
          <w:rFonts w:eastAsia="Arial Unicode MS"/>
        </w:rPr>
        <w:t>Сб.Муз.палитра</w:t>
      </w:r>
      <w:proofErr w:type="spellEnd"/>
      <w:r>
        <w:rPr>
          <w:rStyle w:val="30"/>
          <w:rFonts w:eastAsia="Arial Unicode MS"/>
        </w:rPr>
        <w:t xml:space="preserve"> №4-2006г стр.27</w:t>
      </w:r>
    </w:p>
    <w:p w:rsidR="007D63FB" w:rsidRDefault="007D63FB" w:rsidP="007D63FB">
      <w:pPr>
        <w:framePr w:w="9394" w:h="14507" w:hRule="exact" w:wrap="around" w:vAnchor="page" w:hAnchor="page" w:x="1765" w:y="1099"/>
        <w:spacing w:line="340" w:lineRule="exact"/>
        <w:ind w:left="20"/>
      </w:pPr>
      <w:r>
        <w:rPr>
          <w:rStyle w:val="30"/>
          <w:rFonts w:eastAsia="Arial Unicode MS"/>
        </w:rPr>
        <w:t>М.р.: Мы в вагончиках сидим. Мы сидим, мы сидим</w:t>
      </w:r>
    </w:p>
    <w:p w:rsidR="007D63FB" w:rsidRDefault="007D63FB" w:rsidP="007D63FB">
      <w:pPr>
        <w:framePr w:w="9394" w:h="14507" w:hRule="exact" w:wrap="around" w:vAnchor="page" w:hAnchor="page" w:x="1765" w:y="1099"/>
        <w:spacing w:line="250" w:lineRule="exact"/>
        <w:ind w:left="740"/>
      </w:pPr>
      <w:r>
        <w:rPr>
          <w:rStyle w:val="50pt"/>
          <w:rFonts w:eastAsia="Arial Unicode MS"/>
        </w:rPr>
        <w:t>(сидя поворачиваться вправо-влево, руки на коленях)</w:t>
      </w:r>
    </w:p>
    <w:p w:rsidR="007D63FB" w:rsidRDefault="007D63FB" w:rsidP="007D63FB">
      <w:pPr>
        <w:framePr w:w="9394" w:h="14507" w:hRule="exact" w:wrap="around" w:vAnchor="page" w:hAnchor="page" w:x="1765" w:y="1099"/>
        <w:spacing w:line="340" w:lineRule="exact"/>
        <w:ind w:left="740"/>
      </w:pPr>
      <w:r>
        <w:rPr>
          <w:rStyle w:val="30"/>
          <w:rFonts w:eastAsia="Arial Unicode MS"/>
        </w:rPr>
        <w:t>И в окошко мы глядим. Весело глядим,</w:t>
      </w:r>
    </w:p>
    <w:p w:rsidR="007D63FB" w:rsidRDefault="007D63FB" w:rsidP="007D63FB">
      <w:pPr>
        <w:framePr w:w="9394" w:h="14507" w:hRule="exact" w:wrap="around" w:vAnchor="page" w:hAnchor="page" w:x="1765" w:y="1099"/>
        <w:spacing w:line="250" w:lineRule="exact"/>
        <w:ind w:left="740"/>
      </w:pPr>
      <w:r>
        <w:rPr>
          <w:rStyle w:val="50pt"/>
          <w:rFonts w:eastAsia="Arial Unicode MS"/>
        </w:rPr>
        <w:t>(поворачивать голову вправо-влево)</w:t>
      </w:r>
    </w:p>
    <w:p w:rsidR="007D63FB" w:rsidRDefault="007D63FB" w:rsidP="007D63FB">
      <w:pPr>
        <w:framePr w:w="9394" w:h="14507" w:hRule="exact" w:wrap="around" w:vAnchor="page" w:hAnchor="page" w:x="1765" w:y="1099"/>
        <w:spacing w:line="340" w:lineRule="exact"/>
        <w:ind w:left="740"/>
      </w:pPr>
      <w:r>
        <w:rPr>
          <w:rStyle w:val="30"/>
          <w:rFonts w:eastAsia="Arial Unicode MS"/>
        </w:rPr>
        <w:t xml:space="preserve">Едет, едет паровоз. </w:t>
      </w:r>
      <w:proofErr w:type="spellStart"/>
      <w:r>
        <w:rPr>
          <w:rStyle w:val="30"/>
          <w:rFonts w:eastAsia="Arial Unicode MS"/>
        </w:rPr>
        <w:t>Чух-чух-чух</w:t>
      </w:r>
      <w:proofErr w:type="spellEnd"/>
      <w:r>
        <w:rPr>
          <w:rStyle w:val="30"/>
          <w:rFonts w:eastAsia="Arial Unicode MS"/>
        </w:rPr>
        <w:t xml:space="preserve">, </w:t>
      </w:r>
      <w:proofErr w:type="spellStart"/>
      <w:r>
        <w:rPr>
          <w:rStyle w:val="30"/>
          <w:rFonts w:eastAsia="Arial Unicode MS"/>
        </w:rPr>
        <w:t>чух-чух-чух</w:t>
      </w:r>
      <w:proofErr w:type="spellEnd"/>
      <w:r>
        <w:rPr>
          <w:rStyle w:val="30"/>
          <w:rFonts w:eastAsia="Arial Unicode MS"/>
        </w:rPr>
        <w:t>!</w:t>
      </w:r>
    </w:p>
    <w:p w:rsidR="007D63FB" w:rsidRDefault="007D63FB" w:rsidP="007D63FB">
      <w:pPr>
        <w:framePr w:w="9394" w:h="14507" w:hRule="exact" w:wrap="around" w:vAnchor="page" w:hAnchor="page" w:x="1765" w:y="1099"/>
        <w:spacing w:line="317" w:lineRule="exact"/>
        <w:ind w:left="740" w:right="20"/>
      </w:pPr>
      <w:r>
        <w:rPr>
          <w:rStyle w:val="50pt"/>
          <w:rFonts w:eastAsia="Arial Unicode MS"/>
        </w:rPr>
        <w:t>(притопывать, делая круговые движения согнутыми в локтях руками, пальцы сжаты в кулаки)</w:t>
      </w:r>
    </w:p>
    <w:p w:rsidR="007D63FB" w:rsidRDefault="007D63FB" w:rsidP="007D63FB">
      <w:pPr>
        <w:framePr w:w="9394" w:h="14507" w:hRule="exact" w:wrap="around" w:vAnchor="page" w:hAnchor="page" w:x="1765" w:y="1099"/>
        <w:ind w:left="740" w:right="2200"/>
        <w:jc w:val="right"/>
      </w:pPr>
      <w:r>
        <w:rPr>
          <w:rStyle w:val="30"/>
          <w:rFonts w:eastAsia="Arial Unicode MS"/>
        </w:rPr>
        <w:t xml:space="preserve">Ребятишек он повез, </w:t>
      </w:r>
      <w:proofErr w:type="spellStart"/>
      <w:r>
        <w:rPr>
          <w:rStyle w:val="30"/>
          <w:rFonts w:eastAsia="Arial Unicode MS"/>
        </w:rPr>
        <w:t>чух-чух-чух-чух-чух</w:t>
      </w:r>
      <w:proofErr w:type="spellEnd"/>
      <w:r>
        <w:rPr>
          <w:rStyle w:val="30"/>
          <w:rFonts w:eastAsia="Arial Unicode MS"/>
        </w:rPr>
        <w:t>! А колесики стучат Так-так-так, так-так-так!</w:t>
      </w:r>
    </w:p>
    <w:p w:rsidR="007D63FB" w:rsidRDefault="007D63FB" w:rsidP="007D63FB">
      <w:pPr>
        <w:framePr w:w="9394" w:h="14507" w:hRule="exact" w:wrap="around" w:vAnchor="page" w:hAnchor="page" w:x="1765" w:y="1099"/>
        <w:spacing w:line="250" w:lineRule="exact"/>
        <w:ind w:left="740"/>
      </w:pPr>
      <w:r>
        <w:rPr>
          <w:rStyle w:val="50pt"/>
          <w:rFonts w:eastAsia="Arial Unicode MS"/>
        </w:rPr>
        <w:t>(Хлопать ладонями по коленам)</w:t>
      </w:r>
    </w:p>
    <w:p w:rsidR="007D63FB" w:rsidRDefault="007D63FB" w:rsidP="007D63FB">
      <w:pPr>
        <w:framePr w:w="9394" w:h="14507" w:hRule="exact" w:wrap="around" w:vAnchor="page" w:hAnchor="page" w:x="1765" w:y="1099"/>
        <w:spacing w:line="418" w:lineRule="exact"/>
        <w:ind w:left="740" w:right="2200"/>
        <w:jc w:val="right"/>
      </w:pPr>
      <w:proofErr w:type="spellStart"/>
      <w:r>
        <w:rPr>
          <w:rStyle w:val="30"/>
          <w:rFonts w:eastAsia="Arial Unicode MS"/>
        </w:rPr>
        <w:t>Бутдо</w:t>
      </w:r>
      <w:proofErr w:type="spellEnd"/>
      <w:r>
        <w:rPr>
          <w:rStyle w:val="30"/>
          <w:rFonts w:eastAsia="Arial Unicode MS"/>
        </w:rPr>
        <w:t xml:space="preserve"> с нами говорят </w:t>
      </w:r>
      <w:proofErr w:type="spellStart"/>
      <w:r>
        <w:rPr>
          <w:rStyle w:val="30"/>
          <w:rFonts w:eastAsia="Arial Unicode MS"/>
        </w:rPr>
        <w:t>так-так-так-так-так</w:t>
      </w:r>
      <w:proofErr w:type="spellEnd"/>
      <w:r>
        <w:rPr>
          <w:rStyle w:val="30"/>
          <w:rFonts w:eastAsia="Arial Unicode MS"/>
        </w:rPr>
        <w:t xml:space="preserve">! Громко подаёт гудок </w:t>
      </w:r>
      <w:proofErr w:type="spellStart"/>
      <w:r>
        <w:rPr>
          <w:rStyle w:val="30"/>
          <w:rFonts w:eastAsia="Arial Unicode MS"/>
        </w:rPr>
        <w:t>Ду-ду-ду</w:t>
      </w:r>
      <w:proofErr w:type="spellEnd"/>
      <w:r>
        <w:rPr>
          <w:rStyle w:val="30"/>
          <w:rFonts w:eastAsia="Arial Unicode MS"/>
        </w:rPr>
        <w:t xml:space="preserve">, </w:t>
      </w:r>
      <w:proofErr w:type="spellStart"/>
      <w:r>
        <w:rPr>
          <w:rStyle w:val="30"/>
          <w:rFonts w:eastAsia="Arial Unicode MS"/>
        </w:rPr>
        <w:t>ду-ду-ду</w:t>
      </w:r>
      <w:proofErr w:type="spellEnd"/>
      <w:r>
        <w:rPr>
          <w:rStyle w:val="30"/>
          <w:rFonts w:eastAsia="Arial Unicode MS"/>
        </w:rPr>
        <w:t>!</w:t>
      </w:r>
    </w:p>
    <w:p w:rsidR="007D63FB" w:rsidRDefault="007D63FB" w:rsidP="007D63FB">
      <w:pPr>
        <w:framePr w:w="9394" w:h="14507" w:hRule="exact" w:wrap="around" w:vAnchor="page" w:hAnchor="page" w:x="1765" w:y="1099"/>
        <w:spacing w:after="42" w:line="317" w:lineRule="exact"/>
        <w:ind w:left="740" w:right="20"/>
      </w:pPr>
      <w:r>
        <w:rPr>
          <w:rStyle w:val="50pt"/>
          <w:rFonts w:eastAsia="Arial Unicode MS"/>
        </w:rPr>
        <w:t>(Стучать кулачками по коленям, поднимать и опускать одну руку, сжав пальцы в руках)</w:t>
      </w:r>
    </w:p>
    <w:p w:rsidR="007D63FB" w:rsidRDefault="007D63FB" w:rsidP="007D63FB">
      <w:pPr>
        <w:framePr w:w="9394" w:h="14507" w:hRule="exact" w:wrap="around" w:vAnchor="page" w:hAnchor="page" w:x="1765" w:y="1099"/>
        <w:spacing w:line="340" w:lineRule="exact"/>
        <w:ind w:left="740"/>
      </w:pPr>
      <w:r>
        <w:rPr>
          <w:rStyle w:val="30"/>
          <w:rFonts w:eastAsia="Arial Unicode MS"/>
        </w:rPr>
        <w:t xml:space="preserve">Подъезжает паровоз </w:t>
      </w:r>
      <w:proofErr w:type="spellStart"/>
      <w:r>
        <w:rPr>
          <w:rStyle w:val="30"/>
          <w:rFonts w:eastAsia="Arial Unicode MS"/>
        </w:rPr>
        <w:t>Ду-ду-ду-ду-ду</w:t>
      </w:r>
      <w:proofErr w:type="spellEnd"/>
      <w:r>
        <w:rPr>
          <w:rStyle w:val="30"/>
          <w:rFonts w:eastAsia="Arial Unicode MS"/>
        </w:rPr>
        <w:t>!</w:t>
      </w:r>
    </w:p>
    <w:p w:rsidR="007D63FB" w:rsidRDefault="007D63FB" w:rsidP="007D63FB">
      <w:pPr>
        <w:pStyle w:val="41"/>
        <w:framePr w:w="9394" w:h="14507" w:hRule="exact" w:wrap="around" w:vAnchor="page" w:hAnchor="page" w:x="1765" w:y="1099"/>
        <w:shd w:val="clear" w:color="auto" w:fill="auto"/>
        <w:spacing w:before="0" w:after="230" w:line="250" w:lineRule="exact"/>
        <w:ind w:left="740"/>
      </w:pPr>
      <w:r>
        <w:rPr>
          <w:rStyle w:val="21"/>
        </w:rPr>
        <w:t>(Повтор движений)</w:t>
      </w:r>
    </w:p>
    <w:p w:rsidR="007D63FB" w:rsidRDefault="007D63FB" w:rsidP="007D63FB">
      <w:pPr>
        <w:framePr w:w="9394" w:h="14507" w:hRule="exact" w:wrap="around" w:vAnchor="page" w:hAnchor="page" w:x="1765" w:y="1099"/>
        <w:spacing w:line="413" w:lineRule="exact"/>
        <w:ind w:left="20" w:right="20"/>
      </w:pPr>
      <w:r>
        <w:rPr>
          <w:rStyle w:val="30"/>
          <w:rFonts w:eastAsia="Arial Unicode MS"/>
        </w:rPr>
        <w:t>Вот мы и приехали в гости к петушку (показать игрушку петушка + стих)</w:t>
      </w:r>
    </w:p>
    <w:p w:rsidR="007D63FB" w:rsidRDefault="007D63FB" w:rsidP="007D63FB">
      <w:pPr>
        <w:framePr w:w="9394" w:h="14507" w:hRule="exact" w:wrap="around" w:vAnchor="page" w:hAnchor="page" w:x="1765" w:y="1099"/>
        <w:spacing w:line="413" w:lineRule="exact"/>
        <w:ind w:left="20" w:right="20"/>
        <w:jc w:val="both"/>
      </w:pPr>
      <w:r>
        <w:rPr>
          <w:rStyle w:val="30"/>
          <w:rFonts w:eastAsia="Arial Unicode MS"/>
        </w:rPr>
        <w:t>А теперь давайте мы с вами вспомним, как же наш петушок кричит, Ку-ка-ре-ку! А как он крылышками машет? (показывают). А какие шпоры у него золотые? Давайте их покажем, (высоко поднимают колени). А теперь соединим все вместе на каждый слог взмах рук и поднятие колена, при этом не забывать про дыхание. А петушок просит спеть его любимую песенку</w:t>
      </w:r>
    </w:p>
    <w:p w:rsidR="007D63FB" w:rsidRDefault="007D63FB" w:rsidP="007D63FB">
      <w:pPr>
        <w:framePr w:w="9394" w:h="14507" w:hRule="exact" w:wrap="around" w:vAnchor="page" w:hAnchor="page" w:x="1765" w:y="1099"/>
        <w:rPr>
          <w:sz w:val="2"/>
          <w:szCs w:val="2"/>
        </w:rPr>
        <w:sectPr w:rsidR="007D63FB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D63FB" w:rsidRDefault="007D63FB" w:rsidP="007D63FB">
      <w:pPr>
        <w:framePr w:w="9394" w:h="14507" w:hRule="exact" w:wrap="around" w:vAnchor="page" w:hAnchor="page" w:x="1765" w:y="1099"/>
        <w:spacing w:line="413" w:lineRule="exact"/>
        <w:ind w:left="20"/>
      </w:pPr>
      <w:r>
        <w:rPr>
          <w:rStyle w:val="30"/>
          <w:rFonts w:eastAsia="Arial Unicode MS"/>
        </w:rPr>
        <w:lastRenderedPageBreak/>
        <w:t>Р.н</w:t>
      </w:r>
      <w:proofErr w:type="gramStart"/>
      <w:r>
        <w:rPr>
          <w:rStyle w:val="30"/>
          <w:rFonts w:eastAsia="Arial Unicode MS"/>
        </w:rPr>
        <w:t>.п</w:t>
      </w:r>
      <w:proofErr w:type="gramEnd"/>
      <w:r>
        <w:rPr>
          <w:rStyle w:val="30"/>
          <w:rFonts w:eastAsia="Arial Unicode MS"/>
        </w:rPr>
        <w:t>рибаутка «Петушок» (сели)</w:t>
      </w:r>
    </w:p>
    <w:p w:rsidR="007D63FB" w:rsidRDefault="007D63FB" w:rsidP="007D63FB">
      <w:pPr>
        <w:framePr w:w="9394" w:h="14507" w:hRule="exact" w:wrap="around" w:vAnchor="page" w:hAnchor="page" w:x="1765" w:y="1099"/>
        <w:spacing w:line="413" w:lineRule="exact"/>
        <w:ind w:left="20" w:right="20" w:firstLine="720"/>
        <w:jc w:val="both"/>
      </w:pPr>
      <w:r>
        <w:rPr>
          <w:rStyle w:val="30"/>
          <w:rFonts w:eastAsia="Arial Unicode MS"/>
        </w:rPr>
        <w:t>Ребята, вы знаете, недавно с петушком произошла интересная история, о которой я вам сейчас спою. А вы внимательно ее слушайте.</w:t>
      </w:r>
    </w:p>
    <w:p w:rsidR="007D63FB" w:rsidRDefault="007D63FB" w:rsidP="007D63FB">
      <w:pPr>
        <w:framePr w:w="9394" w:h="14507" w:hRule="exact" w:wrap="around" w:vAnchor="page" w:hAnchor="page" w:x="1765" w:y="1099"/>
        <w:tabs>
          <w:tab w:val="left" w:pos="3999"/>
          <w:tab w:val="left" w:pos="6740"/>
        </w:tabs>
        <w:spacing w:line="413" w:lineRule="exact"/>
        <w:ind w:left="20" w:firstLine="720"/>
        <w:jc w:val="both"/>
      </w:pPr>
      <w:r>
        <w:rPr>
          <w:rStyle w:val="30"/>
          <w:rFonts w:eastAsia="Arial Unicode MS"/>
        </w:rPr>
        <w:t>«Заботливый</w:t>
      </w:r>
      <w:r>
        <w:rPr>
          <w:rStyle w:val="30"/>
          <w:rFonts w:eastAsia="Arial Unicode MS"/>
        </w:rPr>
        <w:tab/>
        <w:t>петушок»</w:t>
      </w:r>
      <w:r>
        <w:rPr>
          <w:rStyle w:val="30"/>
          <w:rFonts w:eastAsia="Arial Unicode MS"/>
        </w:rPr>
        <w:tab/>
      </w:r>
      <w:proofErr w:type="spellStart"/>
      <w:r>
        <w:rPr>
          <w:rStyle w:val="30"/>
          <w:rFonts w:eastAsia="Arial Unicode MS"/>
        </w:rPr>
        <w:t>сл.С.Насауленко</w:t>
      </w:r>
      <w:proofErr w:type="spellEnd"/>
      <w:r>
        <w:rPr>
          <w:rStyle w:val="30"/>
          <w:rFonts w:eastAsia="Arial Unicode MS"/>
        </w:rPr>
        <w:t>,</w:t>
      </w:r>
    </w:p>
    <w:p w:rsidR="007D63FB" w:rsidRDefault="007D63FB" w:rsidP="007D63FB">
      <w:pPr>
        <w:framePr w:w="9394" w:h="14507" w:hRule="exact" w:wrap="around" w:vAnchor="page" w:hAnchor="page" w:x="1765" w:y="1099"/>
        <w:spacing w:line="413" w:lineRule="exact"/>
        <w:ind w:left="20" w:right="20"/>
      </w:pPr>
      <w:proofErr w:type="spellStart"/>
      <w:r>
        <w:rPr>
          <w:rStyle w:val="30"/>
          <w:rFonts w:eastAsia="Arial Unicode MS"/>
        </w:rPr>
        <w:t>муз</w:t>
      </w:r>
      <w:proofErr w:type="gramStart"/>
      <w:r>
        <w:rPr>
          <w:rStyle w:val="30"/>
          <w:rFonts w:eastAsia="Arial Unicode MS"/>
        </w:rPr>
        <w:t>.И</w:t>
      </w:r>
      <w:proofErr w:type="gramEnd"/>
      <w:r>
        <w:rPr>
          <w:rStyle w:val="30"/>
          <w:rFonts w:eastAsia="Arial Unicode MS"/>
        </w:rPr>
        <w:t>.Пономаревой</w:t>
      </w:r>
      <w:proofErr w:type="spellEnd"/>
      <w:r>
        <w:rPr>
          <w:rStyle w:val="30"/>
          <w:rFonts w:eastAsia="Arial Unicode MS"/>
        </w:rPr>
        <w:t xml:space="preserve"> сб. Муз.палитра№1-2003г стр.25 Все внимательно слушали? Интересная история? М.р.: Скажите, пожалуйста, какого характера эта песенка? Дети: Нежная, ласковая, заботливая, печальная. М.р.: Ну а, если песня у нас печальная, ласковая, курочка заболела, </w:t>
      </w:r>
      <w:proofErr w:type="gramStart"/>
      <w:r>
        <w:rPr>
          <w:rStyle w:val="30"/>
          <w:rFonts w:eastAsia="Arial Unicode MS"/>
        </w:rPr>
        <w:t>то</w:t>
      </w:r>
      <w:proofErr w:type="gramEnd"/>
      <w:r>
        <w:rPr>
          <w:rStyle w:val="30"/>
          <w:rFonts w:eastAsia="Arial Unicode MS"/>
        </w:rPr>
        <w:t xml:space="preserve"> как мы с вами будет эту песенку петь? Дети: Тихо, тревожно.</w:t>
      </w:r>
    </w:p>
    <w:p w:rsidR="007D63FB" w:rsidRDefault="007D63FB" w:rsidP="007D63FB">
      <w:pPr>
        <w:framePr w:w="9394" w:h="14507" w:hRule="exact" w:wrap="around" w:vAnchor="page" w:hAnchor="page" w:x="1765" w:y="1099"/>
        <w:spacing w:line="413" w:lineRule="exact"/>
        <w:ind w:left="20" w:right="20"/>
        <w:jc w:val="both"/>
      </w:pPr>
      <w:r>
        <w:rPr>
          <w:rStyle w:val="30"/>
          <w:rFonts w:eastAsia="Arial Unicode MS"/>
        </w:rPr>
        <w:t xml:space="preserve">М.р.: Правильно! Петушок волнуется с громким криком </w:t>
      </w:r>
      <w:proofErr w:type="spellStart"/>
      <w:proofErr w:type="gramStart"/>
      <w:r>
        <w:rPr>
          <w:rStyle w:val="30"/>
          <w:rFonts w:eastAsia="Arial Unicode MS"/>
        </w:rPr>
        <w:t>Ку</w:t>
      </w:r>
      <w:proofErr w:type="spellEnd"/>
      <w:r>
        <w:rPr>
          <w:rStyle w:val="30"/>
          <w:rFonts w:eastAsia="Arial Unicode MS"/>
        </w:rPr>
        <w:t xml:space="preserve">- </w:t>
      </w:r>
      <w:proofErr w:type="spellStart"/>
      <w:r>
        <w:rPr>
          <w:rStyle w:val="30"/>
          <w:rFonts w:eastAsia="Arial Unicode MS"/>
        </w:rPr>
        <w:t>ка-ре-ку</w:t>
      </w:r>
      <w:proofErr w:type="spellEnd"/>
      <w:proofErr w:type="gramEnd"/>
      <w:r>
        <w:rPr>
          <w:rStyle w:val="30"/>
          <w:rFonts w:eastAsia="Arial Unicode MS"/>
        </w:rPr>
        <w:t>. А скажите, пожалуйста, что случилось с курочкой? Дети: Температура, очень ей нужна микстура.</w:t>
      </w:r>
    </w:p>
    <w:p w:rsidR="007D63FB" w:rsidRDefault="007D63FB" w:rsidP="007D63FB">
      <w:pPr>
        <w:framePr w:w="9394" w:h="14507" w:hRule="exact" w:wrap="around" w:vAnchor="page" w:hAnchor="page" w:x="1765" w:y="1099"/>
        <w:spacing w:after="360" w:line="413" w:lineRule="exact"/>
        <w:ind w:left="20" w:right="20" w:firstLine="980"/>
      </w:pPr>
      <w:r>
        <w:rPr>
          <w:rStyle w:val="30"/>
          <w:rFonts w:eastAsia="Arial Unicode MS"/>
        </w:rPr>
        <w:t>Порошки, таблетки, мятные конфетки. М.р.: Ребята, для того, чтобы выучить эту интересную песню, нам надо вспомнить наш паровоз, на котором мы сюда приехали.</w:t>
      </w:r>
    </w:p>
    <w:p w:rsidR="007D63FB" w:rsidRDefault="007D63FB" w:rsidP="007D63FB">
      <w:pPr>
        <w:framePr w:w="9394" w:h="14507" w:hRule="exact" w:wrap="around" w:vAnchor="page" w:hAnchor="page" w:x="1765" w:y="1099"/>
        <w:spacing w:line="413" w:lineRule="exact"/>
        <w:ind w:left="20"/>
      </w:pPr>
      <w:proofErr w:type="spellStart"/>
      <w:r>
        <w:rPr>
          <w:rStyle w:val="30"/>
          <w:rFonts w:eastAsia="Arial Unicode MS"/>
        </w:rPr>
        <w:t>Распевка</w:t>
      </w:r>
      <w:proofErr w:type="spellEnd"/>
      <w:proofErr w:type="gramStart"/>
      <w:r>
        <w:rPr>
          <w:rStyle w:val="30"/>
          <w:rFonts w:eastAsia="Arial Unicode MS"/>
        </w:rPr>
        <w:t xml:space="preserve"> Е</w:t>
      </w:r>
      <w:proofErr w:type="gramEnd"/>
      <w:r>
        <w:rPr>
          <w:rStyle w:val="30"/>
          <w:rFonts w:eastAsia="Arial Unicode MS"/>
        </w:rPr>
        <w:t>дет, едет паровоз.</w:t>
      </w:r>
    </w:p>
    <w:p w:rsidR="007D63FB" w:rsidRDefault="007D63FB" w:rsidP="007D63FB">
      <w:pPr>
        <w:framePr w:w="9394" w:h="14507" w:hRule="exact" w:wrap="around" w:vAnchor="page" w:hAnchor="page" w:x="1765" w:y="1099"/>
        <w:spacing w:line="413" w:lineRule="exact"/>
        <w:ind w:left="2140" w:right="3780"/>
        <w:jc w:val="both"/>
      </w:pPr>
      <w:r>
        <w:rPr>
          <w:rStyle w:val="30"/>
          <w:rFonts w:eastAsia="Arial Unicode MS"/>
        </w:rPr>
        <w:t>Две трубы и сто колес, Две трубы и сто колес, Машинистом - рыжий пес.</w:t>
      </w:r>
    </w:p>
    <w:p w:rsidR="007D63FB" w:rsidRDefault="007D63FB" w:rsidP="007D63FB">
      <w:pPr>
        <w:pStyle w:val="41"/>
        <w:framePr w:w="9394" w:h="14507" w:hRule="exact" w:wrap="around" w:vAnchor="page" w:hAnchor="page" w:x="1765" w:y="1099"/>
        <w:shd w:val="clear" w:color="auto" w:fill="auto"/>
        <w:spacing w:before="0" w:after="234" w:line="250" w:lineRule="exact"/>
        <w:ind w:left="20"/>
      </w:pPr>
      <w:r>
        <w:rPr>
          <w:rStyle w:val="31"/>
        </w:rPr>
        <w:t>(</w:t>
      </w:r>
      <w:proofErr w:type="spellStart"/>
      <w:r>
        <w:rPr>
          <w:rStyle w:val="31"/>
        </w:rPr>
        <w:t>поступенное</w:t>
      </w:r>
      <w:proofErr w:type="spellEnd"/>
      <w:r>
        <w:rPr>
          <w:rStyle w:val="31"/>
        </w:rPr>
        <w:t xml:space="preserve"> движение мелодии вверх и вниз на два полутона)</w:t>
      </w:r>
    </w:p>
    <w:p w:rsidR="007D63FB" w:rsidRDefault="007D63FB" w:rsidP="007D63FB">
      <w:pPr>
        <w:framePr w:w="9394" w:h="14507" w:hRule="exact" w:wrap="around" w:vAnchor="page" w:hAnchor="page" w:x="1765" w:y="1099"/>
        <w:spacing w:after="360" w:line="413" w:lineRule="exact"/>
        <w:ind w:left="20" w:right="20"/>
      </w:pPr>
      <w:r>
        <w:rPr>
          <w:rStyle w:val="30"/>
          <w:rFonts w:eastAsia="Arial Unicode MS"/>
        </w:rPr>
        <w:t>По дорожке Петя шел, Петя шел, Он горошинку нашел, да, нашел. А с горошинкой с ладошку Мы слова поучим немножко.</w:t>
      </w:r>
    </w:p>
    <w:p w:rsidR="007D63FB" w:rsidRDefault="007D63FB" w:rsidP="007D63FB">
      <w:pPr>
        <w:framePr w:w="9394" w:h="14507" w:hRule="exact" w:wrap="around" w:vAnchor="page" w:hAnchor="page" w:x="1765" w:y="1099"/>
        <w:spacing w:line="413" w:lineRule="exact"/>
        <w:ind w:left="20"/>
      </w:pPr>
      <w:r>
        <w:rPr>
          <w:rStyle w:val="30"/>
          <w:rFonts w:eastAsia="Arial Unicode MS"/>
        </w:rPr>
        <w:t>Дети встают в круг</w:t>
      </w:r>
    </w:p>
    <w:p w:rsidR="007D63FB" w:rsidRDefault="007D63FB" w:rsidP="007D63FB">
      <w:pPr>
        <w:framePr w:w="9394" w:h="14507" w:hRule="exact" w:wrap="around" w:vAnchor="page" w:hAnchor="page" w:x="1765" w:y="1099"/>
        <w:spacing w:line="413" w:lineRule="exact"/>
        <w:ind w:left="20" w:right="20"/>
      </w:pPr>
      <w:proofErr w:type="gramStart"/>
      <w:r>
        <w:rPr>
          <w:rStyle w:val="30"/>
          <w:rFonts w:eastAsia="Arial Unicode MS"/>
        </w:rPr>
        <w:t>М.р.: (в середине круга, поет по одной строчке или фразе, кидает горошинку детям, дети возвращают горошинку,</w:t>
      </w:r>
      <w:proofErr w:type="gramEnd"/>
    </w:p>
    <w:p w:rsidR="007D63FB" w:rsidRDefault="007D63FB" w:rsidP="007D63FB">
      <w:pPr>
        <w:framePr w:w="9394" w:h="14507" w:hRule="exact" w:wrap="around" w:vAnchor="page" w:hAnchor="page" w:x="1765" w:y="1099"/>
        <w:rPr>
          <w:sz w:val="2"/>
          <w:szCs w:val="2"/>
        </w:rPr>
        <w:sectPr w:rsidR="007D63FB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D63FB" w:rsidRDefault="007D63FB" w:rsidP="007D63FB">
      <w:pPr>
        <w:framePr w:w="9394" w:h="14507" w:hRule="exact" w:wrap="around" w:vAnchor="page" w:hAnchor="page" w:x="1765" w:y="1099"/>
        <w:spacing w:line="413" w:lineRule="exact"/>
        <w:ind w:left="20" w:right="20"/>
      </w:pPr>
      <w:r>
        <w:rPr>
          <w:rStyle w:val="30"/>
          <w:rFonts w:eastAsia="Arial Unicode MS"/>
        </w:rPr>
        <w:lastRenderedPageBreak/>
        <w:t>повторяя строчку или фразу) Теперь, когда дети выучили песню, они ее поют стоя возле стульчиков или солистами. М.р.: (обращается к Пете) Понравилось тебе, как дети исполнили песенку?</w:t>
      </w:r>
    </w:p>
    <w:p w:rsidR="007D63FB" w:rsidRDefault="007D63FB" w:rsidP="007D63FB">
      <w:pPr>
        <w:framePr w:w="9394" w:h="14507" w:hRule="exact" w:wrap="around" w:vAnchor="page" w:hAnchor="page" w:x="1765" w:y="1099"/>
        <w:spacing w:line="413" w:lineRule="exact"/>
        <w:ind w:left="20"/>
      </w:pPr>
      <w:r>
        <w:rPr>
          <w:rStyle w:val="30"/>
          <w:rFonts w:eastAsia="Arial Unicode MS"/>
        </w:rPr>
        <w:t>Петушок: Да, понравилось. В следующий раз я приду к вам</w:t>
      </w:r>
    </w:p>
    <w:p w:rsidR="007D63FB" w:rsidRDefault="007D63FB" w:rsidP="007D63FB">
      <w:pPr>
        <w:framePr w:w="9394" w:h="14507" w:hRule="exact" w:wrap="around" w:vAnchor="page" w:hAnchor="page" w:x="1765" w:y="1099"/>
        <w:spacing w:line="413" w:lineRule="exact"/>
        <w:ind w:left="20"/>
      </w:pPr>
      <w:r>
        <w:rPr>
          <w:rStyle w:val="30"/>
          <w:rFonts w:eastAsia="Arial Unicode MS"/>
        </w:rPr>
        <w:t>в гости со своей курочкой, и вы ей споете вашу песенку.</w:t>
      </w:r>
    </w:p>
    <w:p w:rsidR="007D63FB" w:rsidRDefault="007D63FB" w:rsidP="007D63FB">
      <w:pPr>
        <w:framePr w:w="9394" w:h="14507" w:hRule="exact" w:wrap="around" w:vAnchor="page" w:hAnchor="page" w:x="1765" w:y="1099"/>
        <w:spacing w:line="413" w:lineRule="exact"/>
        <w:ind w:left="20"/>
      </w:pPr>
      <w:r>
        <w:rPr>
          <w:rStyle w:val="30"/>
          <w:rFonts w:eastAsia="Arial Unicode MS"/>
        </w:rPr>
        <w:t>Хорошо?</w:t>
      </w:r>
    </w:p>
    <w:p w:rsidR="007D63FB" w:rsidRDefault="007D63FB" w:rsidP="007D63FB">
      <w:pPr>
        <w:framePr w:w="9394" w:h="14507" w:hRule="exact" w:wrap="around" w:vAnchor="page" w:hAnchor="page" w:x="1765" w:y="1099"/>
        <w:spacing w:line="413" w:lineRule="exact"/>
        <w:ind w:left="20"/>
      </w:pPr>
      <w:r>
        <w:rPr>
          <w:rStyle w:val="30"/>
          <w:rFonts w:eastAsia="Arial Unicode MS"/>
        </w:rPr>
        <w:t>Дети: Хорошо!</w:t>
      </w:r>
    </w:p>
    <w:p w:rsidR="007D63FB" w:rsidRDefault="007D63FB" w:rsidP="007D63FB">
      <w:pPr>
        <w:framePr w:w="9394" w:h="14507" w:hRule="exact" w:wrap="around" w:vAnchor="page" w:hAnchor="page" w:x="1765" w:y="1099"/>
        <w:spacing w:line="413" w:lineRule="exact"/>
        <w:ind w:left="20"/>
      </w:pPr>
      <w:r>
        <w:rPr>
          <w:rStyle w:val="30"/>
          <w:rFonts w:eastAsia="Arial Unicode MS"/>
        </w:rPr>
        <w:t>Петушок: До свидания!</w:t>
      </w:r>
    </w:p>
    <w:p w:rsidR="007D63FB" w:rsidRDefault="007D63FB" w:rsidP="007D63FB">
      <w:pPr>
        <w:framePr w:w="9394" w:h="14507" w:hRule="exact" w:wrap="around" w:vAnchor="page" w:hAnchor="page" w:x="1765" w:y="1099"/>
        <w:spacing w:line="413" w:lineRule="exact"/>
        <w:ind w:left="20"/>
      </w:pPr>
      <w:r>
        <w:rPr>
          <w:rStyle w:val="30"/>
          <w:rFonts w:eastAsia="Arial Unicode MS"/>
        </w:rPr>
        <w:t>Дети: До, свидания, Петя-Петушок!</w:t>
      </w:r>
    </w:p>
    <w:p w:rsidR="007D63FB" w:rsidRDefault="007D63FB" w:rsidP="007D63FB">
      <w:pPr>
        <w:framePr w:w="9394" w:h="14507" w:hRule="exact" w:wrap="around" w:vAnchor="page" w:hAnchor="page" w:x="1765" w:y="1099"/>
        <w:spacing w:line="413" w:lineRule="exact"/>
        <w:ind w:left="20"/>
      </w:pPr>
      <w:r>
        <w:rPr>
          <w:rStyle w:val="30"/>
          <w:rFonts w:eastAsia="Arial Unicode MS"/>
        </w:rPr>
        <w:t>М.р.: До свидания, дети! (показ рукой)</w:t>
      </w:r>
    </w:p>
    <w:p w:rsidR="007D63FB" w:rsidRPr="007D63FB" w:rsidRDefault="007D63FB" w:rsidP="007D63FB">
      <w:pPr>
        <w:framePr w:w="9394" w:h="14507" w:hRule="exact" w:wrap="around" w:vAnchor="page" w:hAnchor="page" w:x="1765" w:y="1099"/>
        <w:spacing w:line="413" w:lineRule="exact"/>
        <w:ind w:left="20"/>
        <w:sectPr w:rsidR="007D63FB" w:rsidRPr="007D63FB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Style w:val="30"/>
          <w:rFonts w:eastAsia="Arial Unicode MS"/>
        </w:rPr>
        <w:t xml:space="preserve">Дети: До </w:t>
      </w:r>
      <w:proofErr w:type="spellStart"/>
      <w:r>
        <w:rPr>
          <w:rStyle w:val="30"/>
          <w:rFonts w:eastAsia="Arial Unicode MS"/>
        </w:rPr>
        <w:t>свида</w:t>
      </w:r>
      <w:proofErr w:type="spellEnd"/>
    </w:p>
    <w:p w:rsidR="009855F0" w:rsidRDefault="009855F0" w:rsidP="007D63FB">
      <w:pPr>
        <w:framePr w:w="9394" w:h="14507" w:hRule="exact" w:wrap="around" w:vAnchor="page" w:hAnchor="page" w:x="1765" w:y="1099"/>
      </w:pPr>
    </w:p>
    <w:p w:rsidR="009855F0" w:rsidRDefault="009855F0" w:rsidP="009855F0">
      <w:pPr>
        <w:rPr>
          <w:sz w:val="2"/>
          <w:szCs w:val="2"/>
        </w:rPr>
        <w:sectPr w:rsidR="009855F0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9855F0" w:rsidRDefault="009855F0" w:rsidP="009855F0">
      <w:pPr>
        <w:rPr>
          <w:sz w:val="2"/>
          <w:szCs w:val="2"/>
        </w:rPr>
        <w:sectPr w:rsidR="009855F0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9855F0" w:rsidRDefault="009855F0" w:rsidP="009855F0">
      <w:pPr>
        <w:rPr>
          <w:sz w:val="2"/>
          <w:szCs w:val="2"/>
        </w:rPr>
      </w:pPr>
    </w:p>
    <w:p w:rsidR="009855F0" w:rsidRDefault="009855F0" w:rsidP="009855F0">
      <w:pPr>
        <w:rPr>
          <w:sz w:val="2"/>
          <w:szCs w:val="2"/>
        </w:rPr>
        <w:sectPr w:rsidR="009855F0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9855F0" w:rsidRDefault="009855F0" w:rsidP="009855F0">
      <w:pPr>
        <w:rPr>
          <w:sz w:val="2"/>
          <w:szCs w:val="2"/>
        </w:rPr>
      </w:pPr>
    </w:p>
    <w:p w:rsidR="009855F0" w:rsidRDefault="009855F0" w:rsidP="009855F0">
      <w:pPr>
        <w:rPr>
          <w:sz w:val="2"/>
          <w:szCs w:val="2"/>
        </w:rPr>
        <w:sectPr w:rsidR="009855F0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7472F" w:rsidRDefault="0057472F"/>
    <w:sectPr w:rsidR="0057472F" w:rsidSect="0057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8160D"/>
    <w:multiLevelType w:val="multilevel"/>
    <w:tmpl w:val="26666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38"/>
        <w:szCs w:val="3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3475A4"/>
    <w:multiLevelType w:val="multilevel"/>
    <w:tmpl w:val="B240B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34"/>
        <w:szCs w:val="3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0C1C05"/>
    <w:multiLevelType w:val="multilevel"/>
    <w:tmpl w:val="22162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34"/>
        <w:szCs w:val="3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9855F0"/>
    <w:rsid w:val="00197FE9"/>
    <w:rsid w:val="00446E41"/>
    <w:rsid w:val="0057472F"/>
    <w:rsid w:val="007D63FB"/>
    <w:rsid w:val="0098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55F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855F0"/>
    <w:rPr>
      <w:rFonts w:ascii="Times New Roman" w:eastAsia="Times New Roman" w:hAnsi="Times New Roman" w:cs="Times New Roman"/>
      <w:spacing w:val="-5"/>
      <w:sz w:val="38"/>
      <w:szCs w:val="38"/>
      <w:shd w:val="clear" w:color="auto" w:fill="FFFFFF"/>
    </w:rPr>
  </w:style>
  <w:style w:type="character" w:customStyle="1" w:styleId="3">
    <w:name w:val="Основной текст (3)_"/>
    <w:basedOn w:val="a0"/>
    <w:rsid w:val="00985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4"/>
      <w:szCs w:val="34"/>
    </w:rPr>
  </w:style>
  <w:style w:type="character" w:customStyle="1" w:styleId="30">
    <w:name w:val="Основной текст (3)"/>
    <w:basedOn w:val="3"/>
    <w:rsid w:val="009855F0"/>
    <w:rPr>
      <w:spacing w:val="-4"/>
    </w:rPr>
  </w:style>
  <w:style w:type="character" w:customStyle="1" w:styleId="4">
    <w:name w:val="Основной текст (4)_"/>
    <w:basedOn w:val="a0"/>
    <w:link w:val="40"/>
    <w:rsid w:val="009855F0"/>
    <w:rPr>
      <w:rFonts w:ascii="Times New Roman" w:eastAsia="Times New Roman" w:hAnsi="Times New Roman" w:cs="Times New Roman"/>
      <w:spacing w:val="-5"/>
      <w:sz w:val="23"/>
      <w:szCs w:val="23"/>
      <w:shd w:val="clear" w:color="auto" w:fill="FFFFFF"/>
    </w:rPr>
  </w:style>
  <w:style w:type="character" w:customStyle="1" w:styleId="413pt">
    <w:name w:val="Основной текст (4) + 13 pt;Полужирный"/>
    <w:basedOn w:val="4"/>
    <w:rsid w:val="009855F0"/>
    <w:rPr>
      <w:b/>
      <w:bCs/>
      <w:sz w:val="26"/>
      <w:szCs w:val="26"/>
    </w:rPr>
  </w:style>
  <w:style w:type="character" w:customStyle="1" w:styleId="5">
    <w:name w:val="Основной текст (5)_"/>
    <w:basedOn w:val="a0"/>
    <w:rsid w:val="00985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</w:rPr>
  </w:style>
  <w:style w:type="character" w:customStyle="1" w:styleId="518pt">
    <w:name w:val="Основной текст (5) + 18 pt;Не полужирный"/>
    <w:basedOn w:val="5"/>
    <w:rsid w:val="009855F0"/>
    <w:rPr>
      <w:b/>
      <w:bCs/>
      <w:spacing w:val="-4"/>
      <w:sz w:val="34"/>
      <w:szCs w:val="34"/>
    </w:rPr>
  </w:style>
  <w:style w:type="character" w:customStyle="1" w:styleId="50">
    <w:name w:val="Основной текст (5)"/>
    <w:basedOn w:val="5"/>
    <w:rsid w:val="009855F0"/>
    <w:rPr>
      <w:spacing w:val="-6"/>
    </w:rPr>
  </w:style>
  <w:style w:type="character" w:customStyle="1" w:styleId="3135pt">
    <w:name w:val="Основной текст (3) + 13;5 pt;Полужирный"/>
    <w:basedOn w:val="3"/>
    <w:rsid w:val="009855F0"/>
    <w:rPr>
      <w:b/>
      <w:bCs/>
      <w:spacing w:val="-6"/>
      <w:sz w:val="25"/>
      <w:szCs w:val="25"/>
    </w:rPr>
  </w:style>
  <w:style w:type="character" w:customStyle="1" w:styleId="3135pt0pt">
    <w:name w:val="Основной текст (3) + 13;5 pt;Полужирный;Интервал 0 pt"/>
    <w:basedOn w:val="3"/>
    <w:rsid w:val="009855F0"/>
    <w:rPr>
      <w:b/>
      <w:bCs/>
      <w:spacing w:val="-7"/>
      <w:sz w:val="25"/>
      <w:szCs w:val="25"/>
    </w:rPr>
  </w:style>
  <w:style w:type="character" w:customStyle="1" w:styleId="50pt">
    <w:name w:val="Основной текст (5) + Интервал 0 pt"/>
    <w:basedOn w:val="5"/>
    <w:rsid w:val="009855F0"/>
    <w:rPr>
      <w:spacing w:val="-7"/>
    </w:rPr>
  </w:style>
  <w:style w:type="paragraph" w:customStyle="1" w:styleId="20">
    <w:name w:val="Основной текст (2)"/>
    <w:basedOn w:val="a"/>
    <w:link w:val="2"/>
    <w:rsid w:val="009855F0"/>
    <w:pPr>
      <w:shd w:val="clear" w:color="auto" w:fill="FFFFFF"/>
      <w:spacing w:after="420" w:line="466" w:lineRule="exact"/>
      <w:jc w:val="both"/>
    </w:pPr>
    <w:rPr>
      <w:rFonts w:ascii="Times New Roman" w:eastAsia="Times New Roman" w:hAnsi="Times New Roman" w:cs="Times New Roman"/>
      <w:color w:val="auto"/>
      <w:spacing w:val="-5"/>
      <w:sz w:val="38"/>
      <w:szCs w:val="38"/>
      <w:lang w:eastAsia="en-US"/>
    </w:rPr>
  </w:style>
  <w:style w:type="paragraph" w:customStyle="1" w:styleId="40">
    <w:name w:val="Основной текст (4)"/>
    <w:basedOn w:val="a"/>
    <w:link w:val="4"/>
    <w:rsid w:val="009855F0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color w:val="auto"/>
      <w:spacing w:val="-5"/>
      <w:sz w:val="23"/>
      <w:szCs w:val="23"/>
      <w:lang w:eastAsia="en-US"/>
    </w:rPr>
  </w:style>
  <w:style w:type="character" w:customStyle="1" w:styleId="a3">
    <w:name w:val="Основной текст_"/>
    <w:basedOn w:val="a0"/>
    <w:link w:val="41"/>
    <w:rsid w:val="007D63F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3"/>
    <w:rsid w:val="007D63FB"/>
    <w:rPr>
      <w:spacing w:val="-6"/>
    </w:rPr>
  </w:style>
  <w:style w:type="character" w:customStyle="1" w:styleId="31">
    <w:name w:val="Основной текст3"/>
    <w:basedOn w:val="a3"/>
    <w:rsid w:val="007D63FB"/>
    <w:rPr>
      <w:spacing w:val="-7"/>
    </w:rPr>
  </w:style>
  <w:style w:type="paragraph" w:customStyle="1" w:styleId="41">
    <w:name w:val="Основной текст4"/>
    <w:basedOn w:val="a"/>
    <w:link w:val="a3"/>
    <w:rsid w:val="007D63FB"/>
    <w:pPr>
      <w:shd w:val="clear" w:color="auto" w:fill="FFFFFF"/>
      <w:spacing w:before="3000" w:after="2880" w:line="322" w:lineRule="exact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533</Words>
  <Characters>3042</Characters>
  <Application>Microsoft Office Word</Application>
  <DocSecurity>0</DocSecurity>
  <Lines>25</Lines>
  <Paragraphs>7</Paragraphs>
  <ScaleCrop>false</ScaleCrop>
  <Company>Microsoft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АЛёНо4Ка</dc:creator>
  <cp:keywords/>
  <dc:description/>
  <cp:lastModifiedBy>АЛёНо4Ка</cp:lastModifiedBy>
  <cp:revision>3</cp:revision>
  <dcterms:created xsi:type="dcterms:W3CDTF">2012-08-27T21:17:00Z</dcterms:created>
  <dcterms:modified xsi:type="dcterms:W3CDTF">2012-08-27T21:34:00Z</dcterms:modified>
</cp:coreProperties>
</file>