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31" w:rsidRDefault="00492E31" w:rsidP="00492E31">
      <w:pPr>
        <w:jc w:val="center"/>
        <w:rPr>
          <w:sz w:val="28"/>
          <w:szCs w:val="28"/>
        </w:rPr>
      </w:pPr>
      <w:r>
        <w:rPr>
          <w:sz w:val="28"/>
          <w:szCs w:val="28"/>
        </w:rPr>
        <w:t>Муниципальное дошкольное образовательное автономное учреждение</w:t>
      </w:r>
    </w:p>
    <w:p w:rsidR="00492E31" w:rsidRDefault="00492E31" w:rsidP="00492E31">
      <w:pPr>
        <w:jc w:val="center"/>
        <w:rPr>
          <w:sz w:val="28"/>
          <w:szCs w:val="28"/>
        </w:rPr>
      </w:pPr>
      <w:r>
        <w:rPr>
          <w:sz w:val="28"/>
          <w:szCs w:val="28"/>
        </w:rPr>
        <w:t>детский сад № 2 общеразвивающего вида.</w:t>
      </w:r>
    </w:p>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 w:rsidR="00492E31" w:rsidRDefault="00492E31" w:rsidP="00492E31">
      <w:pPr>
        <w:jc w:val="center"/>
        <w:rPr>
          <w:b/>
          <w:sz w:val="40"/>
          <w:szCs w:val="40"/>
          <w:u w:val="single"/>
        </w:rPr>
      </w:pPr>
      <w:r>
        <w:rPr>
          <w:b/>
          <w:sz w:val="40"/>
          <w:szCs w:val="40"/>
          <w:u w:val="single"/>
        </w:rPr>
        <w:t>Педагогическая гостиная для родителей:</w:t>
      </w:r>
    </w:p>
    <w:p w:rsidR="00492E31" w:rsidRDefault="00492E31" w:rsidP="00492E31">
      <w:pPr>
        <w:jc w:val="center"/>
        <w:rPr>
          <w:b/>
          <w:sz w:val="40"/>
          <w:szCs w:val="40"/>
        </w:rPr>
      </w:pPr>
      <w:r>
        <w:rPr>
          <w:b/>
          <w:sz w:val="40"/>
          <w:szCs w:val="40"/>
        </w:rPr>
        <w:t>«Как развить речь детей с помощью ТРИЗ - игр».</w:t>
      </w:r>
    </w:p>
    <w:p w:rsidR="00492E31" w:rsidRDefault="00492E31" w:rsidP="00492E31">
      <w:pPr>
        <w:jc w:val="right"/>
        <w:rPr>
          <w:b/>
          <w:sz w:val="40"/>
          <w:szCs w:val="40"/>
        </w:rPr>
      </w:pPr>
    </w:p>
    <w:p w:rsidR="00492E31" w:rsidRDefault="00492E31" w:rsidP="00492E31">
      <w:pPr>
        <w:jc w:val="right"/>
        <w:rPr>
          <w:b/>
          <w:sz w:val="40"/>
          <w:szCs w:val="40"/>
        </w:rPr>
      </w:pPr>
    </w:p>
    <w:p w:rsidR="00492E31" w:rsidRDefault="00492E31" w:rsidP="00492E31">
      <w:pPr>
        <w:jc w:val="right"/>
        <w:rPr>
          <w:b/>
          <w:sz w:val="40"/>
          <w:szCs w:val="40"/>
        </w:rPr>
      </w:pPr>
    </w:p>
    <w:p w:rsidR="00492E31" w:rsidRDefault="00492E31" w:rsidP="00492E31">
      <w:pPr>
        <w:jc w:val="right"/>
        <w:rPr>
          <w:sz w:val="40"/>
          <w:szCs w:val="40"/>
        </w:rPr>
      </w:pPr>
      <w:r>
        <w:rPr>
          <w:b/>
          <w:sz w:val="40"/>
          <w:szCs w:val="40"/>
        </w:rPr>
        <w:t>Подготовил:</w:t>
      </w:r>
      <w:r>
        <w:rPr>
          <w:sz w:val="40"/>
          <w:szCs w:val="40"/>
        </w:rPr>
        <w:t xml:space="preserve"> </w:t>
      </w:r>
    </w:p>
    <w:p w:rsidR="00492E31" w:rsidRDefault="00492E31" w:rsidP="00492E31">
      <w:pPr>
        <w:jc w:val="right"/>
        <w:rPr>
          <w:sz w:val="40"/>
          <w:szCs w:val="40"/>
        </w:rPr>
      </w:pPr>
      <w:r>
        <w:rPr>
          <w:sz w:val="40"/>
          <w:szCs w:val="40"/>
        </w:rPr>
        <w:t xml:space="preserve">воспитатель </w:t>
      </w:r>
    </w:p>
    <w:p w:rsidR="00492E31" w:rsidRDefault="00492E31" w:rsidP="00492E31">
      <w:pPr>
        <w:jc w:val="right"/>
        <w:rPr>
          <w:sz w:val="40"/>
          <w:szCs w:val="40"/>
        </w:rPr>
      </w:pPr>
      <w:r>
        <w:rPr>
          <w:sz w:val="40"/>
          <w:szCs w:val="40"/>
        </w:rPr>
        <w:t>Кравченко Ю.В.</w:t>
      </w: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right"/>
        <w:rPr>
          <w:sz w:val="40"/>
          <w:szCs w:val="40"/>
        </w:rPr>
      </w:pPr>
    </w:p>
    <w:p w:rsidR="00492E31" w:rsidRDefault="00492E31" w:rsidP="00492E31">
      <w:pPr>
        <w:jc w:val="center"/>
        <w:rPr>
          <w:sz w:val="28"/>
          <w:szCs w:val="28"/>
        </w:rPr>
      </w:pPr>
      <w:r>
        <w:rPr>
          <w:sz w:val="28"/>
          <w:szCs w:val="28"/>
        </w:rPr>
        <w:t>Благовещенск, 2012</w:t>
      </w:r>
    </w:p>
    <w:p w:rsidR="00492E31" w:rsidRDefault="00492E31" w:rsidP="00492E31">
      <w:pPr>
        <w:jc w:val="center"/>
        <w:rPr>
          <w:sz w:val="28"/>
          <w:szCs w:val="28"/>
        </w:rPr>
      </w:pPr>
    </w:p>
    <w:p w:rsidR="00390839" w:rsidRDefault="00390839"/>
    <w:p w:rsidR="00492E31" w:rsidRDefault="00492E31"/>
    <w:p w:rsidR="00492E31" w:rsidRDefault="00492E31" w:rsidP="00E20B52">
      <w:pPr>
        <w:spacing w:line="360" w:lineRule="auto"/>
        <w:rPr>
          <w:sz w:val="28"/>
          <w:szCs w:val="28"/>
        </w:rPr>
      </w:pPr>
      <w:r w:rsidRPr="00E20B52">
        <w:rPr>
          <w:b/>
          <w:sz w:val="28"/>
          <w:szCs w:val="28"/>
        </w:rPr>
        <w:lastRenderedPageBreak/>
        <w:t>Цель:</w:t>
      </w:r>
      <w:r w:rsidRPr="00E20B52">
        <w:rPr>
          <w:sz w:val="28"/>
          <w:szCs w:val="28"/>
        </w:rPr>
        <w:t xml:space="preserve"> </w:t>
      </w:r>
      <w:r w:rsidR="00E20B52" w:rsidRPr="00E20B52">
        <w:rPr>
          <w:sz w:val="28"/>
          <w:szCs w:val="28"/>
        </w:rPr>
        <w:t>Повышение уровня компетентности родителей в вопросах речевого развития детей</w:t>
      </w:r>
      <w:r w:rsidR="00E20B52">
        <w:rPr>
          <w:sz w:val="28"/>
          <w:szCs w:val="28"/>
        </w:rPr>
        <w:t>.</w:t>
      </w:r>
    </w:p>
    <w:p w:rsidR="00E20B52" w:rsidRDefault="00E20B52" w:rsidP="00E20B52">
      <w:pPr>
        <w:spacing w:line="360" w:lineRule="auto"/>
        <w:rPr>
          <w:b/>
          <w:sz w:val="28"/>
          <w:szCs w:val="28"/>
        </w:rPr>
      </w:pPr>
      <w:r w:rsidRPr="00E20B52">
        <w:rPr>
          <w:b/>
          <w:sz w:val="28"/>
          <w:szCs w:val="28"/>
        </w:rPr>
        <w:t>Задачи:</w:t>
      </w:r>
    </w:p>
    <w:p w:rsidR="00E20B52" w:rsidRDefault="00E20B52" w:rsidP="00E20B52">
      <w:pPr>
        <w:pStyle w:val="a3"/>
        <w:numPr>
          <w:ilvl w:val="0"/>
          <w:numId w:val="2"/>
        </w:numPr>
        <w:spacing w:line="360" w:lineRule="auto"/>
        <w:rPr>
          <w:sz w:val="28"/>
          <w:szCs w:val="28"/>
        </w:rPr>
      </w:pPr>
      <w:r>
        <w:rPr>
          <w:sz w:val="28"/>
          <w:szCs w:val="28"/>
        </w:rPr>
        <w:t>Повысить уровень компетентности родителей в вопросах речевого развития детей;</w:t>
      </w:r>
    </w:p>
    <w:p w:rsidR="00E20B52" w:rsidRDefault="00E20B52" w:rsidP="00E20B52">
      <w:pPr>
        <w:pStyle w:val="a3"/>
        <w:numPr>
          <w:ilvl w:val="0"/>
          <w:numId w:val="2"/>
        </w:numPr>
        <w:spacing w:line="360" w:lineRule="auto"/>
        <w:rPr>
          <w:sz w:val="28"/>
          <w:szCs w:val="28"/>
        </w:rPr>
      </w:pPr>
      <w:r>
        <w:rPr>
          <w:sz w:val="28"/>
          <w:szCs w:val="28"/>
        </w:rPr>
        <w:t>Установить контакт с родителями, согласовать воспитательное взаимодействие на ребенка;</w:t>
      </w:r>
    </w:p>
    <w:p w:rsidR="00E20B52" w:rsidRDefault="00E20B52" w:rsidP="00E20B52">
      <w:pPr>
        <w:pStyle w:val="a3"/>
        <w:numPr>
          <w:ilvl w:val="0"/>
          <w:numId w:val="2"/>
        </w:numPr>
        <w:spacing w:line="360" w:lineRule="auto"/>
        <w:rPr>
          <w:sz w:val="28"/>
          <w:szCs w:val="28"/>
        </w:rPr>
      </w:pPr>
      <w:r>
        <w:rPr>
          <w:sz w:val="28"/>
          <w:szCs w:val="28"/>
        </w:rPr>
        <w:t>Ознакомить родителей и апробировать систему ТРИЗ – игр, направленных на развитие речи детей.</w:t>
      </w:r>
    </w:p>
    <w:p w:rsidR="00E20B52" w:rsidRDefault="00E20B52" w:rsidP="00E20B52">
      <w:pPr>
        <w:pStyle w:val="a3"/>
        <w:numPr>
          <w:ilvl w:val="0"/>
          <w:numId w:val="2"/>
        </w:numPr>
        <w:spacing w:line="360" w:lineRule="auto"/>
        <w:rPr>
          <w:sz w:val="28"/>
          <w:szCs w:val="28"/>
        </w:rPr>
      </w:pPr>
      <w:r>
        <w:rPr>
          <w:sz w:val="28"/>
          <w:szCs w:val="28"/>
        </w:rPr>
        <w:t>Помочь родителям создать методическую копилку «Учимся, играя!»</w:t>
      </w:r>
    </w:p>
    <w:p w:rsidR="002D56A1" w:rsidRDefault="002D56A1" w:rsidP="002D56A1">
      <w:pPr>
        <w:spacing w:line="360" w:lineRule="auto"/>
        <w:rPr>
          <w:rFonts w:eastAsia="Adobe Fangsong Std R"/>
          <w:b/>
          <w:color w:val="000000"/>
          <w:sz w:val="28"/>
          <w:szCs w:val="28"/>
        </w:rPr>
      </w:pPr>
      <w:r w:rsidRPr="002D56A1">
        <w:rPr>
          <w:rFonts w:eastAsia="Adobe Fangsong Std R"/>
          <w:b/>
          <w:color w:val="000000"/>
          <w:sz w:val="28"/>
          <w:szCs w:val="28"/>
        </w:rPr>
        <w:t>Предварительная работа:</w:t>
      </w:r>
    </w:p>
    <w:p w:rsidR="00881D12" w:rsidRDefault="00881D12" w:rsidP="00881D12">
      <w:pPr>
        <w:pStyle w:val="a3"/>
        <w:numPr>
          <w:ilvl w:val="0"/>
          <w:numId w:val="4"/>
        </w:numPr>
        <w:spacing w:line="360" w:lineRule="auto"/>
        <w:rPr>
          <w:rFonts w:eastAsia="Adobe Fangsong Std R"/>
          <w:color w:val="000000"/>
          <w:sz w:val="28"/>
          <w:szCs w:val="28"/>
        </w:rPr>
      </w:pPr>
      <w:r>
        <w:rPr>
          <w:rFonts w:eastAsia="Adobe Fangsong Std R"/>
          <w:color w:val="000000"/>
          <w:sz w:val="28"/>
          <w:szCs w:val="28"/>
        </w:rPr>
        <w:t>Оформление приглашений для родителей в гостиную;</w:t>
      </w:r>
    </w:p>
    <w:p w:rsidR="00881D12" w:rsidRPr="00881D12" w:rsidRDefault="00881D12" w:rsidP="00881D12">
      <w:pPr>
        <w:pStyle w:val="a3"/>
        <w:numPr>
          <w:ilvl w:val="0"/>
          <w:numId w:val="4"/>
        </w:numPr>
        <w:spacing w:line="360" w:lineRule="auto"/>
        <w:rPr>
          <w:rFonts w:eastAsia="Adobe Fangsong Std R"/>
          <w:color w:val="000000"/>
          <w:sz w:val="28"/>
          <w:szCs w:val="28"/>
        </w:rPr>
      </w:pPr>
      <w:r w:rsidRPr="00881D12">
        <w:rPr>
          <w:rFonts w:eastAsia="Adobe Fangsong Std R"/>
          <w:color w:val="000000"/>
          <w:sz w:val="28"/>
          <w:szCs w:val="28"/>
        </w:rPr>
        <w:t xml:space="preserve">Анкетирование родителей по проблеме </w:t>
      </w:r>
      <w:r w:rsidRPr="00881D12">
        <w:rPr>
          <w:sz w:val="28"/>
          <w:szCs w:val="28"/>
        </w:rPr>
        <w:t>«Выявление знаний и умений родит</w:t>
      </w:r>
      <w:r>
        <w:rPr>
          <w:sz w:val="28"/>
          <w:szCs w:val="28"/>
        </w:rPr>
        <w:t>елей развивать творчество детей.</w:t>
      </w:r>
      <w:r w:rsidRPr="00881D12">
        <w:rPr>
          <w:sz w:val="28"/>
          <w:szCs w:val="28"/>
        </w:rPr>
        <w:t xml:space="preserve"> Отношение родителей к проявлению творческих способностей у детей»</w:t>
      </w:r>
      <w:r>
        <w:rPr>
          <w:sz w:val="28"/>
          <w:szCs w:val="28"/>
        </w:rPr>
        <w:t>;</w:t>
      </w:r>
    </w:p>
    <w:p w:rsidR="00881D12" w:rsidRDefault="00881D12" w:rsidP="00881D12">
      <w:pPr>
        <w:pStyle w:val="a3"/>
        <w:numPr>
          <w:ilvl w:val="0"/>
          <w:numId w:val="4"/>
        </w:numPr>
        <w:spacing w:line="360" w:lineRule="auto"/>
        <w:rPr>
          <w:rFonts w:eastAsia="Adobe Fangsong Std R"/>
          <w:color w:val="000000"/>
          <w:sz w:val="28"/>
          <w:szCs w:val="28"/>
        </w:rPr>
      </w:pPr>
      <w:r>
        <w:rPr>
          <w:rFonts w:eastAsia="Adobe Fangsong Std R"/>
          <w:color w:val="000000"/>
          <w:sz w:val="28"/>
          <w:szCs w:val="28"/>
        </w:rPr>
        <w:t>Создание презентации «ТРИЗ – игры и методические пособия, используемые в ДОУ»;</w:t>
      </w:r>
    </w:p>
    <w:p w:rsidR="00881D12" w:rsidRDefault="00881D12" w:rsidP="00881D12">
      <w:pPr>
        <w:pStyle w:val="a3"/>
        <w:numPr>
          <w:ilvl w:val="0"/>
          <w:numId w:val="4"/>
        </w:numPr>
        <w:spacing w:line="360" w:lineRule="auto"/>
        <w:rPr>
          <w:rFonts w:eastAsia="Adobe Fangsong Std R"/>
          <w:color w:val="000000"/>
          <w:sz w:val="28"/>
          <w:szCs w:val="28"/>
        </w:rPr>
      </w:pPr>
      <w:r>
        <w:rPr>
          <w:rFonts w:eastAsia="Adobe Fangsong Std R"/>
          <w:color w:val="000000"/>
          <w:sz w:val="28"/>
          <w:szCs w:val="28"/>
        </w:rPr>
        <w:t>Подготовка памятки для родителей</w:t>
      </w:r>
      <w:r w:rsidR="009104ED">
        <w:rPr>
          <w:rFonts w:eastAsia="Adobe Fangsong Std R"/>
          <w:color w:val="000000"/>
          <w:sz w:val="28"/>
          <w:szCs w:val="28"/>
        </w:rPr>
        <w:t xml:space="preserve"> «</w:t>
      </w:r>
      <w:r>
        <w:rPr>
          <w:rFonts w:eastAsia="Adobe Fangsong Std R"/>
          <w:color w:val="000000"/>
          <w:sz w:val="28"/>
          <w:szCs w:val="28"/>
        </w:rPr>
        <w:t>Меню красивой речи», «Условия для успешного речевого развития детей»;</w:t>
      </w:r>
    </w:p>
    <w:p w:rsidR="00881D12" w:rsidRDefault="00881D12" w:rsidP="00881D12">
      <w:pPr>
        <w:pStyle w:val="a3"/>
        <w:numPr>
          <w:ilvl w:val="0"/>
          <w:numId w:val="4"/>
        </w:numPr>
        <w:spacing w:line="360" w:lineRule="auto"/>
        <w:rPr>
          <w:rFonts w:eastAsia="Adobe Fangsong Std R"/>
          <w:color w:val="000000"/>
          <w:sz w:val="28"/>
          <w:szCs w:val="28"/>
        </w:rPr>
      </w:pPr>
      <w:r>
        <w:rPr>
          <w:rFonts w:eastAsia="Adobe Fangsong Std R"/>
          <w:color w:val="000000"/>
          <w:sz w:val="28"/>
          <w:szCs w:val="28"/>
        </w:rPr>
        <w:t>Индивидуальные беседы с родителями на тему «Дидактические игры, направленные на развитие речи детей,</w:t>
      </w:r>
      <w:r w:rsidR="009104ED">
        <w:rPr>
          <w:rFonts w:eastAsia="Adobe Fangsong Std R"/>
          <w:color w:val="000000"/>
          <w:sz w:val="28"/>
          <w:szCs w:val="28"/>
        </w:rPr>
        <w:t xml:space="preserve"> предлагаемые технологией ТРИЗ»</w:t>
      </w:r>
    </w:p>
    <w:p w:rsidR="009104ED" w:rsidRDefault="009104ED" w:rsidP="009104ED">
      <w:pPr>
        <w:spacing w:line="360" w:lineRule="auto"/>
        <w:rPr>
          <w:rFonts w:eastAsia="Adobe Fangsong Std R"/>
          <w:b/>
          <w:color w:val="000000"/>
          <w:sz w:val="28"/>
          <w:szCs w:val="28"/>
        </w:rPr>
      </w:pPr>
      <w:r>
        <w:rPr>
          <w:rFonts w:eastAsia="Adobe Fangsong Std R"/>
          <w:b/>
          <w:color w:val="000000"/>
          <w:sz w:val="28"/>
          <w:szCs w:val="28"/>
        </w:rPr>
        <w:t>План проведения мероприятия:</w:t>
      </w:r>
    </w:p>
    <w:p w:rsidR="009104ED" w:rsidRDefault="009104ED" w:rsidP="009104ED">
      <w:pPr>
        <w:pStyle w:val="a3"/>
        <w:numPr>
          <w:ilvl w:val="0"/>
          <w:numId w:val="6"/>
        </w:numPr>
        <w:spacing w:line="360" w:lineRule="auto"/>
        <w:rPr>
          <w:rFonts w:eastAsia="Adobe Fangsong Std R"/>
          <w:color w:val="000000"/>
          <w:sz w:val="28"/>
          <w:szCs w:val="28"/>
        </w:rPr>
      </w:pPr>
      <w:r>
        <w:rPr>
          <w:rFonts w:eastAsia="Adobe Fangsong Std R"/>
          <w:color w:val="000000"/>
          <w:sz w:val="28"/>
          <w:szCs w:val="28"/>
        </w:rPr>
        <w:t>Консультация «Развитие речи детей через ТРИЗ – технологию»;</w:t>
      </w:r>
    </w:p>
    <w:p w:rsidR="009104ED" w:rsidRDefault="009104ED" w:rsidP="009104ED">
      <w:pPr>
        <w:pStyle w:val="a3"/>
        <w:numPr>
          <w:ilvl w:val="0"/>
          <w:numId w:val="6"/>
        </w:numPr>
        <w:spacing w:line="360" w:lineRule="auto"/>
        <w:rPr>
          <w:rFonts w:eastAsia="Adobe Fangsong Std R"/>
          <w:color w:val="000000"/>
          <w:sz w:val="28"/>
          <w:szCs w:val="28"/>
        </w:rPr>
      </w:pPr>
      <w:r>
        <w:rPr>
          <w:rFonts w:eastAsia="Adobe Fangsong Std R"/>
          <w:color w:val="000000"/>
          <w:sz w:val="28"/>
          <w:szCs w:val="28"/>
        </w:rPr>
        <w:t>Знакомство с результатами анкетирования родителей;</w:t>
      </w:r>
    </w:p>
    <w:p w:rsidR="009104ED" w:rsidRDefault="009104ED" w:rsidP="009104ED">
      <w:pPr>
        <w:pStyle w:val="a3"/>
        <w:numPr>
          <w:ilvl w:val="0"/>
          <w:numId w:val="6"/>
        </w:numPr>
        <w:spacing w:line="360" w:lineRule="auto"/>
        <w:rPr>
          <w:rFonts w:eastAsia="Adobe Fangsong Std R"/>
          <w:color w:val="000000"/>
          <w:sz w:val="28"/>
          <w:szCs w:val="28"/>
        </w:rPr>
      </w:pPr>
      <w:r>
        <w:rPr>
          <w:rFonts w:eastAsia="Adobe Fangsong Std R"/>
          <w:color w:val="000000"/>
          <w:sz w:val="28"/>
          <w:szCs w:val="28"/>
        </w:rPr>
        <w:t>Показ презентации «ТРИЗ – игры и методические пособия, используемые в ДОУ»;</w:t>
      </w:r>
    </w:p>
    <w:p w:rsidR="009104ED" w:rsidRDefault="009104ED" w:rsidP="009104ED">
      <w:pPr>
        <w:pStyle w:val="a3"/>
        <w:numPr>
          <w:ilvl w:val="0"/>
          <w:numId w:val="6"/>
        </w:numPr>
        <w:spacing w:line="360" w:lineRule="auto"/>
        <w:rPr>
          <w:rFonts w:eastAsia="Adobe Fangsong Std R"/>
          <w:color w:val="000000"/>
          <w:sz w:val="28"/>
          <w:szCs w:val="28"/>
        </w:rPr>
      </w:pPr>
      <w:r>
        <w:rPr>
          <w:rFonts w:eastAsia="Adobe Fangsong Std R"/>
          <w:color w:val="000000"/>
          <w:sz w:val="28"/>
          <w:szCs w:val="28"/>
        </w:rPr>
        <w:t>Мастер – класс для родителей «Дидактические игры на развитие речи детей, предлагаемые ТРИЗ – технологией»;</w:t>
      </w:r>
    </w:p>
    <w:p w:rsidR="003C1E41" w:rsidRDefault="003C1E41" w:rsidP="009104ED">
      <w:pPr>
        <w:pStyle w:val="a3"/>
        <w:numPr>
          <w:ilvl w:val="0"/>
          <w:numId w:val="6"/>
        </w:numPr>
        <w:spacing w:line="360" w:lineRule="auto"/>
        <w:rPr>
          <w:rFonts w:eastAsia="Adobe Fangsong Std R"/>
          <w:color w:val="000000"/>
          <w:sz w:val="28"/>
          <w:szCs w:val="28"/>
        </w:rPr>
      </w:pPr>
      <w:r>
        <w:rPr>
          <w:rFonts w:eastAsia="Adobe Fangsong Std R"/>
          <w:color w:val="000000"/>
          <w:sz w:val="28"/>
          <w:szCs w:val="28"/>
        </w:rPr>
        <w:t>Подведение итогов мероприятия;</w:t>
      </w:r>
    </w:p>
    <w:p w:rsidR="009104ED" w:rsidRPr="003C1E41" w:rsidRDefault="009104ED" w:rsidP="003C1E41">
      <w:pPr>
        <w:pStyle w:val="a3"/>
        <w:numPr>
          <w:ilvl w:val="0"/>
          <w:numId w:val="6"/>
        </w:numPr>
        <w:spacing w:line="360" w:lineRule="auto"/>
        <w:rPr>
          <w:rFonts w:eastAsia="Adobe Fangsong Std R"/>
          <w:color w:val="000000"/>
          <w:sz w:val="28"/>
          <w:szCs w:val="28"/>
        </w:rPr>
      </w:pPr>
      <w:r w:rsidRPr="003C1E41">
        <w:rPr>
          <w:rFonts w:eastAsia="Adobe Fangsong Std R"/>
          <w:color w:val="000000"/>
          <w:sz w:val="28"/>
          <w:szCs w:val="28"/>
        </w:rPr>
        <w:lastRenderedPageBreak/>
        <w:t>Раздача памяток для родителей «Меню красивой речи», «Условия для успешного речевого развития детей».</w:t>
      </w:r>
    </w:p>
    <w:p w:rsidR="009104ED" w:rsidRDefault="009104ED" w:rsidP="009104ED">
      <w:pPr>
        <w:spacing w:line="360" w:lineRule="auto"/>
        <w:jc w:val="center"/>
        <w:rPr>
          <w:rFonts w:eastAsia="Adobe Fangsong Std R"/>
          <w:b/>
          <w:color w:val="000000"/>
          <w:sz w:val="28"/>
          <w:szCs w:val="28"/>
        </w:rPr>
      </w:pPr>
      <w:r>
        <w:rPr>
          <w:rFonts w:eastAsia="Adobe Fangsong Std R"/>
          <w:b/>
          <w:color w:val="000000"/>
          <w:sz w:val="28"/>
          <w:szCs w:val="28"/>
        </w:rPr>
        <w:t>Ход мероприятия:</w:t>
      </w:r>
    </w:p>
    <w:p w:rsidR="0033297F" w:rsidRDefault="0033297F" w:rsidP="0033297F">
      <w:pPr>
        <w:pStyle w:val="a3"/>
        <w:numPr>
          <w:ilvl w:val="0"/>
          <w:numId w:val="7"/>
        </w:numPr>
        <w:spacing w:line="360" w:lineRule="auto"/>
        <w:rPr>
          <w:rFonts w:eastAsia="Adobe Fangsong Std R"/>
          <w:color w:val="000000"/>
          <w:sz w:val="28"/>
          <w:szCs w:val="28"/>
          <w:u w:val="single"/>
        </w:rPr>
      </w:pPr>
      <w:r w:rsidRPr="0033297F">
        <w:rPr>
          <w:rFonts w:eastAsia="Adobe Fangsong Std R"/>
          <w:color w:val="000000"/>
          <w:sz w:val="28"/>
          <w:szCs w:val="28"/>
          <w:u w:val="single"/>
        </w:rPr>
        <w:t>Консультация «Развитие речи детей через ТРИЗ – технологию»</w:t>
      </w:r>
    </w:p>
    <w:p w:rsidR="0033297F" w:rsidRDefault="0033297F" w:rsidP="00AE0081">
      <w:pPr>
        <w:spacing w:line="360" w:lineRule="auto"/>
        <w:ind w:left="-851" w:firstLine="851"/>
        <w:jc w:val="both"/>
        <w:rPr>
          <w:rFonts w:eastAsia="Adobe Fangsong Std R"/>
          <w:color w:val="000000"/>
          <w:sz w:val="28"/>
          <w:szCs w:val="28"/>
        </w:rPr>
      </w:pPr>
      <w:r>
        <w:rPr>
          <w:rFonts w:eastAsia="Adobe Fangsong Std R"/>
          <w:color w:val="000000"/>
          <w:sz w:val="28"/>
          <w:szCs w:val="28"/>
        </w:rPr>
        <w:t>Здравствуйте, уважаемые родители! На очередном нашем совместном мероприятии мы обсудим такой вопрос, как развитие речи детей с помощью ТРИЗ - игр</w:t>
      </w:r>
      <w:r w:rsidRPr="0033297F">
        <w:rPr>
          <w:rFonts w:eastAsia="Adobe Fangsong Std R"/>
          <w:color w:val="000000"/>
          <w:sz w:val="28"/>
          <w:szCs w:val="28"/>
        </w:rPr>
        <w:t>.</w:t>
      </w:r>
      <w:r>
        <w:rPr>
          <w:rFonts w:eastAsia="Adobe Fangsong Std R"/>
          <w:color w:val="000000"/>
          <w:sz w:val="28"/>
          <w:szCs w:val="28"/>
        </w:rPr>
        <w:t xml:space="preserve"> Детский возраст – период бурной речевой деятельности, а каждая образовательная деятельность по ТРИЗ – это коллективная игра, творческая работа, а</w:t>
      </w:r>
      <w:r w:rsidR="00B948B7">
        <w:rPr>
          <w:rFonts w:eastAsia="Adobe Fangsong Std R"/>
          <w:color w:val="000000"/>
          <w:sz w:val="28"/>
          <w:szCs w:val="28"/>
        </w:rPr>
        <w:t>,</w:t>
      </w:r>
      <w:r>
        <w:rPr>
          <w:rFonts w:eastAsia="Adobe Fangsong Std R"/>
          <w:color w:val="000000"/>
          <w:sz w:val="28"/>
          <w:szCs w:val="28"/>
        </w:rPr>
        <w:t xml:space="preserve"> следовательно, ощущение ребенком радости жизни, которая вызывает прилив сил, дает возможность полнее раскрыться творческим способностям.</w:t>
      </w:r>
    </w:p>
    <w:p w:rsidR="000D4291" w:rsidRDefault="0033297F" w:rsidP="00AE0081">
      <w:pPr>
        <w:spacing w:line="360" w:lineRule="auto"/>
        <w:ind w:left="-851" w:firstLine="851"/>
        <w:jc w:val="both"/>
        <w:rPr>
          <w:rFonts w:eastAsia="Adobe Fangsong Std R"/>
          <w:color w:val="000000"/>
          <w:sz w:val="28"/>
          <w:szCs w:val="28"/>
        </w:rPr>
      </w:pPr>
      <w:r>
        <w:rPr>
          <w:rFonts w:eastAsia="Adobe Fangsong Std R"/>
          <w:color w:val="000000"/>
          <w:sz w:val="28"/>
          <w:szCs w:val="28"/>
        </w:rPr>
        <w:t>Пусть вас не смущает это странное название</w:t>
      </w:r>
      <w:r w:rsidR="00B948B7">
        <w:rPr>
          <w:rFonts w:eastAsia="Adobe Fangsong Std R"/>
          <w:color w:val="000000"/>
          <w:sz w:val="28"/>
          <w:szCs w:val="28"/>
        </w:rPr>
        <w:t xml:space="preserve"> – ТРИЗ – теория решения изобретательских задач. </w:t>
      </w:r>
      <w:r w:rsidR="000D4291">
        <w:rPr>
          <w:rFonts w:eastAsia="Adobe Fangsong Std R"/>
          <w:color w:val="000000"/>
          <w:sz w:val="28"/>
          <w:szCs w:val="28"/>
        </w:rPr>
        <w:t>Ведь все грандиозное начинается с малого. А ТРИЗ – это уже, скорее, символ умных людей, которые поняли, что чем раньше начать развивать речь, логическое мышление, фантазию, наблюдательность у детей, тем плодотворнее будет работа и ощутимее результат в дальнейшем.</w:t>
      </w:r>
    </w:p>
    <w:p w:rsidR="00FB3A68" w:rsidRDefault="000D4291" w:rsidP="00AE0081">
      <w:pPr>
        <w:spacing w:line="360" w:lineRule="auto"/>
        <w:ind w:left="-851" w:firstLine="851"/>
        <w:jc w:val="both"/>
        <w:rPr>
          <w:rFonts w:eastAsia="Adobe Fangsong Std R"/>
          <w:color w:val="000000"/>
          <w:sz w:val="28"/>
          <w:szCs w:val="28"/>
        </w:rPr>
      </w:pPr>
      <w:r>
        <w:rPr>
          <w:rFonts w:eastAsia="Adobe Fangsong Std R"/>
          <w:color w:val="000000"/>
          <w:sz w:val="28"/>
          <w:szCs w:val="28"/>
        </w:rPr>
        <w:t>Занятия по развитию речи детей с использованием ТРИЗ – технологии это импровизация, игра, которая так интересна для дошкольников. Детей здесь не надо искусственно возбуждать, заинтересовывать, а стоит ли</w:t>
      </w:r>
      <w:r w:rsidR="00FB3A68">
        <w:rPr>
          <w:rFonts w:eastAsia="Adobe Fangsong Std R"/>
          <w:color w:val="000000"/>
          <w:sz w:val="28"/>
          <w:szCs w:val="28"/>
        </w:rPr>
        <w:t>шь верно почувствовать, чем живет каждый из них, уловить определяющую доминанту занятия – и рождается действие, в котором каждый участвует на равных основаниях.</w:t>
      </w:r>
    </w:p>
    <w:p w:rsidR="0033297F" w:rsidRDefault="00631647" w:rsidP="00AE0081">
      <w:pPr>
        <w:spacing w:line="360" w:lineRule="auto"/>
        <w:ind w:left="-851" w:right="-365" w:firstLine="851"/>
        <w:jc w:val="both"/>
        <w:rPr>
          <w:rFonts w:eastAsia="Adobe Fangsong Std R"/>
          <w:color w:val="000000"/>
          <w:sz w:val="28"/>
          <w:szCs w:val="28"/>
        </w:rPr>
      </w:pPr>
      <w:r w:rsidRPr="004317D0">
        <w:rPr>
          <w:sz w:val="28"/>
          <w:szCs w:val="28"/>
        </w:rPr>
        <w:t>Речь — одна из важных линий развития ребенка.  Она  тесно связана с интеллектуальным развитием ребенка,  оказывает огромную услугу в познании окружающего мира. Хорошая речь — это залог успешного обучения  детей в школе</w:t>
      </w:r>
      <w:r>
        <w:rPr>
          <w:sz w:val="28"/>
          <w:szCs w:val="28"/>
        </w:rPr>
        <w:t xml:space="preserve">, вот почему </w:t>
      </w:r>
      <w:r>
        <w:rPr>
          <w:rFonts w:eastAsia="Adobe Fangsong Std R"/>
          <w:color w:val="000000"/>
          <w:sz w:val="28"/>
          <w:szCs w:val="28"/>
        </w:rPr>
        <w:t xml:space="preserve">одним из основных показателей уровня развития ребенка можно считать богатство его речи. Вот почему в ТРИЗ </w:t>
      </w:r>
      <w:r w:rsidR="00104508">
        <w:rPr>
          <w:rFonts w:eastAsia="Adobe Fangsong Std R"/>
          <w:color w:val="000000"/>
          <w:sz w:val="28"/>
          <w:szCs w:val="28"/>
        </w:rPr>
        <w:t>–</w:t>
      </w:r>
      <w:r>
        <w:rPr>
          <w:rFonts w:eastAsia="Adobe Fangsong Std R"/>
          <w:color w:val="000000"/>
          <w:sz w:val="28"/>
          <w:szCs w:val="28"/>
        </w:rPr>
        <w:t xml:space="preserve"> педагогике</w:t>
      </w:r>
      <w:r w:rsidR="00104508">
        <w:rPr>
          <w:rFonts w:eastAsia="Adobe Fangsong Std R"/>
          <w:color w:val="000000"/>
          <w:sz w:val="28"/>
          <w:szCs w:val="28"/>
        </w:rPr>
        <w:t xml:space="preserve"> основное внимание уделяется именно этому направлению. Способность общаться, познавать мир</w:t>
      </w:r>
      <w:r w:rsidR="00DC3EE3">
        <w:rPr>
          <w:rFonts w:eastAsia="Adobe Fangsong Std R"/>
          <w:color w:val="000000"/>
          <w:sz w:val="28"/>
          <w:szCs w:val="28"/>
        </w:rPr>
        <w:t>, планировать свои действия формируется у ребенка по мере развития его речи.</w:t>
      </w:r>
    </w:p>
    <w:p w:rsidR="00DC3EE3" w:rsidRDefault="00DC3EE3" w:rsidP="00AE0081">
      <w:pPr>
        <w:spacing w:line="360" w:lineRule="auto"/>
        <w:ind w:left="-851" w:right="-365" w:firstLine="851"/>
        <w:jc w:val="both"/>
        <w:rPr>
          <w:sz w:val="28"/>
          <w:szCs w:val="28"/>
        </w:rPr>
      </w:pPr>
      <w:r>
        <w:rPr>
          <w:sz w:val="28"/>
          <w:szCs w:val="28"/>
        </w:rPr>
        <w:t>Именно с помощью технологии ТРИЗ мы решаем проблему развития воображения, речи детей, придумывания детьми рассказов, сказок, решения творческих задач.</w:t>
      </w:r>
    </w:p>
    <w:p w:rsidR="00AE0081" w:rsidRPr="00AE0081" w:rsidRDefault="00AE0081" w:rsidP="00AE0081">
      <w:pPr>
        <w:pStyle w:val="a3"/>
        <w:numPr>
          <w:ilvl w:val="0"/>
          <w:numId w:val="7"/>
        </w:numPr>
        <w:spacing w:line="360" w:lineRule="auto"/>
        <w:ind w:right="-365"/>
        <w:jc w:val="both"/>
        <w:rPr>
          <w:sz w:val="28"/>
          <w:szCs w:val="28"/>
        </w:rPr>
      </w:pPr>
      <w:r>
        <w:rPr>
          <w:sz w:val="28"/>
          <w:szCs w:val="28"/>
          <w:u w:val="single"/>
        </w:rPr>
        <w:lastRenderedPageBreak/>
        <w:t xml:space="preserve">Анализ результатов анкетирования родителей </w:t>
      </w:r>
      <w:r w:rsidRPr="00AE0081">
        <w:rPr>
          <w:sz w:val="28"/>
          <w:szCs w:val="28"/>
          <w:u w:val="single"/>
        </w:rPr>
        <w:t>«Выявление знаний и умений родителей развивать творчество детей, Отношение родителей к проявлению творческих способностей у детей»</w:t>
      </w:r>
      <w:r>
        <w:rPr>
          <w:sz w:val="28"/>
          <w:szCs w:val="28"/>
          <w:u w:val="single"/>
        </w:rPr>
        <w:t>.</w:t>
      </w:r>
    </w:p>
    <w:p w:rsidR="00AE0081" w:rsidRPr="00AE0081" w:rsidRDefault="00AE0081" w:rsidP="00AE0081">
      <w:pPr>
        <w:pStyle w:val="a3"/>
        <w:numPr>
          <w:ilvl w:val="0"/>
          <w:numId w:val="7"/>
        </w:numPr>
        <w:spacing w:line="360" w:lineRule="auto"/>
        <w:ind w:right="-365"/>
        <w:jc w:val="both"/>
        <w:rPr>
          <w:sz w:val="28"/>
          <w:szCs w:val="28"/>
        </w:rPr>
      </w:pPr>
      <w:r>
        <w:rPr>
          <w:sz w:val="28"/>
          <w:szCs w:val="28"/>
          <w:u w:val="single"/>
        </w:rPr>
        <w:t>Показ презентации «ТРИЗ – игры и методические пособия, используемые в ДОУ».</w:t>
      </w:r>
    </w:p>
    <w:p w:rsidR="00AE0081" w:rsidRDefault="00D26ECD" w:rsidP="00406184">
      <w:pPr>
        <w:spacing w:line="360" w:lineRule="auto"/>
        <w:ind w:left="360" w:right="-365" w:firstLine="348"/>
        <w:jc w:val="both"/>
        <w:rPr>
          <w:sz w:val="28"/>
          <w:szCs w:val="28"/>
        </w:rPr>
      </w:pPr>
      <w:r>
        <w:rPr>
          <w:sz w:val="28"/>
          <w:szCs w:val="28"/>
        </w:rPr>
        <w:t>В нашей группе активно используются методы и приемы, предлагаемые ТРИЗ – технологией</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лайд 1-2)</w:t>
      </w:r>
      <w:r w:rsidR="00BA6757">
        <w:rPr>
          <w:sz w:val="28"/>
          <w:szCs w:val="28"/>
        </w:rPr>
        <w:t>. С некоторыми из них мы и хотим вас познакомить, а также поиграть с вами.</w:t>
      </w:r>
    </w:p>
    <w:p w:rsidR="00BA6757" w:rsidRDefault="00BA6757" w:rsidP="00AE0081">
      <w:pPr>
        <w:spacing w:line="360" w:lineRule="auto"/>
        <w:ind w:left="360" w:right="-365"/>
        <w:jc w:val="both"/>
        <w:rPr>
          <w:sz w:val="28"/>
          <w:szCs w:val="28"/>
        </w:rPr>
      </w:pPr>
      <w:r w:rsidRPr="00BA6757">
        <w:rPr>
          <w:i/>
          <w:sz w:val="28"/>
          <w:szCs w:val="28"/>
        </w:rPr>
        <w:t>Эвроритм</w:t>
      </w:r>
      <w:r>
        <w:rPr>
          <w:sz w:val="28"/>
          <w:szCs w:val="28"/>
        </w:rPr>
        <w:t xml:space="preserve"> (слайд 3) – прием фантазирования, при котором конкретный объект рассматривается по плану:</w:t>
      </w:r>
    </w:p>
    <w:p w:rsidR="00BA6757" w:rsidRDefault="00BA6757" w:rsidP="00BA6757">
      <w:pPr>
        <w:pStyle w:val="a3"/>
        <w:numPr>
          <w:ilvl w:val="0"/>
          <w:numId w:val="8"/>
        </w:numPr>
        <w:spacing w:line="360" w:lineRule="auto"/>
        <w:ind w:right="-365"/>
        <w:jc w:val="both"/>
        <w:rPr>
          <w:sz w:val="28"/>
          <w:szCs w:val="28"/>
        </w:rPr>
      </w:pPr>
      <w:r>
        <w:rPr>
          <w:sz w:val="28"/>
          <w:szCs w:val="28"/>
        </w:rPr>
        <w:t>Функция и противоречия в данном объекте;</w:t>
      </w:r>
    </w:p>
    <w:p w:rsidR="00BA6757" w:rsidRDefault="00BA6757" w:rsidP="00BA6757">
      <w:pPr>
        <w:pStyle w:val="a3"/>
        <w:numPr>
          <w:ilvl w:val="0"/>
          <w:numId w:val="8"/>
        </w:numPr>
        <w:spacing w:line="360" w:lineRule="auto"/>
        <w:ind w:right="-365"/>
        <w:jc w:val="both"/>
        <w:rPr>
          <w:sz w:val="28"/>
          <w:szCs w:val="28"/>
        </w:rPr>
      </w:pPr>
      <w:r>
        <w:rPr>
          <w:sz w:val="28"/>
          <w:szCs w:val="28"/>
        </w:rPr>
        <w:t>Варианты, которыми представлен объект (фантазирование: каких вариантов не существует?)</w:t>
      </w:r>
    </w:p>
    <w:p w:rsidR="00BA6757" w:rsidRDefault="00BA6757" w:rsidP="00BA6757">
      <w:pPr>
        <w:pStyle w:val="a3"/>
        <w:numPr>
          <w:ilvl w:val="0"/>
          <w:numId w:val="8"/>
        </w:numPr>
        <w:spacing w:line="360" w:lineRule="auto"/>
        <w:ind w:right="-365"/>
        <w:jc w:val="both"/>
        <w:rPr>
          <w:sz w:val="28"/>
          <w:szCs w:val="28"/>
        </w:rPr>
      </w:pPr>
      <w:r>
        <w:rPr>
          <w:sz w:val="28"/>
          <w:szCs w:val="28"/>
        </w:rPr>
        <w:t>Анализ ситуации (данный объект остался на земле один, какие последствия этого могут быть?)</w:t>
      </w:r>
    </w:p>
    <w:p w:rsidR="00BA6757" w:rsidRDefault="00BA6757" w:rsidP="00BA6757">
      <w:pPr>
        <w:pStyle w:val="a3"/>
        <w:numPr>
          <w:ilvl w:val="0"/>
          <w:numId w:val="8"/>
        </w:numPr>
        <w:spacing w:line="360" w:lineRule="auto"/>
        <w:ind w:right="-365"/>
        <w:jc w:val="both"/>
        <w:rPr>
          <w:sz w:val="28"/>
          <w:szCs w:val="28"/>
        </w:rPr>
      </w:pPr>
      <w:r>
        <w:rPr>
          <w:sz w:val="28"/>
          <w:szCs w:val="28"/>
        </w:rPr>
        <w:t>Анализ ситуации (объект исчез, как будет исполняться функция?)</w:t>
      </w:r>
    </w:p>
    <w:p w:rsidR="00BA6757" w:rsidRDefault="00BA6757" w:rsidP="00BA6757">
      <w:pPr>
        <w:pStyle w:val="a3"/>
        <w:numPr>
          <w:ilvl w:val="0"/>
          <w:numId w:val="8"/>
        </w:numPr>
        <w:spacing w:line="360" w:lineRule="auto"/>
        <w:ind w:right="-365"/>
        <w:jc w:val="both"/>
        <w:rPr>
          <w:sz w:val="28"/>
          <w:szCs w:val="28"/>
        </w:rPr>
      </w:pPr>
      <w:r>
        <w:rPr>
          <w:sz w:val="28"/>
          <w:szCs w:val="28"/>
        </w:rPr>
        <w:t>Анализ причин в ситуации (объект есть, а функция не выполняется)</w:t>
      </w:r>
    </w:p>
    <w:p w:rsidR="00BA6757" w:rsidRDefault="00BA6757" w:rsidP="00BA6757">
      <w:pPr>
        <w:pStyle w:val="a3"/>
        <w:numPr>
          <w:ilvl w:val="0"/>
          <w:numId w:val="8"/>
        </w:numPr>
        <w:spacing w:line="360" w:lineRule="auto"/>
        <w:ind w:right="-365"/>
        <w:jc w:val="both"/>
        <w:rPr>
          <w:sz w:val="28"/>
          <w:szCs w:val="28"/>
        </w:rPr>
      </w:pPr>
      <w:r>
        <w:rPr>
          <w:sz w:val="28"/>
          <w:szCs w:val="28"/>
        </w:rPr>
        <w:t>Придумывание новых объектов путем объединения данного объекта с другими, можно произвольными</w:t>
      </w:r>
    </w:p>
    <w:p w:rsidR="00BA6757" w:rsidRDefault="00E144CA" w:rsidP="00BA6757">
      <w:pPr>
        <w:spacing w:line="360" w:lineRule="auto"/>
        <w:ind w:left="360" w:right="-365"/>
        <w:jc w:val="both"/>
        <w:rPr>
          <w:sz w:val="28"/>
          <w:szCs w:val="28"/>
        </w:rPr>
      </w:pPr>
      <w:r>
        <w:rPr>
          <w:i/>
          <w:sz w:val="28"/>
          <w:szCs w:val="28"/>
        </w:rPr>
        <w:t>Пособие «</w:t>
      </w:r>
      <w:r w:rsidR="00BA6757" w:rsidRPr="00BA6757">
        <w:rPr>
          <w:i/>
          <w:sz w:val="28"/>
          <w:szCs w:val="28"/>
        </w:rPr>
        <w:t>Круги Луллия</w:t>
      </w:r>
      <w:r>
        <w:rPr>
          <w:i/>
          <w:sz w:val="28"/>
          <w:szCs w:val="28"/>
        </w:rPr>
        <w:t>»</w:t>
      </w:r>
      <w:r w:rsidR="00BA6757">
        <w:rPr>
          <w:sz w:val="28"/>
          <w:szCs w:val="28"/>
        </w:rPr>
        <w:t xml:space="preserve"> (слайд 4)</w:t>
      </w:r>
    </w:p>
    <w:p w:rsidR="00BA6757" w:rsidRDefault="00BA6757" w:rsidP="00406184">
      <w:pPr>
        <w:spacing w:line="360" w:lineRule="auto"/>
        <w:ind w:left="360" w:right="-365" w:firstLine="348"/>
        <w:jc w:val="both"/>
        <w:rPr>
          <w:noProof/>
          <w:sz w:val="28"/>
          <w:szCs w:val="28"/>
        </w:rPr>
      </w:pPr>
      <w:r>
        <w:rPr>
          <w:sz w:val="28"/>
          <w:szCs w:val="28"/>
        </w:rPr>
        <w:t xml:space="preserve">Данное пособие представляет собой несколько кругов разного диаметра, нанизанных на общий стержень. В верхней части стержня устанавливается </w:t>
      </w:r>
      <w:r w:rsidR="003A7322">
        <w:rPr>
          <w:sz w:val="28"/>
          <w:szCs w:val="28"/>
        </w:rPr>
        <w:t>стрелка. Все круги разделены на одинаковое количество секторов, причем круги и стрелка подвижны. Свободное вращение всех частей способствует тому, что под стрелкой оказываются разные сектора из разных кругов. Цель данного пособия: уточнять знания дошкольников</w:t>
      </w:r>
      <w:r w:rsidR="003A7322">
        <w:rPr>
          <w:noProof/>
          <w:sz w:val="28"/>
          <w:szCs w:val="28"/>
        </w:rPr>
        <w:t xml:space="preserve"> в различных предметных областях, развивать вариативность воображаемых образов.</w:t>
      </w:r>
      <w:r w:rsidR="003A7322" w:rsidRPr="00BA1C0D">
        <w:rPr>
          <w:noProof/>
          <w:sz w:val="28"/>
          <w:szCs w:val="28"/>
        </w:rPr>
        <w:t xml:space="preserve">. </w:t>
      </w:r>
      <w:r w:rsidR="003A7322" w:rsidRPr="00427F2D">
        <w:rPr>
          <w:noProof/>
          <w:sz w:val="28"/>
          <w:szCs w:val="28"/>
        </w:rPr>
        <w:t>Для р</w:t>
      </w:r>
      <w:r w:rsidR="003A7322">
        <w:rPr>
          <w:noProof/>
          <w:sz w:val="28"/>
          <w:szCs w:val="28"/>
        </w:rPr>
        <w:t>аботы с детьми пятого года берем</w:t>
      </w:r>
      <w:r w:rsidR="003A7322">
        <w:rPr>
          <w:b/>
          <w:noProof/>
          <w:sz w:val="28"/>
          <w:szCs w:val="28"/>
        </w:rPr>
        <w:t xml:space="preserve"> </w:t>
      </w:r>
      <w:r w:rsidR="003A7322" w:rsidRPr="00427F2D">
        <w:rPr>
          <w:noProof/>
          <w:sz w:val="28"/>
          <w:szCs w:val="28"/>
        </w:rPr>
        <w:t>сначала только два круга разного диаметра с 4 сектора</w:t>
      </w:r>
      <w:r w:rsidR="003A7322">
        <w:rPr>
          <w:noProof/>
          <w:sz w:val="28"/>
          <w:szCs w:val="28"/>
        </w:rPr>
        <w:t>ми на каждом. В дальнейшем используем</w:t>
      </w:r>
      <w:r w:rsidR="003A7322" w:rsidRPr="00427F2D">
        <w:rPr>
          <w:noProof/>
          <w:sz w:val="28"/>
          <w:szCs w:val="28"/>
        </w:rPr>
        <w:t xml:space="preserve"> 2-3 круга с 5-6 секторами. С де</w:t>
      </w:r>
      <w:r w:rsidR="003A7322">
        <w:rPr>
          <w:noProof/>
          <w:sz w:val="28"/>
          <w:szCs w:val="28"/>
        </w:rPr>
        <w:t>тьми старшего возраста используем</w:t>
      </w:r>
      <w:r w:rsidR="003A7322" w:rsidRPr="00427F2D">
        <w:rPr>
          <w:noProof/>
          <w:sz w:val="28"/>
          <w:szCs w:val="28"/>
        </w:rPr>
        <w:t xml:space="preserve"> 4круга с 8 секторами на каждом. В</w:t>
      </w:r>
      <w:r w:rsidR="003A7322" w:rsidRPr="00427F2D">
        <w:t xml:space="preserve"> </w:t>
      </w:r>
      <w:r w:rsidR="003A7322">
        <w:rPr>
          <w:noProof/>
          <w:sz w:val="28"/>
          <w:szCs w:val="28"/>
        </w:rPr>
        <w:lastRenderedPageBreak/>
        <w:t>работе используем</w:t>
      </w:r>
      <w:r w:rsidR="003A7322" w:rsidRPr="00427F2D">
        <w:rPr>
          <w:noProof/>
          <w:sz w:val="28"/>
          <w:szCs w:val="28"/>
        </w:rPr>
        <w:t xml:space="preserve">  разный принцип </w:t>
      </w:r>
      <w:r w:rsidR="003A7322">
        <w:rPr>
          <w:noProof/>
          <w:sz w:val="28"/>
          <w:szCs w:val="28"/>
        </w:rPr>
        <w:t>заполнения колец.</w:t>
      </w:r>
      <w:r w:rsidR="003A7322" w:rsidRPr="00427F2D">
        <w:rPr>
          <w:noProof/>
          <w:sz w:val="28"/>
          <w:szCs w:val="28"/>
        </w:rPr>
        <w:t xml:space="preserve"> Для определения уровня развития вооб</w:t>
      </w:r>
      <w:r w:rsidR="003A7322">
        <w:rPr>
          <w:noProof/>
          <w:sz w:val="28"/>
          <w:szCs w:val="28"/>
        </w:rPr>
        <w:t>ражения и творческого мышления  проводим тренинги. Тренинги проводим</w:t>
      </w:r>
      <w:r w:rsidR="003A7322" w:rsidRPr="00427F2D">
        <w:rPr>
          <w:noProof/>
          <w:sz w:val="28"/>
          <w:szCs w:val="28"/>
        </w:rPr>
        <w:t xml:space="preserve"> в виде игровых упражнений (индивидуально и с подгруппой)</w:t>
      </w:r>
      <w:r w:rsidR="003A7322">
        <w:rPr>
          <w:noProof/>
          <w:sz w:val="28"/>
          <w:szCs w:val="28"/>
        </w:rPr>
        <w:t xml:space="preserve"> Например, игровое упражнение «Составь слово» - используется для составления слов, «Сочини сказку» - используется для составления различных вариантов сказок, «Смешивание цветов» - закрепление получения цвета и его оттенков .</w:t>
      </w:r>
    </w:p>
    <w:p w:rsidR="003A7322" w:rsidRDefault="003A7322" w:rsidP="00BA6757">
      <w:pPr>
        <w:spacing w:line="360" w:lineRule="auto"/>
        <w:ind w:left="360" w:right="-365"/>
        <w:jc w:val="both"/>
        <w:rPr>
          <w:noProof/>
          <w:sz w:val="28"/>
          <w:szCs w:val="28"/>
        </w:rPr>
      </w:pPr>
      <w:r w:rsidRPr="003A7322">
        <w:rPr>
          <w:i/>
          <w:noProof/>
          <w:sz w:val="28"/>
          <w:szCs w:val="28"/>
        </w:rPr>
        <w:t>Пособие «Гусеничка»</w:t>
      </w:r>
      <w:r>
        <w:rPr>
          <w:noProof/>
          <w:sz w:val="28"/>
          <w:szCs w:val="28"/>
        </w:rPr>
        <w:t xml:space="preserve"> (слайд 5)</w:t>
      </w:r>
    </w:p>
    <w:p w:rsidR="003A7322" w:rsidRDefault="003C6B67" w:rsidP="00406184">
      <w:pPr>
        <w:spacing w:line="360" w:lineRule="auto"/>
        <w:ind w:left="360" w:right="-365" w:firstLine="348"/>
        <w:jc w:val="both"/>
        <w:rPr>
          <w:noProof/>
          <w:sz w:val="28"/>
          <w:szCs w:val="28"/>
        </w:rPr>
      </w:pPr>
      <w:r>
        <w:rPr>
          <w:noProof/>
          <w:sz w:val="28"/>
          <w:szCs w:val="28"/>
        </w:rPr>
        <w:t>Данное пособие формирует умение сравнивать объекты по нескольким различным признакам, т.е. составлять загадки, используя признаки, которые представлены зрительными символами. Также данное пособие учит классифицировать объекты по данным признакам, составлять описательные рассказы.</w:t>
      </w:r>
    </w:p>
    <w:p w:rsidR="003C6B67" w:rsidRDefault="003C6B67" w:rsidP="00BA6757">
      <w:pPr>
        <w:spacing w:line="360" w:lineRule="auto"/>
        <w:ind w:left="360" w:right="-365"/>
        <w:jc w:val="both"/>
        <w:rPr>
          <w:noProof/>
          <w:sz w:val="28"/>
          <w:szCs w:val="28"/>
        </w:rPr>
      </w:pPr>
      <w:r w:rsidRPr="003C6B67">
        <w:rPr>
          <w:i/>
          <w:noProof/>
          <w:sz w:val="28"/>
          <w:szCs w:val="28"/>
        </w:rPr>
        <w:t>Волшебная дорожка</w:t>
      </w:r>
      <w:r>
        <w:rPr>
          <w:noProof/>
          <w:sz w:val="28"/>
          <w:szCs w:val="28"/>
        </w:rPr>
        <w:t xml:space="preserve"> (слайд 6)</w:t>
      </w:r>
    </w:p>
    <w:p w:rsidR="003C6B67" w:rsidRDefault="003C6B67" w:rsidP="00406184">
      <w:pPr>
        <w:spacing w:line="360" w:lineRule="auto"/>
        <w:ind w:left="360" w:right="-365" w:firstLine="348"/>
        <w:jc w:val="both"/>
        <w:rPr>
          <w:noProof/>
          <w:sz w:val="28"/>
          <w:szCs w:val="28"/>
        </w:rPr>
      </w:pPr>
      <w:r>
        <w:rPr>
          <w:noProof/>
          <w:sz w:val="28"/>
          <w:szCs w:val="28"/>
        </w:rPr>
        <w:t xml:space="preserve">Как вы знаете, в осове сюжетов многих сказок – действия какого-либо героя: он путешествует с определенной целью, при этом взаимодействует с другими объектами, т.е. преодолевает препятствия, решает задачи,чему-нибудь учится, изменяясь при этом сам и меняя объекты взаимодействия. </w:t>
      </w:r>
    </w:p>
    <w:p w:rsidR="00C01B8A" w:rsidRDefault="00C01B8A" w:rsidP="00BA6757">
      <w:pPr>
        <w:spacing w:line="360" w:lineRule="auto"/>
        <w:ind w:left="360" w:right="-365"/>
        <w:jc w:val="both"/>
        <w:rPr>
          <w:noProof/>
          <w:sz w:val="28"/>
          <w:szCs w:val="28"/>
        </w:rPr>
      </w:pPr>
      <w:r>
        <w:rPr>
          <w:noProof/>
          <w:sz w:val="28"/>
          <w:szCs w:val="28"/>
        </w:rPr>
        <w:t>На доске мы изображаемсказочную дорожку и обозначаем 3-4 ячейки на ее горизонтали. Обозначается сквозной герой, ему дается характеристика и цель деятельности. Далее с детьми мы обсуждаем реализацию этой деятельности и как это получилось.</w:t>
      </w:r>
    </w:p>
    <w:p w:rsidR="00E144CA" w:rsidRDefault="00E144CA" w:rsidP="00BA6757">
      <w:pPr>
        <w:spacing w:line="360" w:lineRule="auto"/>
        <w:ind w:left="360" w:right="-365"/>
        <w:jc w:val="both"/>
        <w:rPr>
          <w:noProof/>
          <w:sz w:val="28"/>
          <w:szCs w:val="28"/>
        </w:rPr>
      </w:pPr>
      <w:r>
        <w:rPr>
          <w:i/>
          <w:noProof/>
          <w:sz w:val="28"/>
          <w:szCs w:val="28"/>
        </w:rPr>
        <w:t xml:space="preserve">Пособие </w:t>
      </w:r>
      <w:r w:rsidRPr="00E144CA">
        <w:rPr>
          <w:i/>
          <w:noProof/>
          <w:sz w:val="28"/>
          <w:szCs w:val="28"/>
        </w:rPr>
        <w:t>«Дидактический мяч»</w:t>
      </w:r>
      <w:r>
        <w:rPr>
          <w:noProof/>
          <w:sz w:val="28"/>
          <w:szCs w:val="28"/>
        </w:rPr>
        <w:t xml:space="preserve"> (слайд 7)</w:t>
      </w:r>
    </w:p>
    <w:p w:rsidR="00E144CA" w:rsidRDefault="00E144CA" w:rsidP="00406184">
      <w:pPr>
        <w:spacing w:line="360" w:lineRule="auto"/>
        <w:ind w:left="360" w:right="-365" w:firstLine="348"/>
        <w:jc w:val="both"/>
        <w:rPr>
          <w:noProof/>
          <w:sz w:val="28"/>
          <w:szCs w:val="28"/>
        </w:rPr>
      </w:pPr>
      <w:r>
        <w:rPr>
          <w:noProof/>
          <w:sz w:val="28"/>
          <w:szCs w:val="28"/>
        </w:rPr>
        <w:t xml:space="preserve">Активно используем это пособие в младшем возрасте. С его помощью мы учим детей находить слова-антонимы. </w:t>
      </w:r>
      <w:proofErr w:type="gramStart"/>
      <w:r>
        <w:rPr>
          <w:noProof/>
          <w:sz w:val="28"/>
          <w:szCs w:val="28"/>
        </w:rPr>
        <w:t>Например, для детей 5-ти лет мы предлагаем слово – существительное (прилагательное, глагол), а ребенок говорит противоположное по значению (грустить – радоваться, хороший – плохой, девочка – мальчик).</w:t>
      </w:r>
      <w:proofErr w:type="gramEnd"/>
    </w:p>
    <w:p w:rsidR="00E144CA" w:rsidRDefault="00E144CA" w:rsidP="00BA6757">
      <w:pPr>
        <w:spacing w:line="360" w:lineRule="auto"/>
        <w:ind w:left="360" w:right="-365"/>
        <w:jc w:val="both"/>
        <w:rPr>
          <w:noProof/>
          <w:sz w:val="28"/>
          <w:szCs w:val="28"/>
        </w:rPr>
      </w:pPr>
      <w:r w:rsidRPr="00976F32">
        <w:rPr>
          <w:i/>
          <w:noProof/>
          <w:sz w:val="28"/>
          <w:szCs w:val="28"/>
        </w:rPr>
        <w:t xml:space="preserve">Пособие </w:t>
      </w:r>
      <w:r w:rsidR="00976F32" w:rsidRPr="00976F32">
        <w:rPr>
          <w:i/>
          <w:noProof/>
          <w:sz w:val="28"/>
          <w:szCs w:val="28"/>
        </w:rPr>
        <w:t>«Часы»</w:t>
      </w:r>
      <w:r w:rsidR="00976F32">
        <w:rPr>
          <w:noProof/>
          <w:sz w:val="28"/>
          <w:szCs w:val="28"/>
        </w:rPr>
        <w:t xml:space="preserve"> (слайд 8)</w:t>
      </w:r>
    </w:p>
    <w:p w:rsidR="00976F32" w:rsidRDefault="00976F32" w:rsidP="00406184">
      <w:pPr>
        <w:spacing w:line="360" w:lineRule="auto"/>
        <w:ind w:left="360" w:right="-365" w:firstLine="348"/>
        <w:jc w:val="both"/>
        <w:rPr>
          <w:noProof/>
          <w:sz w:val="28"/>
          <w:szCs w:val="28"/>
        </w:rPr>
      </w:pPr>
      <w:r>
        <w:rPr>
          <w:noProof/>
          <w:sz w:val="28"/>
          <w:szCs w:val="28"/>
        </w:rPr>
        <w:lastRenderedPageBreak/>
        <w:t xml:space="preserve">В данном пособии символы имен признаков вводились постепенно: от простых </w:t>
      </w:r>
      <w:r w:rsidR="001D273C">
        <w:rPr>
          <w:noProof/>
          <w:sz w:val="28"/>
          <w:szCs w:val="28"/>
        </w:rPr>
        <w:t xml:space="preserve">(цвет, форма, размер) </w:t>
      </w:r>
      <w:r>
        <w:rPr>
          <w:noProof/>
          <w:sz w:val="28"/>
          <w:szCs w:val="28"/>
        </w:rPr>
        <w:t>к более сложным</w:t>
      </w:r>
      <w:r w:rsidR="001D273C">
        <w:rPr>
          <w:noProof/>
          <w:sz w:val="28"/>
          <w:szCs w:val="28"/>
        </w:rPr>
        <w:t xml:space="preserve"> (вес, запах и т.д.). В пособии расположили 17 имен признаков, оставили дополнительно пустые ячейки. Данное пособие стало универсальным, так как использовалось в разных видах деятельности и как алгоритм для составления описательных рассказов и загадок.</w:t>
      </w:r>
    </w:p>
    <w:p w:rsidR="001D273C" w:rsidRDefault="001D273C" w:rsidP="00BA6757">
      <w:pPr>
        <w:spacing w:line="360" w:lineRule="auto"/>
        <w:ind w:left="360" w:right="-365"/>
        <w:jc w:val="both"/>
        <w:rPr>
          <w:noProof/>
          <w:sz w:val="28"/>
          <w:szCs w:val="28"/>
        </w:rPr>
      </w:pPr>
      <w:r>
        <w:rPr>
          <w:i/>
          <w:noProof/>
          <w:sz w:val="28"/>
          <w:szCs w:val="28"/>
        </w:rPr>
        <w:t>«Вертолина»</w:t>
      </w:r>
      <w:r>
        <w:rPr>
          <w:noProof/>
          <w:sz w:val="28"/>
          <w:szCs w:val="28"/>
        </w:rPr>
        <w:t xml:space="preserve"> (слайд 9)</w:t>
      </w:r>
    </w:p>
    <w:p w:rsidR="001D273C" w:rsidRDefault="001D273C" w:rsidP="00406184">
      <w:pPr>
        <w:spacing w:line="360" w:lineRule="auto"/>
        <w:ind w:left="360" w:right="-365" w:firstLine="348"/>
        <w:jc w:val="both"/>
        <w:rPr>
          <w:noProof/>
          <w:sz w:val="28"/>
          <w:szCs w:val="28"/>
        </w:rPr>
      </w:pPr>
      <w:r>
        <w:rPr>
          <w:noProof/>
          <w:sz w:val="28"/>
          <w:szCs w:val="28"/>
        </w:rPr>
        <w:t>Данная игра способствует расширению и активизации словарного запаса детей. Поле разделено на несколько предметных областей: посуда, птицы, животные и другие. Далее раскручивается стрелка и находится определенная область, а дети по очереди называют слова, относящиеся</w:t>
      </w:r>
      <w:r w:rsidR="003F69AC">
        <w:rPr>
          <w:noProof/>
          <w:sz w:val="28"/>
          <w:szCs w:val="28"/>
        </w:rPr>
        <w:t xml:space="preserve"> к ней. Побеждает ребенок, набравший наибольшее количество баллов.</w:t>
      </w:r>
    </w:p>
    <w:p w:rsidR="003F69AC" w:rsidRPr="003F69AC" w:rsidRDefault="003F69AC" w:rsidP="00B9403D">
      <w:pPr>
        <w:pStyle w:val="a3"/>
        <w:numPr>
          <w:ilvl w:val="0"/>
          <w:numId w:val="7"/>
        </w:numPr>
        <w:spacing w:line="360" w:lineRule="auto"/>
        <w:ind w:right="-365"/>
        <w:jc w:val="both"/>
        <w:rPr>
          <w:noProof/>
          <w:sz w:val="28"/>
          <w:szCs w:val="28"/>
          <w:u w:val="single"/>
        </w:rPr>
      </w:pPr>
      <w:r w:rsidRPr="003F69AC">
        <w:rPr>
          <w:rFonts w:eastAsia="Adobe Fangsong Std R"/>
          <w:color w:val="000000"/>
          <w:sz w:val="28"/>
          <w:szCs w:val="28"/>
          <w:u w:val="single"/>
        </w:rPr>
        <w:t>Мастер – класс для родителей «Дидактические игры на развитие речи детей, предлагаемые ТРИЗ – технологией»</w:t>
      </w:r>
    </w:p>
    <w:p w:rsidR="003F69AC" w:rsidRPr="003F69AC" w:rsidRDefault="003F69AC" w:rsidP="00406184">
      <w:pPr>
        <w:pStyle w:val="a3"/>
        <w:spacing w:line="360" w:lineRule="auto"/>
        <w:ind w:left="284" w:right="-365" w:firstLine="76"/>
        <w:jc w:val="both"/>
        <w:rPr>
          <w:noProof/>
          <w:sz w:val="28"/>
          <w:szCs w:val="28"/>
          <w:u w:val="single"/>
        </w:rPr>
      </w:pPr>
      <w:r>
        <w:rPr>
          <w:noProof/>
          <w:sz w:val="28"/>
          <w:szCs w:val="28"/>
        </w:rPr>
        <w:t>На следующем этапе нашего мероприятия мы хотели бы предложить вам</w:t>
      </w:r>
      <w:r>
        <w:rPr>
          <w:rFonts w:eastAsia="Adobe Fangsong Std R"/>
          <w:color w:val="000000"/>
          <w:sz w:val="28"/>
          <w:szCs w:val="28"/>
        </w:rPr>
        <w:t xml:space="preserve"> </w:t>
      </w:r>
      <w:r w:rsidRPr="003F69AC">
        <w:rPr>
          <w:rFonts w:eastAsia="Adobe Fangsong Std R"/>
          <w:color w:val="000000"/>
          <w:sz w:val="28"/>
          <w:szCs w:val="28"/>
        </w:rPr>
        <w:t>игры на развитие речи детей, предлагаемые ТРИЗ – технологией</w:t>
      </w:r>
      <w:r>
        <w:rPr>
          <w:rFonts w:eastAsia="Adobe Fangsong Std R"/>
          <w:color w:val="000000"/>
          <w:sz w:val="28"/>
          <w:szCs w:val="28"/>
        </w:rPr>
        <w:t>.</w:t>
      </w:r>
    </w:p>
    <w:p w:rsidR="003F69AC" w:rsidRDefault="003F69AC" w:rsidP="003F69AC">
      <w:pPr>
        <w:pStyle w:val="a3"/>
        <w:numPr>
          <w:ilvl w:val="0"/>
          <w:numId w:val="11"/>
        </w:numPr>
        <w:spacing w:line="360" w:lineRule="auto"/>
        <w:ind w:right="-365"/>
        <w:jc w:val="both"/>
        <w:rPr>
          <w:noProof/>
          <w:sz w:val="28"/>
          <w:szCs w:val="28"/>
          <w:u w:val="single"/>
        </w:rPr>
      </w:pPr>
      <w:r>
        <w:rPr>
          <w:noProof/>
          <w:sz w:val="28"/>
          <w:szCs w:val="28"/>
          <w:u w:val="single"/>
        </w:rPr>
        <w:t>Игра «Дразнилка»</w:t>
      </w:r>
    </w:p>
    <w:p w:rsidR="003F69AC" w:rsidRDefault="003F69AC" w:rsidP="00406184">
      <w:pPr>
        <w:spacing w:line="360" w:lineRule="auto"/>
        <w:ind w:left="284" w:right="-365" w:firstLine="436"/>
        <w:jc w:val="both"/>
        <w:rPr>
          <w:noProof/>
          <w:sz w:val="28"/>
          <w:szCs w:val="28"/>
        </w:rPr>
      </w:pPr>
      <w:r w:rsidRPr="003F69AC">
        <w:rPr>
          <w:noProof/>
          <w:sz w:val="28"/>
          <w:szCs w:val="28"/>
        </w:rPr>
        <w:t xml:space="preserve">На столе разложены картинки с отгадками. </w:t>
      </w:r>
      <w:r>
        <w:rPr>
          <w:noProof/>
          <w:sz w:val="28"/>
          <w:szCs w:val="28"/>
        </w:rPr>
        <w:t>Вам надо дать им шуточные имена-дразнилки, н</w:t>
      </w:r>
      <w:r w:rsidRPr="003F69AC">
        <w:rPr>
          <w:noProof/>
          <w:sz w:val="28"/>
          <w:szCs w:val="28"/>
        </w:rPr>
        <w:t>е произнося настоящих названий картинок</w:t>
      </w:r>
      <w:r>
        <w:rPr>
          <w:noProof/>
          <w:sz w:val="28"/>
          <w:szCs w:val="28"/>
        </w:rPr>
        <w:t xml:space="preserve">. </w:t>
      </w:r>
    </w:p>
    <w:p w:rsidR="009C7033" w:rsidRDefault="009C7033" w:rsidP="00406184">
      <w:pPr>
        <w:spacing w:line="360" w:lineRule="auto"/>
        <w:ind w:left="284" w:right="-365" w:firstLine="436"/>
        <w:jc w:val="both"/>
        <w:rPr>
          <w:noProof/>
          <w:sz w:val="28"/>
          <w:szCs w:val="28"/>
        </w:rPr>
      </w:pPr>
      <w:r>
        <w:rPr>
          <w:noProof/>
          <w:sz w:val="28"/>
          <w:szCs w:val="28"/>
        </w:rPr>
        <w:t>Смотрелки, плакалки, моргалки, подмигивалки и др. (глаза)</w:t>
      </w:r>
    </w:p>
    <w:p w:rsidR="009C7033" w:rsidRDefault="009C7033" w:rsidP="00406184">
      <w:pPr>
        <w:spacing w:line="360" w:lineRule="auto"/>
        <w:ind w:left="284" w:right="-365" w:firstLine="436"/>
        <w:jc w:val="both"/>
        <w:rPr>
          <w:noProof/>
          <w:sz w:val="28"/>
          <w:szCs w:val="28"/>
        </w:rPr>
      </w:pPr>
      <w:r>
        <w:rPr>
          <w:noProof/>
          <w:sz w:val="28"/>
          <w:szCs w:val="28"/>
        </w:rPr>
        <w:t>Каталка, возилка, скакалка, ржалка и др. (лошадь)</w:t>
      </w:r>
    </w:p>
    <w:p w:rsidR="009C7033" w:rsidRDefault="00DF6939" w:rsidP="00406184">
      <w:pPr>
        <w:spacing w:line="360" w:lineRule="auto"/>
        <w:ind w:left="284" w:right="-365" w:firstLine="436"/>
        <w:jc w:val="both"/>
        <w:rPr>
          <w:noProof/>
          <w:sz w:val="28"/>
          <w:szCs w:val="28"/>
        </w:rPr>
      </w:pPr>
      <w:r>
        <w:rPr>
          <w:noProof/>
          <w:sz w:val="28"/>
          <w:szCs w:val="28"/>
        </w:rPr>
        <w:t>Забивалка, ударялка, стучалка. (молоток)</w:t>
      </w:r>
    </w:p>
    <w:p w:rsidR="00DF6939" w:rsidRDefault="00DF6939" w:rsidP="00406184">
      <w:pPr>
        <w:spacing w:line="360" w:lineRule="auto"/>
        <w:ind w:left="284" w:right="-365" w:firstLine="436"/>
        <w:jc w:val="both"/>
        <w:rPr>
          <w:noProof/>
          <w:sz w:val="28"/>
          <w:szCs w:val="28"/>
        </w:rPr>
      </w:pPr>
      <w:r>
        <w:rPr>
          <w:noProof/>
          <w:sz w:val="28"/>
          <w:szCs w:val="28"/>
        </w:rPr>
        <w:t>Разгадав загадку, игрокам надо как можно скорее поставить пальчики на соответствующую картинку. Во время игры можно поменяться ролями: дети сами придумывают и загадывают загадки, а родители должны отгадать, о чем идет речь.</w:t>
      </w:r>
    </w:p>
    <w:p w:rsidR="00456231" w:rsidRPr="00456231" w:rsidRDefault="00456231" w:rsidP="00456231">
      <w:pPr>
        <w:pStyle w:val="a3"/>
        <w:numPr>
          <w:ilvl w:val="0"/>
          <w:numId w:val="11"/>
        </w:numPr>
        <w:spacing w:line="360" w:lineRule="auto"/>
        <w:ind w:right="-365"/>
        <w:jc w:val="both"/>
        <w:rPr>
          <w:noProof/>
          <w:sz w:val="28"/>
          <w:szCs w:val="28"/>
        </w:rPr>
      </w:pPr>
      <w:r>
        <w:rPr>
          <w:noProof/>
          <w:sz w:val="28"/>
          <w:szCs w:val="28"/>
          <w:u w:val="single"/>
        </w:rPr>
        <w:t>Игра «Я еду в деревню»</w:t>
      </w:r>
    </w:p>
    <w:p w:rsidR="00456231" w:rsidRPr="00456231" w:rsidRDefault="00456231" w:rsidP="00406184">
      <w:pPr>
        <w:spacing w:line="360" w:lineRule="auto"/>
        <w:ind w:left="284" w:right="-365"/>
        <w:jc w:val="both"/>
        <w:rPr>
          <w:noProof/>
          <w:sz w:val="28"/>
          <w:szCs w:val="28"/>
        </w:rPr>
      </w:pPr>
      <w:r>
        <w:rPr>
          <w:noProof/>
          <w:sz w:val="28"/>
          <w:szCs w:val="28"/>
        </w:rPr>
        <w:t xml:space="preserve">На столе набор предметных картинок, которые складываются стопкой изображением вниз. Ребенок объявляет: «Я еду в деревню и беру с собой…» и вытаскивает из стопки любую картинку. Далее он должен объяснить, зачем </w:t>
      </w:r>
      <w:r>
        <w:rPr>
          <w:noProof/>
          <w:sz w:val="28"/>
          <w:szCs w:val="28"/>
        </w:rPr>
        <w:lastRenderedPageBreak/>
        <w:t>ему данный объект в деревне. Конечный пункт путешествия периодически меняется: в деревню, в гости к обезьянкам, на северный полюс, на море и т.д.</w:t>
      </w:r>
    </w:p>
    <w:p w:rsidR="00DF6939" w:rsidRPr="00DF6939" w:rsidRDefault="00DF6939" w:rsidP="00DF6939">
      <w:pPr>
        <w:pStyle w:val="a3"/>
        <w:numPr>
          <w:ilvl w:val="0"/>
          <w:numId w:val="11"/>
        </w:numPr>
        <w:spacing w:line="360" w:lineRule="auto"/>
        <w:ind w:right="-365"/>
        <w:jc w:val="both"/>
        <w:rPr>
          <w:noProof/>
          <w:sz w:val="28"/>
          <w:szCs w:val="28"/>
        </w:rPr>
      </w:pPr>
      <w:r>
        <w:rPr>
          <w:noProof/>
          <w:sz w:val="28"/>
          <w:szCs w:val="28"/>
          <w:u w:val="single"/>
        </w:rPr>
        <w:t>Игра «По кругу»</w:t>
      </w:r>
    </w:p>
    <w:p w:rsidR="007A23C0" w:rsidRDefault="00DF6939" w:rsidP="00406184">
      <w:pPr>
        <w:spacing w:line="360" w:lineRule="auto"/>
        <w:ind w:left="284" w:right="-365" w:firstLine="425"/>
        <w:jc w:val="both"/>
        <w:rPr>
          <w:noProof/>
          <w:sz w:val="28"/>
          <w:szCs w:val="28"/>
        </w:rPr>
      </w:pPr>
      <w:r>
        <w:rPr>
          <w:noProof/>
          <w:sz w:val="28"/>
          <w:szCs w:val="28"/>
        </w:rPr>
        <w:t>Дети сидят вокруг стола. В руках родителей стопка перевёрнутых карточек, на которых изображены картинки.</w:t>
      </w:r>
      <w:r w:rsidR="002B53FF">
        <w:rPr>
          <w:noProof/>
          <w:sz w:val="28"/>
          <w:szCs w:val="28"/>
        </w:rPr>
        <w:t xml:space="preserve"> </w:t>
      </w:r>
      <w:r>
        <w:rPr>
          <w:noProof/>
          <w:sz w:val="28"/>
          <w:szCs w:val="28"/>
        </w:rPr>
        <w:t>Ребенок берет из этой стопки любую карточку, например с изображением лисы и придумывает какое-нибудь словосочетание (лиса хитрая). Картинка передвигается к следующему игроку, который дополняет ее определением и т.д. Игрок, назвавший последнее словосочетание, оставляет картинку у себя</w:t>
      </w:r>
      <w:r w:rsidR="007A23C0">
        <w:rPr>
          <w:noProof/>
          <w:sz w:val="28"/>
          <w:szCs w:val="28"/>
        </w:rPr>
        <w:t xml:space="preserve"> и получает право взять из стопки следующую картинку. Победителем становится обладатель наибольшего количества картинок.</w:t>
      </w:r>
    </w:p>
    <w:p w:rsidR="00DF6939" w:rsidRPr="007A23C0" w:rsidRDefault="007A23C0" w:rsidP="007A23C0">
      <w:pPr>
        <w:pStyle w:val="a3"/>
        <w:numPr>
          <w:ilvl w:val="0"/>
          <w:numId w:val="11"/>
        </w:numPr>
        <w:spacing w:line="360" w:lineRule="auto"/>
        <w:ind w:right="-365"/>
        <w:jc w:val="both"/>
        <w:rPr>
          <w:noProof/>
          <w:sz w:val="28"/>
          <w:szCs w:val="28"/>
        </w:rPr>
      </w:pPr>
      <w:r>
        <w:rPr>
          <w:noProof/>
          <w:sz w:val="28"/>
          <w:szCs w:val="28"/>
          <w:u w:val="single"/>
        </w:rPr>
        <w:t>Игра «Шкатулка со сказками»</w:t>
      </w:r>
    </w:p>
    <w:p w:rsidR="007A23C0" w:rsidRDefault="007A23C0" w:rsidP="00406184">
      <w:pPr>
        <w:spacing w:line="360" w:lineRule="auto"/>
        <w:ind w:left="284" w:right="-365" w:firstLine="336"/>
        <w:jc w:val="both"/>
        <w:rPr>
          <w:noProof/>
          <w:sz w:val="28"/>
          <w:szCs w:val="28"/>
        </w:rPr>
      </w:pPr>
      <w:r>
        <w:rPr>
          <w:noProof/>
          <w:sz w:val="28"/>
          <w:szCs w:val="28"/>
        </w:rPr>
        <w:t xml:space="preserve">На столе находится коробка с 8-10 любыми игрушками. Мама предлагает взять любую игрушку из коробки. Надо придумать, кем или чем будет этот предмет в сказке. После того, как первый играющий сказал несколько предложений, следующий вынимает другой предмет и продолжает рассказ. Когда история закончена, предметы собирают вместе и начинают придумывать новую историю. Важно, чтобы каждый раз получалась законченная история, а ребенок в разных </w:t>
      </w:r>
      <w:r w:rsidR="00574570">
        <w:rPr>
          <w:noProof/>
          <w:sz w:val="28"/>
          <w:szCs w:val="28"/>
        </w:rPr>
        <w:t>ситуациях придумывал разные варианты деиствий с одним и тем</w:t>
      </w:r>
      <w:r w:rsidR="00A846BC">
        <w:rPr>
          <w:noProof/>
          <w:sz w:val="28"/>
          <w:szCs w:val="28"/>
        </w:rPr>
        <w:t xml:space="preserve"> </w:t>
      </w:r>
      <w:r w:rsidR="00574570">
        <w:rPr>
          <w:noProof/>
          <w:sz w:val="28"/>
          <w:szCs w:val="28"/>
        </w:rPr>
        <w:t>же предметом.</w:t>
      </w:r>
    </w:p>
    <w:p w:rsidR="00574570" w:rsidRPr="00574570" w:rsidRDefault="00574570" w:rsidP="00574570">
      <w:pPr>
        <w:pStyle w:val="a3"/>
        <w:numPr>
          <w:ilvl w:val="0"/>
          <w:numId w:val="11"/>
        </w:numPr>
        <w:spacing w:line="360" w:lineRule="auto"/>
        <w:ind w:right="-365"/>
        <w:jc w:val="both"/>
        <w:rPr>
          <w:noProof/>
          <w:sz w:val="28"/>
          <w:szCs w:val="28"/>
        </w:rPr>
      </w:pPr>
      <w:r>
        <w:rPr>
          <w:noProof/>
          <w:sz w:val="28"/>
          <w:szCs w:val="28"/>
          <w:u w:val="single"/>
        </w:rPr>
        <w:t>Игра «Превращения»</w:t>
      </w:r>
    </w:p>
    <w:p w:rsidR="00574570" w:rsidRDefault="00574570" w:rsidP="00406184">
      <w:pPr>
        <w:spacing w:line="360" w:lineRule="auto"/>
        <w:ind w:left="284" w:right="-365" w:firstLine="424"/>
        <w:jc w:val="both"/>
        <w:rPr>
          <w:noProof/>
          <w:sz w:val="28"/>
          <w:szCs w:val="28"/>
        </w:rPr>
      </w:pPr>
      <w:r>
        <w:rPr>
          <w:noProof/>
          <w:sz w:val="28"/>
          <w:szCs w:val="28"/>
        </w:rPr>
        <w:t>Взрослый</w:t>
      </w:r>
      <w:r w:rsidR="00DC51B9">
        <w:rPr>
          <w:noProof/>
          <w:sz w:val="28"/>
          <w:szCs w:val="28"/>
        </w:rPr>
        <w:t xml:space="preserve"> дает задание назвать то, во что может превратиться предмет без некоторых частей. Например: кружка без ручки (стакан), кепка без козырька (шапка), кувшин без горлышка и ручки (ваза), диван без спинки (кровать), стул без спинки (табурет), кресло без подлокотников (стул).</w:t>
      </w:r>
    </w:p>
    <w:p w:rsidR="00DC51B9" w:rsidRDefault="00DC51B9" w:rsidP="00DC51B9">
      <w:pPr>
        <w:pStyle w:val="a3"/>
        <w:numPr>
          <w:ilvl w:val="0"/>
          <w:numId w:val="11"/>
        </w:numPr>
        <w:spacing w:line="360" w:lineRule="auto"/>
        <w:ind w:right="-365"/>
        <w:jc w:val="both"/>
        <w:rPr>
          <w:noProof/>
          <w:sz w:val="28"/>
          <w:szCs w:val="28"/>
          <w:u w:val="single"/>
        </w:rPr>
      </w:pPr>
      <w:r>
        <w:rPr>
          <w:noProof/>
          <w:sz w:val="28"/>
          <w:szCs w:val="28"/>
          <w:u w:val="single"/>
        </w:rPr>
        <w:t>Игра «Исправь ошибку»</w:t>
      </w:r>
    </w:p>
    <w:p w:rsidR="00DC51B9" w:rsidRDefault="00DC51B9" w:rsidP="00406184">
      <w:pPr>
        <w:spacing w:line="360" w:lineRule="auto"/>
        <w:ind w:left="284" w:right="-365" w:firstLine="424"/>
        <w:jc w:val="both"/>
        <w:rPr>
          <w:noProof/>
          <w:sz w:val="28"/>
          <w:szCs w:val="28"/>
        </w:rPr>
      </w:pPr>
      <w:r>
        <w:rPr>
          <w:noProof/>
          <w:sz w:val="28"/>
          <w:szCs w:val="28"/>
        </w:rPr>
        <w:t xml:space="preserve">Взрослый произносит предложение, в котором сопоставляются два объекта. Ребенок должен исправить ошибку, предложив два правильных варианта суждения. Например: «Мел белый, а сажа жидкая.» В первой части </w:t>
      </w:r>
      <w:r>
        <w:rPr>
          <w:noProof/>
          <w:sz w:val="28"/>
          <w:szCs w:val="28"/>
        </w:rPr>
        <w:lastRenderedPageBreak/>
        <w:t>сравнения речь идет о цвете, а во второй – о твердости. Правильно будет так: «Мел белый, а сажа чёрная.» «</w:t>
      </w:r>
      <w:r w:rsidR="003C1E41">
        <w:rPr>
          <w:noProof/>
          <w:sz w:val="28"/>
          <w:szCs w:val="28"/>
        </w:rPr>
        <w:t>Мел твердый, а сажа мягкая.»</w:t>
      </w:r>
    </w:p>
    <w:p w:rsidR="003C1E41" w:rsidRDefault="003C1E41" w:rsidP="00406184">
      <w:pPr>
        <w:spacing w:line="360" w:lineRule="auto"/>
        <w:ind w:left="284" w:right="-365"/>
        <w:jc w:val="both"/>
        <w:rPr>
          <w:noProof/>
          <w:sz w:val="28"/>
          <w:szCs w:val="28"/>
        </w:rPr>
      </w:pPr>
      <w:r>
        <w:rPr>
          <w:noProof/>
          <w:sz w:val="28"/>
          <w:szCs w:val="28"/>
        </w:rPr>
        <w:t>Примерный речевой материал:</w:t>
      </w:r>
    </w:p>
    <w:p w:rsidR="003C1E41" w:rsidRDefault="003C1E41" w:rsidP="00406184">
      <w:pPr>
        <w:spacing w:line="360" w:lineRule="auto"/>
        <w:ind w:left="284" w:right="-365"/>
        <w:jc w:val="both"/>
        <w:rPr>
          <w:noProof/>
          <w:sz w:val="28"/>
          <w:szCs w:val="28"/>
        </w:rPr>
      </w:pPr>
      <w:r>
        <w:rPr>
          <w:noProof/>
          <w:sz w:val="28"/>
          <w:szCs w:val="28"/>
        </w:rPr>
        <w:t>-Внучка маленькая, а бабушка старенькая.</w:t>
      </w:r>
    </w:p>
    <w:p w:rsidR="003C1E41" w:rsidRDefault="003C1E41" w:rsidP="00406184">
      <w:pPr>
        <w:spacing w:line="360" w:lineRule="auto"/>
        <w:ind w:left="284" w:right="-365"/>
        <w:jc w:val="both"/>
        <w:rPr>
          <w:noProof/>
          <w:sz w:val="28"/>
          <w:szCs w:val="28"/>
        </w:rPr>
      </w:pPr>
      <w:r>
        <w:rPr>
          <w:noProof/>
          <w:sz w:val="28"/>
          <w:szCs w:val="28"/>
        </w:rPr>
        <w:t>-Ослик Иа большой, а Винни Пух толстый.</w:t>
      </w:r>
    </w:p>
    <w:p w:rsidR="003C1E41" w:rsidRDefault="003C1E41" w:rsidP="00406184">
      <w:pPr>
        <w:spacing w:line="360" w:lineRule="auto"/>
        <w:ind w:left="284" w:right="-365"/>
        <w:jc w:val="both"/>
        <w:rPr>
          <w:noProof/>
          <w:sz w:val="28"/>
          <w:szCs w:val="28"/>
        </w:rPr>
      </w:pPr>
      <w:r>
        <w:rPr>
          <w:noProof/>
          <w:sz w:val="28"/>
          <w:szCs w:val="28"/>
        </w:rPr>
        <w:t>-Лиса хитрая, а Колобок желтый.</w:t>
      </w:r>
    </w:p>
    <w:p w:rsidR="003C1E41" w:rsidRDefault="003C1E41" w:rsidP="00406184">
      <w:pPr>
        <w:spacing w:line="360" w:lineRule="auto"/>
        <w:ind w:left="284" w:right="-365"/>
        <w:jc w:val="both"/>
        <w:rPr>
          <w:noProof/>
          <w:sz w:val="28"/>
          <w:szCs w:val="28"/>
        </w:rPr>
      </w:pPr>
      <w:r>
        <w:rPr>
          <w:noProof/>
          <w:sz w:val="28"/>
          <w:szCs w:val="28"/>
        </w:rPr>
        <w:t>-Гулливер высокий, а Дюймовочка маленькая.</w:t>
      </w:r>
    </w:p>
    <w:p w:rsidR="003C1E41" w:rsidRDefault="003C1E41" w:rsidP="00406184">
      <w:pPr>
        <w:spacing w:line="360" w:lineRule="auto"/>
        <w:ind w:left="284" w:right="-365"/>
        <w:jc w:val="both"/>
        <w:rPr>
          <w:noProof/>
          <w:sz w:val="28"/>
          <w:szCs w:val="28"/>
        </w:rPr>
      </w:pPr>
      <w:r>
        <w:rPr>
          <w:noProof/>
          <w:sz w:val="28"/>
          <w:szCs w:val="28"/>
        </w:rPr>
        <w:t>-Заяц серый, а петушок смелый.</w:t>
      </w:r>
    </w:p>
    <w:p w:rsidR="003C1E41" w:rsidRDefault="003C1E41" w:rsidP="00406184">
      <w:pPr>
        <w:spacing w:line="360" w:lineRule="auto"/>
        <w:ind w:left="284" w:right="-365"/>
        <w:jc w:val="both"/>
        <w:rPr>
          <w:noProof/>
          <w:sz w:val="28"/>
          <w:szCs w:val="28"/>
        </w:rPr>
      </w:pPr>
      <w:r>
        <w:rPr>
          <w:noProof/>
          <w:sz w:val="28"/>
          <w:szCs w:val="28"/>
        </w:rPr>
        <w:t>-Лунтик добрый, а Вупсень зеленый.</w:t>
      </w:r>
    </w:p>
    <w:p w:rsidR="003C1E41" w:rsidRDefault="003C1E41" w:rsidP="00406184">
      <w:pPr>
        <w:spacing w:line="360" w:lineRule="auto"/>
        <w:ind w:left="284" w:right="-365"/>
        <w:jc w:val="both"/>
        <w:rPr>
          <w:noProof/>
          <w:sz w:val="28"/>
          <w:szCs w:val="28"/>
        </w:rPr>
      </w:pPr>
      <w:r>
        <w:rPr>
          <w:noProof/>
          <w:sz w:val="28"/>
          <w:szCs w:val="28"/>
        </w:rPr>
        <w:t>-Винни Пух любит мед, а Пятачок розовый.</w:t>
      </w:r>
    </w:p>
    <w:p w:rsidR="003C1E41" w:rsidRDefault="003C1E41" w:rsidP="00406184">
      <w:pPr>
        <w:spacing w:line="360" w:lineRule="auto"/>
        <w:ind w:left="284" w:right="-365"/>
        <w:jc w:val="both"/>
        <w:rPr>
          <w:noProof/>
          <w:sz w:val="28"/>
          <w:szCs w:val="28"/>
        </w:rPr>
      </w:pPr>
      <w:r>
        <w:rPr>
          <w:noProof/>
          <w:sz w:val="28"/>
          <w:szCs w:val="28"/>
        </w:rPr>
        <w:t>-Дюймовочка легкая, а ласточка большая.</w:t>
      </w:r>
    </w:p>
    <w:p w:rsidR="003C1E41" w:rsidRDefault="0012531B" w:rsidP="0012531B">
      <w:pPr>
        <w:spacing w:line="360" w:lineRule="auto"/>
        <w:ind w:left="720"/>
        <w:rPr>
          <w:rFonts w:eastAsia="Adobe Fangsong Std R"/>
          <w:color w:val="000000"/>
          <w:sz w:val="28"/>
          <w:szCs w:val="28"/>
          <w:u w:val="single"/>
        </w:rPr>
      </w:pPr>
      <w:r w:rsidRPr="0012531B">
        <w:rPr>
          <w:rFonts w:eastAsia="Adobe Fangsong Std R"/>
          <w:color w:val="000000"/>
          <w:sz w:val="28"/>
          <w:szCs w:val="28"/>
          <w:u w:val="single"/>
        </w:rPr>
        <w:t>5. Подведение итогов мероприятия.</w:t>
      </w:r>
    </w:p>
    <w:p w:rsidR="0012531B" w:rsidRDefault="0012531B" w:rsidP="00406184">
      <w:pPr>
        <w:spacing w:line="360" w:lineRule="auto"/>
        <w:ind w:left="284" w:firstLine="696"/>
        <w:jc w:val="both"/>
        <w:rPr>
          <w:rFonts w:eastAsia="Adobe Fangsong Std R"/>
          <w:color w:val="000000"/>
          <w:sz w:val="28"/>
          <w:szCs w:val="28"/>
        </w:rPr>
      </w:pPr>
      <w:r>
        <w:rPr>
          <w:rFonts w:eastAsia="Adobe Fangsong Std R"/>
          <w:color w:val="000000"/>
          <w:sz w:val="28"/>
          <w:szCs w:val="28"/>
        </w:rPr>
        <w:t xml:space="preserve">Дошкольный возраст уникален, ибо как сформируется ребенок, такова и будет его жизнь. Именно поэтому важно не упустить этот период для раскрытия творческого потенциала каждого ребенка. </w:t>
      </w:r>
      <w:proofErr w:type="gramStart"/>
      <w:r>
        <w:rPr>
          <w:rFonts w:eastAsia="Adobe Fangsong Std R"/>
          <w:color w:val="000000"/>
          <w:sz w:val="28"/>
          <w:szCs w:val="28"/>
        </w:rPr>
        <w:t>Адаптированная</w:t>
      </w:r>
      <w:proofErr w:type="gramEnd"/>
      <w:r>
        <w:rPr>
          <w:rFonts w:eastAsia="Adobe Fangsong Std R"/>
          <w:color w:val="000000"/>
          <w:sz w:val="28"/>
          <w:szCs w:val="28"/>
        </w:rPr>
        <w:t xml:space="preserve"> к дошкольному возрасту ТРИЗ-технология позволит воспитывать и обучать ребенка под девизом «Творчество во всём!»</w:t>
      </w:r>
      <w:r w:rsidR="007B0F09">
        <w:rPr>
          <w:rFonts w:eastAsia="Adobe Fangsong Std R"/>
          <w:color w:val="000000"/>
          <w:sz w:val="28"/>
          <w:szCs w:val="28"/>
        </w:rPr>
        <w:t>.</w:t>
      </w:r>
    </w:p>
    <w:p w:rsidR="0012531B" w:rsidRDefault="0012531B" w:rsidP="00406184">
      <w:pPr>
        <w:spacing w:line="360" w:lineRule="auto"/>
        <w:ind w:left="284"/>
        <w:jc w:val="both"/>
        <w:rPr>
          <w:rFonts w:eastAsia="Adobe Fangsong Std R"/>
          <w:color w:val="000000"/>
          <w:sz w:val="28"/>
          <w:szCs w:val="28"/>
        </w:rPr>
      </w:pPr>
      <w:r>
        <w:rPr>
          <w:rFonts w:eastAsia="Adobe Fangsong Std R"/>
          <w:color w:val="000000"/>
          <w:sz w:val="28"/>
          <w:szCs w:val="28"/>
        </w:rPr>
        <w:tab/>
        <w:t>Работа с дошкольниками по ТРИЗ интересная и многоплановая, хорошо внедряется и совмещается с работой по программе, а также дополняет её с получением большей эффективности в результатах.</w:t>
      </w:r>
    </w:p>
    <w:p w:rsidR="0012531B" w:rsidRDefault="00B9403D" w:rsidP="00B9403D">
      <w:pPr>
        <w:pStyle w:val="a3"/>
        <w:spacing w:line="360" w:lineRule="auto"/>
        <w:ind w:left="1080"/>
        <w:jc w:val="both"/>
        <w:rPr>
          <w:rFonts w:eastAsia="Adobe Fangsong Std R"/>
          <w:color w:val="000000"/>
          <w:sz w:val="28"/>
          <w:szCs w:val="28"/>
          <w:u w:val="single"/>
        </w:rPr>
      </w:pPr>
      <w:r>
        <w:rPr>
          <w:rFonts w:eastAsia="Adobe Fangsong Std R"/>
          <w:color w:val="000000"/>
          <w:sz w:val="28"/>
          <w:szCs w:val="28"/>
          <w:u w:val="single"/>
        </w:rPr>
        <w:t>6.</w:t>
      </w:r>
      <w:r w:rsidR="0012531B" w:rsidRPr="00B9403D">
        <w:rPr>
          <w:rFonts w:eastAsia="Adobe Fangsong Std R"/>
          <w:color w:val="000000"/>
          <w:sz w:val="28"/>
          <w:szCs w:val="28"/>
          <w:u w:val="single"/>
        </w:rPr>
        <w:t>Раздача памяток для родителей «Меню красивой речи», «Условия для усп</w:t>
      </w:r>
      <w:r>
        <w:rPr>
          <w:rFonts w:eastAsia="Adobe Fangsong Std R"/>
          <w:color w:val="000000"/>
          <w:sz w:val="28"/>
          <w:szCs w:val="28"/>
          <w:u w:val="single"/>
        </w:rPr>
        <w:t>ешного речевого развития детей»</w:t>
      </w:r>
    </w:p>
    <w:p w:rsidR="00B9403D" w:rsidRPr="00B9403D" w:rsidRDefault="00B9403D" w:rsidP="00406184">
      <w:pPr>
        <w:pStyle w:val="a3"/>
        <w:spacing w:line="360" w:lineRule="auto"/>
        <w:ind w:left="284" w:firstLine="336"/>
        <w:jc w:val="both"/>
        <w:rPr>
          <w:rFonts w:eastAsia="Adobe Fangsong Std R"/>
          <w:color w:val="000000"/>
          <w:sz w:val="28"/>
          <w:szCs w:val="28"/>
        </w:rPr>
      </w:pPr>
      <w:r>
        <w:rPr>
          <w:rFonts w:eastAsia="Adobe Fangsong Std R"/>
          <w:color w:val="000000"/>
          <w:sz w:val="28"/>
          <w:szCs w:val="28"/>
        </w:rPr>
        <w:t xml:space="preserve">Уважаемые родители! Надеемся, что информация, полученная сегодня, будет полезна в ваших начинаниях. Всем удачи и до скорых встреч!                                                                                                                                                                                                                                                                                                                                                                                                                                                                                                                                                                                                                                                                                                                                                                                                                                                                                                                                                                                                                                                                                                                                                                                                                                                                                                                                                                                                                                                                                                                                                                                                                                                                                                                  </w:t>
      </w:r>
    </w:p>
    <w:p w:rsidR="0012531B" w:rsidRPr="0012531B" w:rsidRDefault="0012531B" w:rsidP="0012531B">
      <w:pPr>
        <w:spacing w:line="360" w:lineRule="auto"/>
        <w:ind w:left="720"/>
        <w:jc w:val="both"/>
        <w:rPr>
          <w:rFonts w:eastAsia="Adobe Fangsong Std R"/>
          <w:color w:val="000000"/>
          <w:sz w:val="28"/>
          <w:szCs w:val="28"/>
        </w:rPr>
      </w:pPr>
    </w:p>
    <w:p w:rsidR="00406184" w:rsidRDefault="00406184" w:rsidP="00DD00D9">
      <w:pPr>
        <w:spacing w:line="360" w:lineRule="auto"/>
        <w:ind w:left="1080" w:right="-365"/>
        <w:rPr>
          <w:b/>
          <w:noProof/>
          <w:sz w:val="28"/>
          <w:szCs w:val="28"/>
        </w:rPr>
      </w:pPr>
    </w:p>
    <w:p w:rsidR="00406184" w:rsidRDefault="00406184" w:rsidP="00DD00D9">
      <w:pPr>
        <w:spacing w:line="360" w:lineRule="auto"/>
        <w:ind w:left="1080" w:right="-365"/>
        <w:rPr>
          <w:b/>
          <w:noProof/>
          <w:sz w:val="28"/>
          <w:szCs w:val="28"/>
        </w:rPr>
      </w:pPr>
    </w:p>
    <w:p w:rsidR="00406184" w:rsidRDefault="00406184" w:rsidP="00DD00D9">
      <w:pPr>
        <w:spacing w:line="360" w:lineRule="auto"/>
        <w:ind w:left="1080" w:right="-365"/>
        <w:rPr>
          <w:b/>
          <w:noProof/>
          <w:sz w:val="28"/>
          <w:szCs w:val="28"/>
        </w:rPr>
      </w:pPr>
    </w:p>
    <w:p w:rsidR="00406184" w:rsidRDefault="00406184" w:rsidP="00DD00D9">
      <w:pPr>
        <w:spacing w:line="360" w:lineRule="auto"/>
        <w:ind w:left="1080" w:right="-365"/>
        <w:rPr>
          <w:b/>
          <w:noProof/>
          <w:sz w:val="28"/>
          <w:szCs w:val="28"/>
        </w:rPr>
      </w:pPr>
    </w:p>
    <w:p w:rsidR="00406184" w:rsidRDefault="00406184" w:rsidP="00DD00D9">
      <w:pPr>
        <w:spacing w:line="360" w:lineRule="auto"/>
        <w:ind w:left="1080" w:right="-365"/>
        <w:rPr>
          <w:b/>
          <w:noProof/>
          <w:sz w:val="28"/>
          <w:szCs w:val="28"/>
        </w:rPr>
      </w:pPr>
    </w:p>
    <w:p w:rsidR="003C1E41" w:rsidRDefault="00456231" w:rsidP="00DD00D9">
      <w:pPr>
        <w:spacing w:line="360" w:lineRule="auto"/>
        <w:ind w:left="1080" w:right="-365"/>
        <w:rPr>
          <w:b/>
          <w:noProof/>
          <w:sz w:val="28"/>
          <w:szCs w:val="28"/>
        </w:rPr>
      </w:pPr>
      <w:r w:rsidRPr="00456231">
        <w:rPr>
          <w:b/>
          <w:noProof/>
          <w:sz w:val="28"/>
          <w:szCs w:val="28"/>
        </w:rPr>
        <w:lastRenderedPageBreak/>
        <w:t>Список используемой литературы.</w:t>
      </w:r>
    </w:p>
    <w:p w:rsidR="00E45C6B" w:rsidRDefault="002333C1" w:rsidP="002333C1">
      <w:pPr>
        <w:pStyle w:val="a3"/>
        <w:numPr>
          <w:ilvl w:val="0"/>
          <w:numId w:val="14"/>
        </w:numPr>
        <w:spacing w:line="360" w:lineRule="auto"/>
        <w:ind w:right="-365"/>
        <w:rPr>
          <w:noProof/>
          <w:sz w:val="28"/>
          <w:szCs w:val="28"/>
        </w:rPr>
      </w:pPr>
      <w:r>
        <w:rPr>
          <w:noProof/>
          <w:sz w:val="28"/>
          <w:szCs w:val="28"/>
        </w:rPr>
        <w:t>Сидорчук Т.А., Хоменко Н.Н. «Технология развития связной речи дошкольников» Методическое пособие для педагогов дошкольных учреждений, 2004 г.- 62 с.</w:t>
      </w:r>
    </w:p>
    <w:p w:rsidR="002333C1" w:rsidRDefault="002333C1" w:rsidP="00406184">
      <w:pPr>
        <w:pStyle w:val="a3"/>
        <w:numPr>
          <w:ilvl w:val="0"/>
          <w:numId w:val="14"/>
        </w:numPr>
        <w:spacing w:line="360" w:lineRule="auto"/>
        <w:ind w:right="-365"/>
        <w:rPr>
          <w:noProof/>
          <w:sz w:val="28"/>
          <w:szCs w:val="28"/>
        </w:rPr>
      </w:pPr>
      <w:r>
        <w:rPr>
          <w:noProof/>
          <w:sz w:val="28"/>
          <w:szCs w:val="28"/>
        </w:rPr>
        <w:t>Корзун А.В. «Веселая дидактика» Использование элементов ТРИЗ и РТВ в работе с дошкольниками, 2000 г., 72 с.</w:t>
      </w:r>
    </w:p>
    <w:p w:rsidR="002333C1" w:rsidRDefault="002333C1" w:rsidP="00406184">
      <w:pPr>
        <w:pStyle w:val="a3"/>
        <w:numPr>
          <w:ilvl w:val="0"/>
          <w:numId w:val="14"/>
        </w:numPr>
        <w:spacing w:line="360" w:lineRule="auto"/>
        <w:ind w:right="-365"/>
        <w:rPr>
          <w:noProof/>
          <w:sz w:val="28"/>
          <w:szCs w:val="28"/>
        </w:rPr>
      </w:pPr>
      <w:r>
        <w:rPr>
          <w:noProof/>
          <w:sz w:val="28"/>
          <w:szCs w:val="28"/>
        </w:rPr>
        <w:t>Апресова А.Г., Гордова Н.А., Сидорчук Т.А. «Окно в школьный мир» Программа и методическое обеспечение интеллектуально-речевой подготовки детей 5 – 7 лет к обучению в школе.</w:t>
      </w:r>
      <w:r w:rsidR="00602576">
        <w:rPr>
          <w:noProof/>
          <w:sz w:val="28"/>
          <w:szCs w:val="28"/>
        </w:rPr>
        <w:t xml:space="preserve"> –Ульяновск, 2010г., 168 с.</w:t>
      </w:r>
    </w:p>
    <w:p w:rsidR="00602576" w:rsidRPr="002333C1" w:rsidRDefault="00602576" w:rsidP="00406184">
      <w:pPr>
        <w:pStyle w:val="a3"/>
        <w:numPr>
          <w:ilvl w:val="0"/>
          <w:numId w:val="14"/>
        </w:numPr>
        <w:spacing w:line="360" w:lineRule="auto"/>
        <w:ind w:right="-365"/>
        <w:rPr>
          <w:noProof/>
          <w:sz w:val="28"/>
          <w:szCs w:val="28"/>
        </w:rPr>
      </w:pPr>
      <w:r w:rsidRPr="00602576">
        <w:rPr>
          <w:noProof/>
          <w:sz w:val="28"/>
          <w:szCs w:val="28"/>
        </w:rPr>
        <w:t>Мурашковска И.Н.</w:t>
      </w:r>
      <w:r>
        <w:rPr>
          <w:noProof/>
          <w:sz w:val="28"/>
          <w:szCs w:val="28"/>
        </w:rPr>
        <w:t xml:space="preserve"> «Развивающие игры.» игра «Теремок». –Рига, 1994 г.</w:t>
      </w:r>
    </w:p>
    <w:p w:rsidR="008A40FC" w:rsidRDefault="00602576" w:rsidP="00406184">
      <w:pPr>
        <w:numPr>
          <w:ilvl w:val="0"/>
          <w:numId w:val="14"/>
        </w:numPr>
        <w:shd w:val="clear" w:color="auto" w:fill="FFFFFF"/>
        <w:spacing w:line="360" w:lineRule="auto"/>
        <w:jc w:val="both"/>
        <w:rPr>
          <w:color w:val="000000"/>
          <w:sz w:val="28"/>
          <w:szCs w:val="28"/>
        </w:rPr>
      </w:pPr>
      <w:r w:rsidRPr="00602576">
        <w:rPr>
          <w:color w:val="000000"/>
          <w:sz w:val="28"/>
          <w:szCs w:val="28"/>
        </w:rPr>
        <w:t>Альтов Г.С. И тут появился изобретатель.</w:t>
      </w:r>
      <w:r w:rsidR="008A40FC">
        <w:rPr>
          <w:color w:val="000000"/>
          <w:sz w:val="28"/>
          <w:szCs w:val="28"/>
        </w:rPr>
        <w:t xml:space="preserve"> - М.: Детская литература, 1984г.-243</w:t>
      </w:r>
      <w:r w:rsidRPr="00602576">
        <w:rPr>
          <w:color w:val="000000"/>
          <w:sz w:val="28"/>
          <w:szCs w:val="28"/>
        </w:rPr>
        <w:t>с.</w:t>
      </w:r>
      <w:r w:rsidRPr="00602576">
        <w:rPr>
          <w:rStyle w:val="apple-converted-space"/>
          <w:color w:val="000000"/>
          <w:sz w:val="28"/>
          <w:szCs w:val="28"/>
        </w:rPr>
        <w:t> </w:t>
      </w:r>
    </w:p>
    <w:p w:rsidR="008A40FC" w:rsidRDefault="00602576" w:rsidP="00406184">
      <w:pPr>
        <w:numPr>
          <w:ilvl w:val="0"/>
          <w:numId w:val="14"/>
        </w:numPr>
        <w:shd w:val="clear" w:color="auto" w:fill="FFFFFF"/>
        <w:spacing w:line="360" w:lineRule="auto"/>
        <w:jc w:val="both"/>
        <w:rPr>
          <w:color w:val="000000"/>
          <w:sz w:val="28"/>
          <w:szCs w:val="28"/>
        </w:rPr>
      </w:pPr>
      <w:proofErr w:type="spellStart"/>
      <w:r w:rsidRPr="00602576">
        <w:rPr>
          <w:color w:val="000000"/>
          <w:sz w:val="28"/>
          <w:szCs w:val="28"/>
        </w:rPr>
        <w:t>Альтшуллер</w:t>
      </w:r>
      <w:proofErr w:type="spellEnd"/>
      <w:r w:rsidRPr="00602576">
        <w:rPr>
          <w:color w:val="000000"/>
          <w:sz w:val="28"/>
          <w:szCs w:val="28"/>
        </w:rPr>
        <w:t xml:space="preserve"> Г.С. Найти идею. Введение в теорию решения изобретательских задач. - Новосибирск: Наука, 1991 год. - 223 </w:t>
      </w:r>
      <w:proofErr w:type="gramStart"/>
      <w:r w:rsidRPr="00602576">
        <w:rPr>
          <w:color w:val="000000"/>
          <w:sz w:val="28"/>
          <w:szCs w:val="28"/>
        </w:rPr>
        <w:t>с</w:t>
      </w:r>
      <w:proofErr w:type="gramEnd"/>
      <w:r w:rsidRPr="00602576">
        <w:rPr>
          <w:color w:val="000000"/>
          <w:sz w:val="28"/>
          <w:szCs w:val="28"/>
        </w:rPr>
        <w:t>.</w:t>
      </w:r>
      <w:r w:rsidRPr="00602576">
        <w:rPr>
          <w:rStyle w:val="apple-converted-space"/>
          <w:color w:val="000000"/>
          <w:sz w:val="28"/>
          <w:szCs w:val="28"/>
        </w:rPr>
        <w:t> </w:t>
      </w:r>
    </w:p>
    <w:p w:rsidR="008A40FC" w:rsidRDefault="00602576" w:rsidP="00406184">
      <w:pPr>
        <w:numPr>
          <w:ilvl w:val="0"/>
          <w:numId w:val="14"/>
        </w:numPr>
        <w:shd w:val="clear" w:color="auto" w:fill="FFFFFF"/>
        <w:spacing w:line="360" w:lineRule="auto"/>
        <w:jc w:val="both"/>
        <w:rPr>
          <w:color w:val="000000"/>
          <w:sz w:val="28"/>
          <w:szCs w:val="28"/>
        </w:rPr>
      </w:pPr>
      <w:r w:rsidRPr="00602576">
        <w:rPr>
          <w:color w:val="000000"/>
          <w:sz w:val="28"/>
          <w:szCs w:val="28"/>
        </w:rPr>
        <w:t>Нестеренко А.А. Страна загадок. - Ростов-на-Дону, 1993г. - 32 с.</w:t>
      </w:r>
      <w:r w:rsidRPr="00602576">
        <w:rPr>
          <w:rStyle w:val="apple-converted-space"/>
          <w:color w:val="000000"/>
          <w:sz w:val="28"/>
          <w:szCs w:val="28"/>
        </w:rPr>
        <w:t> </w:t>
      </w:r>
    </w:p>
    <w:p w:rsidR="008A40FC" w:rsidRDefault="00602576" w:rsidP="00406184">
      <w:pPr>
        <w:numPr>
          <w:ilvl w:val="0"/>
          <w:numId w:val="14"/>
        </w:numPr>
        <w:shd w:val="clear" w:color="auto" w:fill="FFFFFF"/>
        <w:spacing w:line="360" w:lineRule="auto"/>
        <w:jc w:val="both"/>
        <w:rPr>
          <w:color w:val="000000"/>
          <w:sz w:val="28"/>
          <w:szCs w:val="28"/>
        </w:rPr>
      </w:pPr>
      <w:r w:rsidRPr="00602576">
        <w:rPr>
          <w:color w:val="000000"/>
          <w:sz w:val="28"/>
          <w:szCs w:val="28"/>
        </w:rPr>
        <w:t>Поддъяков Н.Н., Сохин Ф.А., Умственное воспитание детей дошкол</w:t>
      </w:r>
      <w:r w:rsidR="008A40FC">
        <w:rPr>
          <w:color w:val="000000"/>
          <w:sz w:val="28"/>
          <w:szCs w:val="28"/>
        </w:rPr>
        <w:t>ьного возраста.</w:t>
      </w:r>
      <w:r w:rsidRPr="00602576">
        <w:rPr>
          <w:color w:val="000000"/>
          <w:sz w:val="28"/>
          <w:szCs w:val="28"/>
        </w:rPr>
        <w:t>- М, 1998 г.</w:t>
      </w:r>
      <w:r w:rsidRPr="00602576">
        <w:rPr>
          <w:rStyle w:val="apple-converted-space"/>
          <w:color w:val="000000"/>
          <w:sz w:val="28"/>
          <w:szCs w:val="28"/>
        </w:rPr>
        <w:t> </w:t>
      </w:r>
    </w:p>
    <w:p w:rsidR="008A40FC" w:rsidRDefault="00602576" w:rsidP="00406184">
      <w:pPr>
        <w:numPr>
          <w:ilvl w:val="0"/>
          <w:numId w:val="14"/>
        </w:numPr>
        <w:shd w:val="clear" w:color="auto" w:fill="FFFFFF"/>
        <w:spacing w:line="360" w:lineRule="auto"/>
        <w:jc w:val="both"/>
        <w:rPr>
          <w:color w:val="000000"/>
          <w:sz w:val="28"/>
          <w:szCs w:val="28"/>
        </w:rPr>
      </w:pPr>
      <w:r w:rsidRPr="00602576">
        <w:rPr>
          <w:color w:val="000000"/>
          <w:sz w:val="28"/>
          <w:szCs w:val="28"/>
        </w:rPr>
        <w:t xml:space="preserve">Программа воспитания, обучения дошкольников и формирования у них диалектического способа мышления. сост. Н.И.Ардашева, </w:t>
      </w:r>
      <w:proofErr w:type="spellStart"/>
      <w:r w:rsidRPr="00602576">
        <w:rPr>
          <w:color w:val="000000"/>
          <w:sz w:val="28"/>
          <w:szCs w:val="28"/>
        </w:rPr>
        <w:t>И.Я.Гуткович</w:t>
      </w:r>
      <w:proofErr w:type="spellEnd"/>
      <w:r w:rsidRPr="00602576">
        <w:rPr>
          <w:color w:val="000000"/>
          <w:sz w:val="28"/>
          <w:szCs w:val="28"/>
        </w:rPr>
        <w:t xml:space="preserve">, </w:t>
      </w:r>
      <w:proofErr w:type="spellStart"/>
      <w:r w:rsidRPr="00602576">
        <w:rPr>
          <w:color w:val="000000"/>
          <w:sz w:val="28"/>
          <w:szCs w:val="28"/>
        </w:rPr>
        <w:t>Т.А.Сидорчук</w:t>
      </w:r>
      <w:proofErr w:type="spellEnd"/>
      <w:r w:rsidRPr="00602576">
        <w:rPr>
          <w:color w:val="000000"/>
          <w:sz w:val="28"/>
          <w:szCs w:val="28"/>
        </w:rPr>
        <w:t xml:space="preserve">, О.Н.Тарасова. </w:t>
      </w:r>
      <w:proofErr w:type="gramStart"/>
      <w:r w:rsidRPr="00602576">
        <w:rPr>
          <w:color w:val="000000"/>
          <w:sz w:val="28"/>
          <w:szCs w:val="28"/>
        </w:rPr>
        <w:t>-У</w:t>
      </w:r>
      <w:proofErr w:type="gramEnd"/>
      <w:r w:rsidRPr="00602576">
        <w:rPr>
          <w:color w:val="000000"/>
          <w:sz w:val="28"/>
          <w:szCs w:val="28"/>
        </w:rPr>
        <w:t>льяновск, 1995г. -67с</w:t>
      </w:r>
      <w:r w:rsidR="008A40FC">
        <w:rPr>
          <w:color w:val="000000"/>
          <w:sz w:val="28"/>
          <w:szCs w:val="28"/>
        </w:rPr>
        <w:t>.</w:t>
      </w:r>
    </w:p>
    <w:p w:rsidR="00406184" w:rsidRDefault="00602576" w:rsidP="00406184">
      <w:pPr>
        <w:numPr>
          <w:ilvl w:val="0"/>
          <w:numId w:val="14"/>
        </w:numPr>
        <w:shd w:val="clear" w:color="auto" w:fill="FFFFFF"/>
        <w:spacing w:line="360" w:lineRule="auto"/>
        <w:jc w:val="center"/>
        <w:rPr>
          <w:color w:val="000000"/>
          <w:sz w:val="28"/>
          <w:szCs w:val="28"/>
        </w:rPr>
      </w:pPr>
      <w:r w:rsidRPr="008A40FC">
        <w:rPr>
          <w:color w:val="000000"/>
          <w:sz w:val="28"/>
          <w:szCs w:val="28"/>
        </w:rPr>
        <w:t>Сидорчук Т.А. К вопросу об использовании элементов ТРИЗ в работе с детьми дошкольного возраста</w:t>
      </w:r>
      <w:proofErr w:type="gramStart"/>
      <w:r w:rsidRPr="008A40FC">
        <w:rPr>
          <w:color w:val="000000"/>
          <w:sz w:val="28"/>
          <w:szCs w:val="28"/>
        </w:rPr>
        <w:t>.</w:t>
      </w:r>
      <w:proofErr w:type="gramEnd"/>
      <w:r w:rsidRPr="008A40FC">
        <w:rPr>
          <w:color w:val="000000"/>
          <w:sz w:val="28"/>
          <w:szCs w:val="28"/>
        </w:rPr>
        <w:t xml:space="preserve"> </w:t>
      </w:r>
      <w:proofErr w:type="gramStart"/>
      <w:r w:rsidRPr="008A40FC">
        <w:rPr>
          <w:color w:val="000000"/>
          <w:sz w:val="28"/>
          <w:szCs w:val="28"/>
        </w:rPr>
        <w:t>и</w:t>
      </w:r>
      <w:proofErr w:type="gramEnd"/>
      <w:r w:rsidRPr="008A40FC">
        <w:rPr>
          <w:color w:val="000000"/>
          <w:sz w:val="28"/>
          <w:szCs w:val="28"/>
        </w:rPr>
        <w:t>зд. 2, - Ульяновск, 1991г.- 52с.</w:t>
      </w:r>
      <w:r w:rsidRPr="008A40FC">
        <w:rPr>
          <w:rStyle w:val="apple-converted-space"/>
          <w:color w:val="000000"/>
          <w:sz w:val="28"/>
          <w:szCs w:val="28"/>
        </w:rPr>
        <w:t> </w:t>
      </w:r>
      <w:r w:rsidRPr="008A40FC">
        <w:rPr>
          <w:color w:val="000000"/>
          <w:sz w:val="28"/>
          <w:szCs w:val="28"/>
        </w:rPr>
        <w:br/>
      </w:r>
      <w:r w:rsidRPr="008A40FC">
        <w:rPr>
          <w:color w:val="000000"/>
          <w:sz w:val="28"/>
          <w:szCs w:val="28"/>
        </w:rPr>
        <w:br/>
      </w:r>
    </w:p>
    <w:p w:rsidR="00406184" w:rsidRDefault="00406184" w:rsidP="00406184">
      <w:pPr>
        <w:shd w:val="clear" w:color="auto" w:fill="FFFFFF"/>
        <w:spacing w:line="360" w:lineRule="auto"/>
        <w:jc w:val="center"/>
        <w:rPr>
          <w:color w:val="000000"/>
          <w:sz w:val="28"/>
          <w:szCs w:val="28"/>
        </w:rPr>
      </w:pPr>
    </w:p>
    <w:p w:rsidR="00406184" w:rsidRDefault="00406184" w:rsidP="00406184">
      <w:pPr>
        <w:shd w:val="clear" w:color="auto" w:fill="FFFFFF"/>
        <w:spacing w:line="360" w:lineRule="auto"/>
        <w:jc w:val="center"/>
        <w:rPr>
          <w:color w:val="000000"/>
          <w:sz w:val="28"/>
          <w:szCs w:val="28"/>
        </w:rPr>
      </w:pPr>
    </w:p>
    <w:p w:rsidR="00406184" w:rsidRDefault="00406184" w:rsidP="00406184">
      <w:pPr>
        <w:shd w:val="clear" w:color="auto" w:fill="FFFFFF"/>
        <w:spacing w:line="360" w:lineRule="auto"/>
        <w:ind w:left="360"/>
        <w:jc w:val="center"/>
        <w:rPr>
          <w:color w:val="000000"/>
          <w:sz w:val="28"/>
          <w:szCs w:val="28"/>
        </w:rPr>
      </w:pPr>
    </w:p>
    <w:p w:rsidR="00406184" w:rsidRDefault="00406184" w:rsidP="00406184">
      <w:pPr>
        <w:shd w:val="clear" w:color="auto" w:fill="FFFFFF"/>
        <w:spacing w:line="360" w:lineRule="auto"/>
        <w:ind w:left="360"/>
        <w:jc w:val="center"/>
        <w:rPr>
          <w:color w:val="000000"/>
          <w:sz w:val="28"/>
          <w:szCs w:val="28"/>
        </w:rPr>
      </w:pPr>
    </w:p>
    <w:p w:rsidR="00406184" w:rsidRDefault="00406184" w:rsidP="00406184">
      <w:pPr>
        <w:shd w:val="clear" w:color="auto" w:fill="FFFFFF"/>
        <w:spacing w:line="360" w:lineRule="auto"/>
        <w:ind w:left="360"/>
        <w:jc w:val="center"/>
        <w:rPr>
          <w:color w:val="000000"/>
          <w:sz w:val="28"/>
          <w:szCs w:val="28"/>
        </w:rPr>
      </w:pPr>
    </w:p>
    <w:p w:rsidR="00406184" w:rsidRDefault="00406184" w:rsidP="00406184">
      <w:pPr>
        <w:shd w:val="clear" w:color="auto" w:fill="FFFFFF"/>
        <w:spacing w:line="360" w:lineRule="auto"/>
        <w:ind w:left="360"/>
        <w:jc w:val="center"/>
        <w:rPr>
          <w:color w:val="000000"/>
          <w:sz w:val="28"/>
          <w:szCs w:val="28"/>
        </w:rPr>
      </w:pPr>
    </w:p>
    <w:p w:rsidR="00602576" w:rsidRPr="00602576" w:rsidRDefault="00602576" w:rsidP="00406184">
      <w:pPr>
        <w:shd w:val="clear" w:color="auto" w:fill="FFFFFF"/>
        <w:spacing w:line="360" w:lineRule="auto"/>
        <w:ind w:left="360"/>
        <w:jc w:val="center"/>
        <w:rPr>
          <w:color w:val="000000"/>
          <w:sz w:val="28"/>
          <w:szCs w:val="28"/>
        </w:rPr>
      </w:pPr>
      <w:r w:rsidRPr="00602576">
        <w:rPr>
          <w:color w:val="000000"/>
          <w:sz w:val="28"/>
          <w:szCs w:val="28"/>
        </w:rPr>
        <w:lastRenderedPageBreak/>
        <w:t> </w:t>
      </w:r>
      <w:r w:rsidR="009F0F07">
        <w:rPr>
          <w:rStyle w:val="a4"/>
          <w:color w:val="000000"/>
          <w:sz w:val="28"/>
          <w:szCs w:val="28"/>
        </w:rPr>
        <w:t>Приложение</w:t>
      </w:r>
      <w:r w:rsidRPr="00602576">
        <w:rPr>
          <w:rStyle w:val="a4"/>
          <w:color w:val="000000"/>
          <w:sz w:val="28"/>
          <w:szCs w:val="28"/>
        </w:rPr>
        <w:t>.</w:t>
      </w:r>
    </w:p>
    <w:p w:rsidR="008A40FC" w:rsidRDefault="00602576" w:rsidP="008A40FC">
      <w:pPr>
        <w:pStyle w:val="a5"/>
        <w:shd w:val="clear" w:color="auto" w:fill="FFFFFF"/>
        <w:spacing w:before="75" w:beforeAutospacing="0" w:after="75" w:afterAutospacing="0" w:line="360" w:lineRule="auto"/>
        <w:rPr>
          <w:rStyle w:val="a4"/>
          <w:color w:val="000000"/>
          <w:sz w:val="28"/>
          <w:szCs w:val="28"/>
        </w:rPr>
      </w:pPr>
      <w:r w:rsidRPr="00602576">
        <w:rPr>
          <w:rStyle w:val="a4"/>
          <w:color w:val="000000"/>
          <w:sz w:val="28"/>
          <w:szCs w:val="28"/>
        </w:rPr>
        <w:t>Анкета для родителей “РЕЧЕВОЕ РАЗВИТИЕ РЕБЕНКА”</w:t>
      </w:r>
    </w:p>
    <w:p w:rsidR="008A40FC" w:rsidRDefault="008A40FC" w:rsidP="008A40FC">
      <w:pPr>
        <w:jc w:val="center"/>
        <w:rPr>
          <w:sz w:val="28"/>
          <w:szCs w:val="28"/>
        </w:rPr>
      </w:pPr>
      <w:r>
        <w:rPr>
          <w:sz w:val="28"/>
          <w:szCs w:val="28"/>
        </w:rPr>
        <w:t>Уважаемые родители!</w:t>
      </w:r>
    </w:p>
    <w:p w:rsidR="00602576" w:rsidRPr="00406184" w:rsidRDefault="008A40FC" w:rsidP="00406184">
      <w:pPr>
        <w:pStyle w:val="a5"/>
        <w:shd w:val="clear" w:color="auto" w:fill="FFFFFF"/>
        <w:spacing w:before="75" w:after="75" w:line="360" w:lineRule="auto"/>
        <w:rPr>
          <w:sz w:val="28"/>
          <w:szCs w:val="28"/>
        </w:rPr>
      </w:pPr>
      <w:r>
        <w:rPr>
          <w:sz w:val="28"/>
          <w:szCs w:val="28"/>
        </w:rPr>
        <w:t xml:space="preserve">В рамках подготовки к </w:t>
      </w:r>
      <w:r w:rsidR="00406184">
        <w:rPr>
          <w:sz w:val="28"/>
          <w:szCs w:val="28"/>
        </w:rPr>
        <w:t xml:space="preserve">педагогической гостиной </w:t>
      </w:r>
      <w:r w:rsidR="00406184" w:rsidRPr="00406184">
        <w:rPr>
          <w:sz w:val="28"/>
          <w:szCs w:val="28"/>
        </w:rPr>
        <w:t>«Как развить р</w:t>
      </w:r>
      <w:r w:rsidR="00406184">
        <w:rPr>
          <w:sz w:val="28"/>
          <w:szCs w:val="28"/>
        </w:rPr>
        <w:t xml:space="preserve">ечь детей с помощью ТРИЗ - игр» </w:t>
      </w:r>
      <w:r>
        <w:rPr>
          <w:sz w:val="28"/>
          <w:szCs w:val="28"/>
        </w:rPr>
        <w:t>нам необходимо знать ваше мнение по данному вопрос</w:t>
      </w:r>
      <w:r w:rsidR="00406184">
        <w:rPr>
          <w:sz w:val="28"/>
          <w:szCs w:val="28"/>
        </w:rPr>
        <w:t>у</w:t>
      </w:r>
      <w:r>
        <w:rPr>
          <w:sz w:val="28"/>
          <w:szCs w:val="28"/>
        </w:rPr>
        <w:t>. Предлагаем вам ответить на вопросы данной анкеты.</w:t>
      </w:r>
      <w:r w:rsidRPr="006D43E1">
        <w:t xml:space="preserve"> </w:t>
      </w:r>
      <w:r w:rsidR="007B0F09">
        <w:rPr>
          <w:sz w:val="28"/>
          <w:szCs w:val="28"/>
        </w:rPr>
        <w:t>Это</w:t>
      </w:r>
      <w:r w:rsidRPr="006D43E1">
        <w:rPr>
          <w:sz w:val="28"/>
          <w:szCs w:val="28"/>
        </w:rPr>
        <w:t xml:space="preserve"> позволит нам</w:t>
      </w:r>
      <w:r w:rsidR="00406184" w:rsidRPr="00406184">
        <w:rPr>
          <w:sz w:val="28"/>
          <w:szCs w:val="28"/>
        </w:rPr>
        <w:t xml:space="preserve"> </w:t>
      </w:r>
      <w:r w:rsidR="00406184" w:rsidRPr="006D43E1">
        <w:rPr>
          <w:sz w:val="28"/>
          <w:szCs w:val="28"/>
        </w:rPr>
        <w:t>узнать ваше мнение</w:t>
      </w:r>
      <w:r w:rsidRPr="006D43E1">
        <w:rPr>
          <w:sz w:val="28"/>
          <w:szCs w:val="28"/>
        </w:rPr>
        <w:t xml:space="preserve"> </w:t>
      </w:r>
      <w:r w:rsidR="00406184">
        <w:rPr>
          <w:sz w:val="28"/>
          <w:szCs w:val="28"/>
        </w:rPr>
        <w:t>по данному вопросу</w:t>
      </w:r>
      <w:r w:rsidR="00406184">
        <w:rPr>
          <w:b/>
          <w:bCs/>
          <w:color w:val="000000"/>
          <w:sz w:val="28"/>
          <w:szCs w:val="28"/>
        </w:rPr>
        <w:t xml:space="preserve">. </w:t>
      </w:r>
      <w:r w:rsidR="00406184" w:rsidRPr="00602576">
        <w:rPr>
          <w:color w:val="000000"/>
          <w:sz w:val="28"/>
          <w:szCs w:val="28"/>
        </w:rPr>
        <w:t xml:space="preserve">Подчеркните ответы на следующие вопросы и </w:t>
      </w:r>
      <w:r w:rsidR="00406184">
        <w:rPr>
          <w:color w:val="000000"/>
          <w:sz w:val="28"/>
          <w:szCs w:val="28"/>
        </w:rPr>
        <w:t xml:space="preserve">дайте им, пожалуйста, подробное </w:t>
      </w:r>
      <w:r w:rsidR="00406184" w:rsidRPr="00602576">
        <w:rPr>
          <w:color w:val="000000"/>
          <w:sz w:val="28"/>
          <w:szCs w:val="28"/>
        </w:rPr>
        <w:t>обоснование.</w:t>
      </w:r>
      <w:r w:rsidR="00602576" w:rsidRPr="00602576">
        <w:rPr>
          <w:color w:val="000000"/>
          <w:sz w:val="28"/>
          <w:szCs w:val="28"/>
        </w:rPr>
        <w:br/>
        <w:t>1. Фамилия, имя ребенка_____________________________________________</w:t>
      </w:r>
      <w:r w:rsidR="00602576" w:rsidRPr="00602576">
        <w:rPr>
          <w:color w:val="000000"/>
          <w:sz w:val="28"/>
          <w:szCs w:val="28"/>
        </w:rPr>
        <w:br/>
        <w:t>2. Дата рождения____________________</w:t>
      </w:r>
      <w:r w:rsidR="00406184">
        <w:rPr>
          <w:color w:val="000000"/>
          <w:sz w:val="28"/>
          <w:szCs w:val="28"/>
        </w:rPr>
        <w:t>_______________________________</w:t>
      </w:r>
      <w:r w:rsidR="00602576" w:rsidRPr="00602576">
        <w:rPr>
          <w:color w:val="000000"/>
          <w:sz w:val="28"/>
          <w:szCs w:val="28"/>
        </w:rPr>
        <w:br/>
        <w:t>3. Как Вы считаете, кто должен заниматься развитием речи ребенка? (Родители, детский сад.) ___________</w:t>
      </w:r>
      <w:r w:rsidR="00602576" w:rsidRPr="00602576">
        <w:rPr>
          <w:color w:val="000000"/>
          <w:sz w:val="28"/>
          <w:szCs w:val="28"/>
        </w:rPr>
        <w:br/>
        <w:t>4. Проводите ли Вы со своим ребенком работу по совершенствованию его речи? (Да, нет.) __________</w:t>
      </w:r>
      <w:r w:rsidR="00602576" w:rsidRPr="00602576">
        <w:rPr>
          <w:color w:val="000000"/>
          <w:sz w:val="28"/>
          <w:szCs w:val="28"/>
        </w:rPr>
        <w:br/>
        <w:t>5. Хотели бы Вы освоить приемы работы по развитию речи ребенка? (Да, нет.) ______________</w:t>
      </w:r>
      <w:r w:rsidR="00602576" w:rsidRPr="00602576">
        <w:rPr>
          <w:color w:val="000000"/>
          <w:sz w:val="28"/>
          <w:szCs w:val="28"/>
        </w:rPr>
        <w:br/>
        <w:t>6. Вы следите за тем, как говорит Ваш ребенок? (Да, нет.) ________________</w:t>
      </w:r>
      <w:r w:rsidR="00602576" w:rsidRPr="00602576">
        <w:rPr>
          <w:color w:val="000000"/>
          <w:sz w:val="28"/>
          <w:szCs w:val="28"/>
        </w:rPr>
        <w:br/>
        <w:t>7. Вы исправляете ошибки в речи своего ребенка? (Да, нет) _______________</w:t>
      </w:r>
      <w:r w:rsidR="00602576" w:rsidRPr="00602576">
        <w:rPr>
          <w:color w:val="000000"/>
          <w:sz w:val="28"/>
          <w:szCs w:val="28"/>
        </w:rPr>
        <w:br/>
        <w:t>8. Вы хотите научиться исправлять дефекты речи? (Да, нет.) ______________</w:t>
      </w:r>
      <w:r w:rsidR="00602576" w:rsidRPr="00602576">
        <w:rPr>
          <w:color w:val="000000"/>
          <w:sz w:val="28"/>
          <w:szCs w:val="28"/>
        </w:rPr>
        <w:br/>
        <w:t>9. Знаете ли Вы, какие знания получает Ваш ребенок на занятиях по развитию речи в детском саду? ________</w:t>
      </w:r>
      <w:r w:rsidR="00602576" w:rsidRPr="00602576">
        <w:rPr>
          <w:color w:val="000000"/>
          <w:sz w:val="28"/>
          <w:szCs w:val="28"/>
        </w:rPr>
        <w:br/>
        <w:t>10. Посещаете ли Вы групповые мероприятия?_______________________</w:t>
      </w:r>
      <w:r w:rsidR="00406184">
        <w:rPr>
          <w:color w:val="000000"/>
          <w:sz w:val="28"/>
          <w:szCs w:val="28"/>
        </w:rPr>
        <w:t>___</w:t>
      </w:r>
      <w:r w:rsidR="00406184">
        <w:rPr>
          <w:color w:val="000000"/>
          <w:sz w:val="28"/>
          <w:szCs w:val="28"/>
        </w:rPr>
        <w:br/>
        <w:t>11. Присутствуете ли на детских</w:t>
      </w:r>
      <w:r w:rsidR="00602576" w:rsidRPr="00602576">
        <w:rPr>
          <w:color w:val="000000"/>
          <w:sz w:val="28"/>
          <w:szCs w:val="28"/>
        </w:rPr>
        <w:t xml:space="preserve"> праздниках?______________________________</w:t>
      </w:r>
      <w:r w:rsidR="00602576" w:rsidRPr="00602576">
        <w:rPr>
          <w:color w:val="000000"/>
          <w:sz w:val="28"/>
          <w:szCs w:val="28"/>
        </w:rPr>
        <w:br/>
        <w:t>12. Как относитесь к продуктам совместной деятельности?_______________</w:t>
      </w:r>
    </w:p>
    <w:p w:rsidR="00602576" w:rsidRPr="00602576" w:rsidRDefault="00602576" w:rsidP="00406184">
      <w:pPr>
        <w:pStyle w:val="a5"/>
        <w:shd w:val="clear" w:color="auto" w:fill="FFFFFF"/>
        <w:spacing w:before="75" w:beforeAutospacing="0" w:after="75" w:afterAutospacing="0" w:line="360" w:lineRule="auto"/>
        <w:rPr>
          <w:color w:val="000000"/>
          <w:sz w:val="28"/>
          <w:szCs w:val="28"/>
        </w:rPr>
      </w:pPr>
      <w:r w:rsidRPr="00602576">
        <w:rPr>
          <w:rStyle w:val="a4"/>
          <w:color w:val="000000"/>
          <w:sz w:val="28"/>
          <w:szCs w:val="28"/>
        </w:rPr>
        <w:t>                                                    Благодарим за сотрудничество!</w:t>
      </w:r>
    </w:p>
    <w:p w:rsidR="00602576" w:rsidRPr="00602576" w:rsidRDefault="00602576" w:rsidP="008A40FC">
      <w:pPr>
        <w:pStyle w:val="a5"/>
        <w:shd w:val="clear" w:color="auto" w:fill="FFFFFF"/>
        <w:spacing w:before="75" w:beforeAutospacing="0" w:after="75" w:afterAutospacing="0" w:line="360" w:lineRule="auto"/>
        <w:jc w:val="both"/>
        <w:rPr>
          <w:color w:val="000000"/>
          <w:sz w:val="28"/>
          <w:szCs w:val="28"/>
        </w:rPr>
      </w:pPr>
      <w:r w:rsidRPr="00602576">
        <w:rPr>
          <w:color w:val="000000"/>
          <w:sz w:val="28"/>
          <w:szCs w:val="28"/>
        </w:rPr>
        <w:t> </w:t>
      </w:r>
    </w:p>
    <w:p w:rsidR="009F0F07" w:rsidRDefault="009F0F07" w:rsidP="009F0F07">
      <w:pPr>
        <w:pStyle w:val="a5"/>
        <w:shd w:val="clear" w:color="auto" w:fill="FFFFFF"/>
        <w:spacing w:before="75" w:beforeAutospacing="0" w:after="75" w:afterAutospacing="0" w:line="360" w:lineRule="auto"/>
        <w:rPr>
          <w:rStyle w:val="a4"/>
          <w:color w:val="000000"/>
          <w:sz w:val="28"/>
          <w:szCs w:val="28"/>
        </w:rPr>
      </w:pPr>
    </w:p>
    <w:p w:rsidR="005E7CF6" w:rsidRPr="00602576" w:rsidRDefault="009F0F07" w:rsidP="009F0F07">
      <w:pPr>
        <w:pStyle w:val="a5"/>
        <w:shd w:val="clear" w:color="auto" w:fill="FFFFFF"/>
        <w:spacing w:before="75" w:beforeAutospacing="0" w:after="75" w:afterAutospacing="0" w:line="360" w:lineRule="auto"/>
        <w:jc w:val="center"/>
        <w:rPr>
          <w:color w:val="000000"/>
          <w:sz w:val="28"/>
          <w:szCs w:val="28"/>
        </w:rPr>
      </w:pPr>
      <w:r>
        <w:rPr>
          <w:rStyle w:val="a4"/>
          <w:color w:val="000000"/>
          <w:sz w:val="28"/>
          <w:szCs w:val="28"/>
        </w:rPr>
        <w:lastRenderedPageBreak/>
        <w:t>Приложение</w:t>
      </w:r>
      <w:r w:rsidR="005E7CF6" w:rsidRPr="00602576">
        <w:rPr>
          <w:rStyle w:val="a4"/>
          <w:color w:val="000000"/>
          <w:sz w:val="28"/>
          <w:szCs w:val="28"/>
        </w:rPr>
        <w:t>.</w:t>
      </w:r>
    </w:p>
    <w:p w:rsidR="00694708" w:rsidRDefault="00694708" w:rsidP="00694708">
      <w:pPr>
        <w:spacing w:line="360" w:lineRule="auto"/>
        <w:jc w:val="center"/>
        <w:rPr>
          <w:rFonts w:eastAsia="Adobe Fangsong Std R"/>
          <w:b/>
          <w:color w:val="000000"/>
          <w:sz w:val="28"/>
          <w:szCs w:val="28"/>
        </w:rPr>
      </w:pPr>
      <w:r>
        <w:rPr>
          <w:rFonts w:eastAsia="Adobe Fangsong Std R"/>
          <w:b/>
          <w:color w:val="000000"/>
          <w:sz w:val="28"/>
          <w:szCs w:val="28"/>
        </w:rPr>
        <w:t>Результаты</w:t>
      </w:r>
      <w:r w:rsidRPr="005E7CF6">
        <w:rPr>
          <w:rFonts w:eastAsia="Adobe Fangsong Std R"/>
          <w:b/>
          <w:color w:val="000000"/>
          <w:sz w:val="28"/>
          <w:szCs w:val="28"/>
        </w:rPr>
        <w:t xml:space="preserve"> анкетирования</w:t>
      </w:r>
      <w:r>
        <w:rPr>
          <w:rFonts w:eastAsia="Adobe Fangsong Std R"/>
          <w:b/>
          <w:color w:val="000000"/>
          <w:sz w:val="28"/>
          <w:szCs w:val="28"/>
        </w:rPr>
        <w:t xml:space="preserve"> родителей.</w:t>
      </w:r>
    </w:p>
    <w:p w:rsidR="00000AC3" w:rsidRPr="009F0F07" w:rsidRDefault="00694708" w:rsidP="009F0F07">
      <w:pPr>
        <w:spacing w:line="360" w:lineRule="auto"/>
        <w:jc w:val="both"/>
        <w:rPr>
          <w:rStyle w:val="a4"/>
          <w:b w:val="0"/>
          <w:bCs w:val="0"/>
          <w:sz w:val="28"/>
          <w:szCs w:val="28"/>
        </w:rPr>
      </w:pPr>
      <w:r>
        <w:rPr>
          <w:sz w:val="28"/>
          <w:szCs w:val="28"/>
        </w:rPr>
        <w:t xml:space="preserve">В анкетировании приняли </w:t>
      </w:r>
      <w:r w:rsidR="00D876F5">
        <w:rPr>
          <w:sz w:val="28"/>
          <w:szCs w:val="28"/>
        </w:rPr>
        <w:t>участие  25 из 29</w:t>
      </w:r>
      <w:r>
        <w:rPr>
          <w:sz w:val="28"/>
          <w:szCs w:val="28"/>
        </w:rPr>
        <w:t xml:space="preserve"> семей.</w:t>
      </w:r>
    </w:p>
    <w:tbl>
      <w:tblPr>
        <w:tblStyle w:val="a8"/>
        <w:tblW w:w="0" w:type="auto"/>
        <w:tblLook w:val="04A0"/>
      </w:tblPr>
      <w:tblGrid>
        <w:gridCol w:w="534"/>
        <w:gridCol w:w="5670"/>
        <w:gridCol w:w="3367"/>
      </w:tblGrid>
      <w:tr w:rsidR="00000AC3" w:rsidTr="00000AC3">
        <w:trPr>
          <w:trHeight w:val="210"/>
        </w:trPr>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sz w:val="28"/>
                <w:szCs w:val="28"/>
              </w:rPr>
              <w:t>№</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sz w:val="28"/>
                <w:szCs w:val="28"/>
              </w:rPr>
              <w:t>Вопросы анкеты</w:t>
            </w:r>
          </w:p>
        </w:tc>
        <w:tc>
          <w:tcPr>
            <w:tcW w:w="3367" w:type="dxa"/>
          </w:tcPr>
          <w:p w:rsidR="00000AC3" w:rsidRPr="00000AC3" w:rsidRDefault="00000AC3" w:rsidP="00000AC3">
            <w:pPr>
              <w:spacing w:line="360" w:lineRule="auto"/>
              <w:jc w:val="center"/>
              <w:rPr>
                <w:rStyle w:val="a4"/>
                <w:b w:val="0"/>
                <w:bCs w:val="0"/>
                <w:sz w:val="28"/>
                <w:szCs w:val="28"/>
              </w:rPr>
            </w:pPr>
            <w:r>
              <w:rPr>
                <w:sz w:val="28"/>
                <w:szCs w:val="28"/>
              </w:rPr>
              <w:t>Варианты ответа, %</w:t>
            </w:r>
          </w:p>
        </w:tc>
      </w:tr>
      <w:tr w:rsidR="00000AC3" w:rsidTr="00793932">
        <w:trPr>
          <w:trHeight w:val="983"/>
        </w:trPr>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3</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Как Вы считаете, кто должен заниматься развитием речи ребенка? (Родители, детский сад.)</w:t>
            </w:r>
          </w:p>
        </w:tc>
        <w:tc>
          <w:tcPr>
            <w:tcW w:w="3367" w:type="dxa"/>
          </w:tcPr>
          <w:p w:rsidR="00000AC3"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w:t>
            </w:r>
            <w:r w:rsidR="00793932">
              <w:rPr>
                <w:rStyle w:val="a4"/>
                <w:b w:val="0"/>
                <w:color w:val="000000"/>
                <w:sz w:val="28"/>
                <w:szCs w:val="28"/>
              </w:rPr>
              <w:t>%</w:t>
            </w:r>
            <w:r>
              <w:rPr>
                <w:rStyle w:val="a4"/>
                <w:b w:val="0"/>
                <w:color w:val="000000"/>
                <w:sz w:val="28"/>
                <w:szCs w:val="28"/>
              </w:rPr>
              <w:t>- детский сад</w:t>
            </w:r>
          </w:p>
          <w:p w:rsidR="00793932"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80</w:t>
            </w:r>
            <w:r w:rsidR="00793932">
              <w:rPr>
                <w:rStyle w:val="a4"/>
                <w:b w:val="0"/>
                <w:color w:val="000000"/>
                <w:sz w:val="28"/>
                <w:szCs w:val="28"/>
              </w:rPr>
              <w:t>%</w:t>
            </w:r>
            <w:r>
              <w:rPr>
                <w:rStyle w:val="a4"/>
                <w:b w:val="0"/>
                <w:color w:val="000000"/>
                <w:sz w:val="28"/>
                <w:szCs w:val="28"/>
              </w:rPr>
              <w:t>- родители</w:t>
            </w:r>
          </w:p>
          <w:p w:rsidR="00793932"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w:t>
            </w:r>
            <w:r w:rsidR="00793932">
              <w:rPr>
                <w:rStyle w:val="a4"/>
                <w:b w:val="0"/>
                <w:color w:val="000000"/>
                <w:sz w:val="28"/>
                <w:szCs w:val="28"/>
              </w:rPr>
              <w:t>%</w:t>
            </w:r>
            <w:r>
              <w:rPr>
                <w:rStyle w:val="a4"/>
                <w:b w:val="0"/>
                <w:color w:val="000000"/>
                <w:sz w:val="28"/>
                <w:szCs w:val="28"/>
              </w:rPr>
              <w:t>- детский сад и родители</w:t>
            </w:r>
          </w:p>
        </w:tc>
      </w:tr>
      <w:tr w:rsidR="00000AC3" w:rsidTr="00000AC3">
        <w:trPr>
          <w:trHeight w:val="210"/>
        </w:trPr>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4</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Проводите ли Вы со своим ребенком работу по совершенствованию его речи? (Да, нет.)</w:t>
            </w:r>
          </w:p>
        </w:tc>
        <w:tc>
          <w:tcPr>
            <w:tcW w:w="3367" w:type="dxa"/>
          </w:tcPr>
          <w:p w:rsidR="00000AC3"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100%- да</w:t>
            </w:r>
          </w:p>
        </w:tc>
      </w:tr>
      <w:tr w:rsidR="00000AC3" w:rsidTr="00000AC3">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5</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Хотели бы Вы освоить приемы работы по развитию речи ребенка? (Да, нет.)</w:t>
            </w:r>
          </w:p>
        </w:tc>
        <w:tc>
          <w:tcPr>
            <w:tcW w:w="3367" w:type="dxa"/>
          </w:tcPr>
          <w:p w:rsidR="00000AC3"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100%- да</w:t>
            </w:r>
          </w:p>
        </w:tc>
      </w:tr>
      <w:tr w:rsidR="00000AC3" w:rsidTr="00000AC3">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6</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Вы следите за тем, как говорит Ваш ребенок? (Да, нет.)</w:t>
            </w:r>
          </w:p>
        </w:tc>
        <w:tc>
          <w:tcPr>
            <w:tcW w:w="3367" w:type="dxa"/>
          </w:tcPr>
          <w:p w:rsidR="00000AC3" w:rsidRDefault="00793932"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100% - да</w:t>
            </w:r>
          </w:p>
        </w:tc>
      </w:tr>
      <w:tr w:rsidR="00000AC3" w:rsidTr="00000AC3">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7</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Вы исправляете ошибки в речи своего ребенка? (Да, нет)</w:t>
            </w:r>
          </w:p>
        </w:tc>
        <w:tc>
          <w:tcPr>
            <w:tcW w:w="3367" w:type="dxa"/>
          </w:tcPr>
          <w:p w:rsidR="00000AC3"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100</w:t>
            </w:r>
            <w:r w:rsidR="00793932">
              <w:rPr>
                <w:rStyle w:val="a4"/>
                <w:b w:val="0"/>
                <w:color w:val="000000"/>
                <w:sz w:val="28"/>
                <w:szCs w:val="28"/>
              </w:rPr>
              <w:t>% -да</w:t>
            </w:r>
          </w:p>
          <w:p w:rsidR="00793932" w:rsidRDefault="00793932" w:rsidP="00694708">
            <w:pPr>
              <w:pStyle w:val="a5"/>
              <w:spacing w:before="75" w:beforeAutospacing="0" w:after="75" w:afterAutospacing="0" w:line="360" w:lineRule="auto"/>
              <w:jc w:val="both"/>
              <w:rPr>
                <w:rStyle w:val="a4"/>
                <w:b w:val="0"/>
                <w:color w:val="000000"/>
                <w:sz w:val="28"/>
                <w:szCs w:val="28"/>
              </w:rPr>
            </w:pPr>
          </w:p>
        </w:tc>
      </w:tr>
      <w:tr w:rsidR="00000AC3" w:rsidTr="00000AC3">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8</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Вы хотите научиться исправлять дефекты речи? (Да, нет.)</w:t>
            </w:r>
          </w:p>
        </w:tc>
        <w:tc>
          <w:tcPr>
            <w:tcW w:w="3367" w:type="dxa"/>
          </w:tcPr>
          <w:p w:rsidR="00000AC3" w:rsidRDefault="00D876F5"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100%- да</w:t>
            </w:r>
          </w:p>
        </w:tc>
      </w:tr>
      <w:tr w:rsidR="00000AC3" w:rsidTr="00000AC3">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9</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Знаете ли Вы, какие знания получает Ваш ребенок на занятиях по развитию речи в детском саду?</w:t>
            </w:r>
          </w:p>
        </w:tc>
        <w:tc>
          <w:tcPr>
            <w:tcW w:w="3367" w:type="dxa"/>
          </w:tcPr>
          <w:p w:rsidR="00000AC3" w:rsidRDefault="009F0F07"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50%- да</w:t>
            </w:r>
          </w:p>
          <w:p w:rsidR="009F0F07" w:rsidRDefault="009F0F07"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 нет</w:t>
            </w:r>
          </w:p>
          <w:p w:rsidR="009F0F07" w:rsidRDefault="009F0F07"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40%- частично</w:t>
            </w:r>
          </w:p>
        </w:tc>
      </w:tr>
      <w:tr w:rsidR="00000AC3" w:rsidTr="00000AC3">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Посещаете ли Вы групповые мероприятия?</w:t>
            </w:r>
          </w:p>
        </w:tc>
        <w:tc>
          <w:tcPr>
            <w:tcW w:w="3367" w:type="dxa"/>
          </w:tcPr>
          <w:p w:rsidR="00000AC3" w:rsidRDefault="009F0F07"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90%- да</w:t>
            </w:r>
          </w:p>
          <w:p w:rsidR="009F0F07" w:rsidRDefault="009F0F07"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 не всегда</w:t>
            </w:r>
          </w:p>
        </w:tc>
      </w:tr>
      <w:tr w:rsidR="00000AC3" w:rsidTr="00000AC3">
        <w:trPr>
          <w:trHeight w:val="315"/>
        </w:trPr>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11</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color w:val="000000"/>
                <w:sz w:val="28"/>
                <w:szCs w:val="28"/>
              </w:rPr>
              <w:t>Присутствуете ли на детских</w:t>
            </w:r>
            <w:r w:rsidRPr="00602576">
              <w:rPr>
                <w:color w:val="000000"/>
                <w:sz w:val="28"/>
                <w:szCs w:val="28"/>
              </w:rPr>
              <w:t xml:space="preserve"> праздниках?</w:t>
            </w:r>
          </w:p>
        </w:tc>
        <w:tc>
          <w:tcPr>
            <w:tcW w:w="3367" w:type="dxa"/>
          </w:tcPr>
          <w:p w:rsidR="00000AC3" w:rsidRDefault="009F0F07"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100%- да</w:t>
            </w:r>
          </w:p>
        </w:tc>
      </w:tr>
      <w:tr w:rsidR="00000AC3" w:rsidTr="00000AC3">
        <w:trPr>
          <w:trHeight w:val="315"/>
        </w:trPr>
        <w:tc>
          <w:tcPr>
            <w:tcW w:w="534"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t>12</w:t>
            </w:r>
          </w:p>
        </w:tc>
        <w:tc>
          <w:tcPr>
            <w:tcW w:w="5670"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sidRPr="00602576">
              <w:rPr>
                <w:color w:val="000000"/>
                <w:sz w:val="28"/>
                <w:szCs w:val="28"/>
              </w:rPr>
              <w:t xml:space="preserve">Как относитесь к продуктам совместной </w:t>
            </w:r>
            <w:r w:rsidRPr="00602576">
              <w:rPr>
                <w:color w:val="000000"/>
                <w:sz w:val="28"/>
                <w:szCs w:val="28"/>
              </w:rPr>
              <w:lastRenderedPageBreak/>
              <w:t>деятельност</w:t>
            </w:r>
            <w:r>
              <w:rPr>
                <w:color w:val="000000"/>
                <w:sz w:val="28"/>
                <w:szCs w:val="28"/>
              </w:rPr>
              <w:t>и?</w:t>
            </w:r>
          </w:p>
        </w:tc>
        <w:tc>
          <w:tcPr>
            <w:tcW w:w="3367" w:type="dxa"/>
          </w:tcPr>
          <w:p w:rsidR="00000AC3" w:rsidRDefault="00000AC3" w:rsidP="00694708">
            <w:pPr>
              <w:pStyle w:val="a5"/>
              <w:spacing w:before="75" w:beforeAutospacing="0" w:after="75" w:afterAutospacing="0" w:line="360" w:lineRule="auto"/>
              <w:jc w:val="both"/>
              <w:rPr>
                <w:rStyle w:val="a4"/>
                <w:b w:val="0"/>
                <w:color w:val="000000"/>
                <w:sz w:val="28"/>
                <w:szCs w:val="28"/>
              </w:rPr>
            </w:pPr>
            <w:r>
              <w:rPr>
                <w:rStyle w:val="a4"/>
                <w:b w:val="0"/>
                <w:color w:val="000000"/>
                <w:sz w:val="28"/>
                <w:szCs w:val="28"/>
              </w:rPr>
              <w:lastRenderedPageBreak/>
              <w:t>100% - положительно</w:t>
            </w:r>
          </w:p>
        </w:tc>
      </w:tr>
    </w:tbl>
    <w:p w:rsidR="00694708" w:rsidRPr="00694708" w:rsidRDefault="00694708" w:rsidP="00694708">
      <w:pPr>
        <w:pStyle w:val="a5"/>
        <w:shd w:val="clear" w:color="auto" w:fill="FFFFFF"/>
        <w:spacing w:before="75" w:beforeAutospacing="0" w:after="75" w:afterAutospacing="0" w:line="360" w:lineRule="auto"/>
        <w:jc w:val="both"/>
        <w:rPr>
          <w:rStyle w:val="a4"/>
          <w:b w:val="0"/>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5E7CF6" w:rsidRDefault="005E7CF6" w:rsidP="008A40FC">
      <w:pPr>
        <w:pStyle w:val="a5"/>
        <w:shd w:val="clear" w:color="auto" w:fill="FFFFFF"/>
        <w:spacing w:before="75" w:beforeAutospacing="0" w:after="75" w:afterAutospacing="0" w:line="360" w:lineRule="auto"/>
        <w:jc w:val="center"/>
        <w:rPr>
          <w:rStyle w:val="a4"/>
          <w:color w:val="000000"/>
          <w:sz w:val="28"/>
          <w:szCs w:val="28"/>
        </w:rPr>
      </w:pPr>
    </w:p>
    <w:p w:rsidR="009F0F07" w:rsidRDefault="009F0F07" w:rsidP="009F0F07">
      <w:pPr>
        <w:spacing w:line="360" w:lineRule="auto"/>
        <w:rPr>
          <w:rStyle w:val="a4"/>
          <w:color w:val="000000"/>
          <w:sz w:val="28"/>
          <w:szCs w:val="28"/>
        </w:rPr>
      </w:pPr>
    </w:p>
    <w:p w:rsidR="005E7CF6" w:rsidRPr="005E7CF6" w:rsidRDefault="009F0F07" w:rsidP="009F0F07">
      <w:pPr>
        <w:spacing w:line="360" w:lineRule="auto"/>
        <w:jc w:val="center"/>
        <w:rPr>
          <w:rStyle w:val="a4"/>
          <w:bCs w:val="0"/>
          <w:sz w:val="28"/>
          <w:szCs w:val="28"/>
        </w:rPr>
      </w:pPr>
      <w:r>
        <w:rPr>
          <w:b/>
          <w:sz w:val="28"/>
          <w:szCs w:val="28"/>
        </w:rPr>
        <w:t>Приложение</w:t>
      </w:r>
      <w:r w:rsidR="00694708">
        <w:rPr>
          <w:b/>
          <w:sz w:val="28"/>
          <w:szCs w:val="28"/>
        </w:rPr>
        <w:t>.</w:t>
      </w:r>
    </w:p>
    <w:p w:rsidR="00602576" w:rsidRPr="00602576" w:rsidRDefault="00602576" w:rsidP="008A40FC">
      <w:pPr>
        <w:pStyle w:val="a5"/>
        <w:shd w:val="clear" w:color="auto" w:fill="FFFFFF"/>
        <w:spacing w:before="75" w:beforeAutospacing="0" w:after="75" w:afterAutospacing="0" w:line="360" w:lineRule="auto"/>
        <w:jc w:val="center"/>
        <w:rPr>
          <w:color w:val="000000"/>
          <w:sz w:val="28"/>
          <w:szCs w:val="28"/>
        </w:rPr>
      </w:pPr>
      <w:r w:rsidRPr="00602576">
        <w:rPr>
          <w:rStyle w:val="a4"/>
          <w:color w:val="000000"/>
          <w:sz w:val="28"/>
          <w:szCs w:val="28"/>
        </w:rPr>
        <w:lastRenderedPageBreak/>
        <w:t>Факторы успешного речевого развития детей.</w:t>
      </w:r>
    </w:p>
    <w:p w:rsidR="00602576" w:rsidRPr="00602576" w:rsidRDefault="00602576" w:rsidP="008A40FC">
      <w:pPr>
        <w:pStyle w:val="a5"/>
        <w:shd w:val="clear" w:color="auto" w:fill="FFFFFF"/>
        <w:spacing w:before="75" w:beforeAutospacing="0" w:after="75" w:afterAutospacing="0" w:line="360" w:lineRule="auto"/>
        <w:jc w:val="center"/>
        <w:rPr>
          <w:color w:val="000000"/>
          <w:sz w:val="28"/>
          <w:szCs w:val="28"/>
        </w:rPr>
      </w:pPr>
      <w:r w:rsidRPr="00602576">
        <w:rPr>
          <w:color w:val="000000"/>
          <w:sz w:val="28"/>
          <w:szCs w:val="28"/>
        </w:rPr>
        <w:t>(памятка для родителей)</w:t>
      </w:r>
    </w:p>
    <w:p w:rsidR="00602576" w:rsidRPr="00602576" w:rsidRDefault="00602576" w:rsidP="008A40FC">
      <w:pPr>
        <w:pStyle w:val="a5"/>
        <w:shd w:val="clear" w:color="auto" w:fill="FFFFFF"/>
        <w:spacing w:before="75" w:beforeAutospacing="0" w:after="75" w:afterAutospacing="0" w:line="360" w:lineRule="auto"/>
        <w:jc w:val="both"/>
        <w:rPr>
          <w:color w:val="000000"/>
          <w:sz w:val="28"/>
          <w:szCs w:val="28"/>
        </w:rPr>
      </w:pPr>
      <w:r w:rsidRPr="00602576">
        <w:rPr>
          <w:color w:val="000000"/>
          <w:sz w:val="28"/>
          <w:szCs w:val="28"/>
        </w:rPr>
        <w:t> </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602576">
        <w:rPr>
          <w:color w:val="000000"/>
          <w:sz w:val="28"/>
          <w:szCs w:val="28"/>
        </w:rPr>
        <w:t>Эмоциональное общение с ребёнком с момента рождения</w:t>
      </w:r>
      <w:r w:rsidR="008A40FC">
        <w:rPr>
          <w:color w:val="000000"/>
          <w:sz w:val="28"/>
          <w:szCs w:val="28"/>
        </w:rPr>
        <w:t>;</w:t>
      </w:r>
    </w:p>
    <w:p w:rsidR="00602576" w:rsidRDefault="008A40FC" w:rsidP="008A40FC">
      <w:pPr>
        <w:pStyle w:val="a5"/>
        <w:numPr>
          <w:ilvl w:val="0"/>
          <w:numId w:val="16"/>
        </w:numPr>
        <w:shd w:val="clear" w:color="auto" w:fill="FFFFFF"/>
        <w:spacing w:before="75" w:beforeAutospacing="0" w:after="75" w:afterAutospacing="0" w:line="360" w:lineRule="auto"/>
        <w:jc w:val="both"/>
        <w:rPr>
          <w:color w:val="000000"/>
          <w:sz w:val="28"/>
          <w:szCs w:val="28"/>
        </w:rPr>
      </w:pPr>
      <w:r>
        <w:rPr>
          <w:color w:val="000000"/>
          <w:sz w:val="28"/>
          <w:szCs w:val="28"/>
        </w:rPr>
        <w:t xml:space="preserve"> Создание условий</w:t>
      </w:r>
      <w:r w:rsidR="00602576" w:rsidRPr="00602576">
        <w:rPr>
          <w:color w:val="000000"/>
          <w:sz w:val="28"/>
          <w:szCs w:val="28"/>
        </w:rPr>
        <w:t xml:space="preserve"> для общения с другими детьми</w:t>
      </w:r>
      <w:r>
        <w:rPr>
          <w:color w:val="000000"/>
          <w:sz w:val="28"/>
          <w:szCs w:val="28"/>
        </w:rPr>
        <w:t>;</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color w:val="000000"/>
          <w:sz w:val="28"/>
          <w:szCs w:val="28"/>
        </w:rPr>
        <w:t>Речь взрослого – пример для подражания</w:t>
      </w:r>
      <w:r w:rsidR="008A40FC">
        <w:rPr>
          <w:color w:val="000000"/>
          <w:sz w:val="28"/>
          <w:szCs w:val="28"/>
        </w:rPr>
        <w:t>;</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rStyle w:val="apple-converted-space"/>
          <w:color w:val="000000"/>
          <w:sz w:val="28"/>
          <w:szCs w:val="28"/>
        </w:rPr>
        <w:t> </w:t>
      </w:r>
      <w:r w:rsidR="008A40FC">
        <w:rPr>
          <w:color w:val="000000"/>
          <w:sz w:val="28"/>
          <w:szCs w:val="28"/>
        </w:rPr>
        <w:t>Развитие мелкой моторики</w:t>
      </w:r>
      <w:r w:rsidRPr="008A40FC">
        <w:rPr>
          <w:color w:val="000000"/>
          <w:sz w:val="28"/>
          <w:szCs w:val="28"/>
        </w:rPr>
        <w:t xml:space="preserve"> руки,</w:t>
      </w:r>
      <w:r w:rsidR="008A40FC">
        <w:rPr>
          <w:color w:val="000000"/>
          <w:sz w:val="28"/>
          <w:szCs w:val="28"/>
        </w:rPr>
        <w:t xml:space="preserve"> так как</w:t>
      </w:r>
      <w:r w:rsidRPr="008A40FC">
        <w:rPr>
          <w:color w:val="000000"/>
          <w:sz w:val="28"/>
          <w:szCs w:val="28"/>
        </w:rPr>
        <w:t xml:space="preserve"> это ведёт к развитию речи</w:t>
      </w:r>
      <w:r w:rsidR="008A40FC">
        <w:rPr>
          <w:color w:val="000000"/>
          <w:sz w:val="28"/>
          <w:szCs w:val="28"/>
        </w:rPr>
        <w:t>;</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rStyle w:val="apple-converted-space"/>
          <w:color w:val="000000"/>
          <w:sz w:val="28"/>
          <w:szCs w:val="28"/>
        </w:rPr>
        <w:t> </w:t>
      </w:r>
      <w:r w:rsidRPr="008A40FC">
        <w:rPr>
          <w:color w:val="000000"/>
          <w:sz w:val="28"/>
          <w:szCs w:val="28"/>
        </w:rPr>
        <w:t>Совместные игры взрослого и ребёнка</w:t>
      </w:r>
      <w:r w:rsidR="008A40FC">
        <w:rPr>
          <w:color w:val="000000"/>
          <w:sz w:val="28"/>
          <w:szCs w:val="28"/>
        </w:rPr>
        <w:t>;</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color w:val="000000"/>
          <w:sz w:val="28"/>
          <w:szCs w:val="28"/>
        </w:rPr>
        <w:t>Чтение художественной литературы, разучивание стихов</w:t>
      </w:r>
      <w:r w:rsidR="008A40FC">
        <w:rPr>
          <w:color w:val="000000"/>
          <w:sz w:val="28"/>
          <w:szCs w:val="28"/>
        </w:rPr>
        <w:t>;</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rStyle w:val="apple-converted-space"/>
          <w:color w:val="000000"/>
          <w:sz w:val="28"/>
          <w:szCs w:val="28"/>
        </w:rPr>
        <w:t> </w:t>
      </w:r>
      <w:r w:rsidRPr="008A40FC">
        <w:rPr>
          <w:color w:val="000000"/>
          <w:sz w:val="28"/>
          <w:szCs w:val="28"/>
        </w:rPr>
        <w:t>Удовлетворение любознательности ребёнка, ответы на все «почему»</w:t>
      </w:r>
      <w:r w:rsidR="008A40FC">
        <w:rPr>
          <w:color w:val="000000"/>
          <w:sz w:val="28"/>
          <w:szCs w:val="28"/>
        </w:rPr>
        <w:t>;</w:t>
      </w:r>
    </w:p>
    <w:p w:rsid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color w:val="000000"/>
          <w:sz w:val="28"/>
          <w:szCs w:val="28"/>
        </w:rPr>
        <w:t>Совместные выезды на природу, экскурсии, посещение музеев</w:t>
      </w:r>
      <w:r w:rsidR="008A40FC">
        <w:rPr>
          <w:color w:val="000000"/>
          <w:sz w:val="28"/>
          <w:szCs w:val="28"/>
        </w:rPr>
        <w:t>;</w:t>
      </w:r>
    </w:p>
    <w:p w:rsidR="00602576" w:rsidRPr="008A40FC" w:rsidRDefault="00602576" w:rsidP="008A40FC">
      <w:pPr>
        <w:pStyle w:val="a5"/>
        <w:numPr>
          <w:ilvl w:val="0"/>
          <w:numId w:val="16"/>
        </w:numPr>
        <w:shd w:val="clear" w:color="auto" w:fill="FFFFFF"/>
        <w:spacing w:before="75" w:beforeAutospacing="0" w:after="75" w:afterAutospacing="0" w:line="360" w:lineRule="auto"/>
        <w:jc w:val="both"/>
        <w:rPr>
          <w:color w:val="000000"/>
          <w:sz w:val="28"/>
          <w:szCs w:val="28"/>
        </w:rPr>
      </w:pPr>
      <w:r w:rsidRPr="008A40FC">
        <w:rPr>
          <w:color w:val="000000"/>
          <w:sz w:val="28"/>
          <w:szCs w:val="28"/>
        </w:rPr>
        <w:t>Рассказывание стихов руками.</w:t>
      </w:r>
    </w:p>
    <w:p w:rsidR="003C1E41" w:rsidRDefault="003C1E41" w:rsidP="008A40FC">
      <w:pPr>
        <w:spacing w:line="360" w:lineRule="auto"/>
        <w:ind w:left="1080" w:right="-365"/>
        <w:jc w:val="both"/>
        <w:rPr>
          <w:noProof/>
          <w:sz w:val="28"/>
          <w:szCs w:val="28"/>
        </w:rPr>
      </w:pPr>
    </w:p>
    <w:p w:rsidR="0033297F" w:rsidRPr="0033297F" w:rsidRDefault="0033297F" w:rsidP="008A40FC">
      <w:pPr>
        <w:pStyle w:val="a3"/>
        <w:spacing w:line="360" w:lineRule="auto"/>
        <w:ind w:left="-851" w:firstLine="851"/>
        <w:rPr>
          <w:rFonts w:eastAsia="Adobe Fangsong Std R"/>
          <w:b/>
          <w:color w:val="000000"/>
          <w:sz w:val="28"/>
          <w:szCs w:val="28"/>
        </w:rPr>
      </w:pPr>
    </w:p>
    <w:p w:rsidR="009104ED" w:rsidRPr="009104ED" w:rsidRDefault="009104ED" w:rsidP="008A40FC">
      <w:pPr>
        <w:spacing w:line="360" w:lineRule="auto"/>
        <w:ind w:left="-851" w:firstLine="851"/>
        <w:jc w:val="center"/>
        <w:rPr>
          <w:rFonts w:eastAsia="Adobe Fangsong Std R"/>
          <w:b/>
          <w:color w:val="000000"/>
          <w:sz w:val="28"/>
          <w:szCs w:val="28"/>
        </w:rPr>
      </w:pPr>
    </w:p>
    <w:p w:rsidR="002D56A1" w:rsidRPr="002D56A1" w:rsidRDefault="002D56A1" w:rsidP="008A40FC">
      <w:pPr>
        <w:spacing w:line="360" w:lineRule="auto"/>
        <w:ind w:left="-851" w:firstLine="851"/>
        <w:rPr>
          <w:sz w:val="28"/>
          <w:szCs w:val="28"/>
        </w:rPr>
      </w:pPr>
    </w:p>
    <w:p w:rsidR="00E20B52" w:rsidRDefault="00E20B52" w:rsidP="008A40FC">
      <w:pPr>
        <w:spacing w:line="360" w:lineRule="auto"/>
        <w:rPr>
          <w:sz w:val="28"/>
          <w:szCs w:val="28"/>
        </w:rPr>
      </w:pPr>
    </w:p>
    <w:p w:rsidR="00CF48FC" w:rsidRDefault="00CF48FC" w:rsidP="008A40FC">
      <w:pPr>
        <w:spacing w:line="360" w:lineRule="auto"/>
        <w:rPr>
          <w:sz w:val="28"/>
          <w:szCs w:val="28"/>
        </w:rPr>
      </w:pPr>
    </w:p>
    <w:p w:rsidR="00CF48FC" w:rsidRDefault="00CF48FC" w:rsidP="008A40FC">
      <w:pPr>
        <w:spacing w:line="360" w:lineRule="auto"/>
        <w:rPr>
          <w:sz w:val="28"/>
          <w:szCs w:val="28"/>
        </w:rPr>
      </w:pPr>
    </w:p>
    <w:p w:rsidR="00CF48FC" w:rsidRDefault="00CF48FC" w:rsidP="008A40FC">
      <w:pPr>
        <w:spacing w:line="360" w:lineRule="auto"/>
        <w:rPr>
          <w:sz w:val="28"/>
          <w:szCs w:val="28"/>
        </w:rPr>
      </w:pPr>
    </w:p>
    <w:p w:rsidR="00CF48FC" w:rsidRDefault="00CF48FC" w:rsidP="008A40FC">
      <w:pPr>
        <w:spacing w:line="360" w:lineRule="auto"/>
        <w:rPr>
          <w:sz w:val="28"/>
          <w:szCs w:val="28"/>
        </w:rPr>
      </w:pPr>
    </w:p>
    <w:p w:rsidR="00CF48FC" w:rsidRDefault="00CF48FC" w:rsidP="008A40FC">
      <w:pPr>
        <w:spacing w:line="360" w:lineRule="auto"/>
        <w:rPr>
          <w:sz w:val="28"/>
          <w:szCs w:val="28"/>
        </w:rPr>
      </w:pPr>
    </w:p>
    <w:p w:rsidR="007B0F09" w:rsidRDefault="007B0F09" w:rsidP="00694708">
      <w:pPr>
        <w:spacing w:line="360" w:lineRule="auto"/>
        <w:jc w:val="center"/>
        <w:rPr>
          <w:b/>
          <w:sz w:val="28"/>
          <w:szCs w:val="28"/>
        </w:rPr>
      </w:pPr>
    </w:p>
    <w:p w:rsidR="007B0F09" w:rsidRDefault="007B0F09" w:rsidP="00694708">
      <w:pPr>
        <w:spacing w:line="360" w:lineRule="auto"/>
        <w:jc w:val="center"/>
        <w:rPr>
          <w:b/>
          <w:sz w:val="28"/>
          <w:szCs w:val="28"/>
        </w:rPr>
      </w:pPr>
    </w:p>
    <w:p w:rsidR="007B0F09" w:rsidRDefault="007B0F09" w:rsidP="007B0F09">
      <w:pPr>
        <w:spacing w:line="360" w:lineRule="auto"/>
        <w:rPr>
          <w:b/>
          <w:sz w:val="28"/>
          <w:szCs w:val="28"/>
        </w:rPr>
      </w:pPr>
    </w:p>
    <w:p w:rsidR="00694708" w:rsidRDefault="00694708" w:rsidP="00694708">
      <w:pPr>
        <w:spacing w:line="360" w:lineRule="auto"/>
        <w:jc w:val="center"/>
        <w:rPr>
          <w:b/>
          <w:sz w:val="28"/>
          <w:szCs w:val="28"/>
        </w:rPr>
      </w:pPr>
      <w:r w:rsidRPr="005E7CF6">
        <w:rPr>
          <w:b/>
          <w:sz w:val="28"/>
          <w:szCs w:val="28"/>
        </w:rPr>
        <w:t>Приложение 4</w:t>
      </w:r>
    </w:p>
    <w:p w:rsidR="00CF48FC" w:rsidRPr="00CF48FC" w:rsidRDefault="00694708" w:rsidP="00694708">
      <w:pPr>
        <w:spacing w:line="360" w:lineRule="auto"/>
        <w:rPr>
          <w:b/>
          <w:sz w:val="28"/>
          <w:szCs w:val="28"/>
        </w:rPr>
      </w:pPr>
      <w:r>
        <w:rPr>
          <w:rFonts w:eastAsia="Adobe Fangsong Std R"/>
          <w:b/>
          <w:color w:val="000000"/>
          <w:sz w:val="28"/>
          <w:szCs w:val="28"/>
        </w:rPr>
        <w:lastRenderedPageBreak/>
        <w:t xml:space="preserve">                            </w:t>
      </w:r>
      <w:r w:rsidR="00CF48FC" w:rsidRPr="00CF48FC">
        <w:rPr>
          <w:rFonts w:eastAsia="Adobe Fangsong Std R"/>
          <w:b/>
          <w:color w:val="000000"/>
          <w:sz w:val="28"/>
          <w:szCs w:val="28"/>
        </w:rPr>
        <w:t>Памятка для родителей «Меню красивой речи»</w:t>
      </w:r>
    </w:p>
    <w:p w:rsidR="00CF48FC" w:rsidRPr="00CF48FC" w:rsidRDefault="00A7065E" w:rsidP="00CF48FC">
      <w:pPr>
        <w:spacing w:line="360" w:lineRule="auto"/>
        <w:jc w:val="center"/>
        <w:rPr>
          <w:b/>
          <w:sz w:val="28"/>
          <w:szCs w:val="28"/>
        </w:rPr>
      </w:pPr>
      <w:r w:rsidRPr="00A7065E">
        <w:rPr>
          <w:rFonts w:asciiTheme="minorHAnsi" w:hAnsiTheme="minorHAnsi" w:cstheme="minorBidi"/>
        </w:rPr>
        <w:pict>
          <v:group id="_x0000_s1026" style="position:absolute;left:0;text-align:left;margin-left:-40.8pt;margin-top:21.75pt;width:531pt;height:646.9pt;z-index:251660288" coordorigin="106860975,105289350" coordsize="6645600,9631295">
            <v:rect id="_x0000_s1027" style="position:absolute;left:106860975;top:105289350;width:6645600;height:9631295;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10116858;top:114698395;width:3389717;height:222250;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860975;top:114698395;width:3322799;height:222250;visibility:visible;mso-wrap-edited:f;mso-wrap-distance-left:2.88pt;mso-wrap-distance-top:2.88pt;mso-wrap-distance-right:2.88pt;mso-wrap-distance-bottom:2.88pt" fillcolor="blue"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10116858;top:105289350;width:3389717;height:222250;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6860975;top:105289350;width:3322799;height:222250;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6860975;top:105289350;width:222250;height:4991829;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6860975;top:110108261;width:222250;height:4812384;visibility:visible;mso-wrap-edited:f;mso-wrap-distance-left:2.88pt;mso-wrap-distance-top:2.88pt;mso-wrap-distance-right:2.88pt;mso-wrap-distance-bottom:2.88pt" fillcolor="blue"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13284325;top:105289350;width:222250;height:4991829;visibility:visible;mso-wrap-edited:f;mso-wrap-distance-left:2.88pt;mso-wrap-distance-top:2.88pt;mso-wrap-distance-right:2.88pt;mso-wrap-distance-bottom:2.88pt" fillcolor="#f6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13284325;top:110108261;width:222250;height:4812384;visibility:visible;mso-wrap-edited:f;mso-wrap-distance-left:2.88pt;mso-wrap-distance-top:2.88pt;mso-wrap-distance-right:2.88pt;mso-wrap-distance-bottom:2.88pt" fillcolor="#fc0"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CF48FC" w:rsidRDefault="00CF48FC" w:rsidP="00CF48FC">
      <w:pPr>
        <w:jc w:val="center"/>
        <w:rPr>
          <w:b/>
          <w:sz w:val="36"/>
          <w:szCs w:val="36"/>
        </w:rPr>
      </w:pPr>
      <w:r>
        <w:rPr>
          <w:rFonts w:ascii="Arial" w:hAnsi="Arial" w:cs="Arial"/>
          <w:noProof/>
          <w:color w:val="1A3DC1"/>
          <w:sz w:val="19"/>
          <w:szCs w:val="19"/>
        </w:rPr>
        <w:drawing>
          <wp:inline distT="0" distB="0" distL="0" distR="0">
            <wp:extent cx="1905000" cy="1905000"/>
            <wp:effectExtent l="19050" t="0" r="0" b="0"/>
            <wp:docPr id="10" name="Рисунок 10" descr="http://im7-tub-ru.yandex.net/i?id=65812328-03-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7-tub-ru.yandex.net/i?id=65812328-03-72&amp;n=21">
                      <a:hlinkClick r:id="rId8" tgtFrame="_blank"/>
                    </pic:cNvPr>
                    <pic:cNvPicPr>
                      <a:picLocks noChangeAspect="1" noChangeArrowheads="1"/>
                    </pic:cNvPicPr>
                  </pic:nvPicPr>
                  <pic:blipFill>
                    <a:blip r:embed="rId9" cstate="print"/>
                    <a:srcRect/>
                    <a:stretch>
                      <a:fillRect/>
                    </a:stretch>
                  </pic:blipFill>
                  <pic:spPr bwMode="auto">
                    <a:xfrm>
                      <a:off x="0" y="0"/>
                      <a:ext cx="1907592" cy="1907592"/>
                    </a:xfrm>
                    <a:prstGeom prst="rect">
                      <a:avLst/>
                    </a:prstGeom>
                    <a:noFill/>
                    <a:ln w="9525">
                      <a:noFill/>
                      <a:miter lim="800000"/>
                      <a:headEnd/>
                      <a:tailEnd/>
                    </a:ln>
                  </pic:spPr>
                </pic:pic>
              </a:graphicData>
            </a:graphic>
          </wp:inline>
        </w:drawing>
      </w:r>
    </w:p>
    <w:p w:rsidR="00CF48FC" w:rsidRDefault="00CF48FC" w:rsidP="00CF48FC">
      <w:pPr>
        <w:jc w:val="center"/>
        <w:rPr>
          <w:b/>
          <w:color w:val="C00000"/>
          <w:sz w:val="52"/>
          <w:szCs w:val="52"/>
        </w:rPr>
      </w:pPr>
    </w:p>
    <w:p w:rsidR="00CF48FC" w:rsidRPr="00DA03B0" w:rsidRDefault="00CF48FC" w:rsidP="00CF48FC">
      <w:pPr>
        <w:jc w:val="center"/>
        <w:rPr>
          <w:b/>
          <w:color w:val="C00000"/>
          <w:sz w:val="52"/>
          <w:szCs w:val="52"/>
        </w:rPr>
      </w:pPr>
      <w:r w:rsidRPr="00DA03B0">
        <w:rPr>
          <w:b/>
          <w:color w:val="C00000"/>
          <w:sz w:val="52"/>
          <w:szCs w:val="52"/>
        </w:rPr>
        <w:t>Меню красивой речи</w:t>
      </w:r>
    </w:p>
    <w:p w:rsidR="00CF48FC" w:rsidRPr="00CF48FC" w:rsidRDefault="00CF48FC" w:rsidP="00CF48FC">
      <w:pPr>
        <w:spacing w:line="360" w:lineRule="auto"/>
        <w:jc w:val="both"/>
        <w:rPr>
          <w:sz w:val="28"/>
          <w:szCs w:val="28"/>
        </w:rPr>
      </w:pPr>
      <w:r w:rsidRPr="00CF48FC">
        <w:rPr>
          <w:sz w:val="28"/>
          <w:szCs w:val="28"/>
        </w:rPr>
        <w:t xml:space="preserve">        Очень часто ребенок не может правильно произнести звук из-за слабых мышц губ, щек и языка. Еще до начала занятий с логопедом можно развивать эти мышцы, не прибегая к специальным упражнениям. Что нужно делать:</w:t>
      </w:r>
    </w:p>
    <w:p w:rsidR="00CF48FC" w:rsidRPr="00CF48FC" w:rsidRDefault="00CF48FC" w:rsidP="00CF48FC">
      <w:pPr>
        <w:pStyle w:val="a3"/>
        <w:numPr>
          <w:ilvl w:val="0"/>
          <w:numId w:val="17"/>
        </w:numPr>
        <w:spacing w:after="200" w:line="360" w:lineRule="auto"/>
        <w:rPr>
          <w:sz w:val="28"/>
          <w:szCs w:val="28"/>
        </w:rPr>
      </w:pPr>
      <w:r w:rsidRPr="00CF48FC">
        <w:rPr>
          <w:sz w:val="28"/>
          <w:szCs w:val="28"/>
        </w:rPr>
        <w:t>жевать мясо (а не только сосиски и котлеты);</w:t>
      </w:r>
    </w:p>
    <w:p w:rsidR="00CF48FC" w:rsidRPr="00CF48FC" w:rsidRDefault="00CF48FC" w:rsidP="00CF48FC">
      <w:pPr>
        <w:pStyle w:val="a3"/>
        <w:numPr>
          <w:ilvl w:val="0"/>
          <w:numId w:val="17"/>
        </w:numPr>
        <w:spacing w:after="200" w:line="360" w:lineRule="auto"/>
        <w:rPr>
          <w:sz w:val="28"/>
          <w:szCs w:val="28"/>
        </w:rPr>
      </w:pPr>
      <w:r w:rsidRPr="00CF48FC">
        <w:rPr>
          <w:sz w:val="28"/>
          <w:szCs w:val="28"/>
        </w:rPr>
        <w:t>жевать сырые овощи (редис, морковь, репа);</w:t>
      </w:r>
    </w:p>
    <w:p w:rsidR="00CF48FC" w:rsidRPr="00CF48FC" w:rsidRDefault="00CF48FC" w:rsidP="00CF48FC">
      <w:pPr>
        <w:pStyle w:val="a3"/>
        <w:numPr>
          <w:ilvl w:val="0"/>
          <w:numId w:val="17"/>
        </w:numPr>
        <w:spacing w:after="200" w:line="360" w:lineRule="auto"/>
        <w:rPr>
          <w:sz w:val="28"/>
          <w:szCs w:val="28"/>
        </w:rPr>
      </w:pPr>
      <w:r w:rsidRPr="00CF48FC">
        <w:rPr>
          <w:sz w:val="28"/>
          <w:szCs w:val="28"/>
        </w:rPr>
        <w:t xml:space="preserve">лизать языком с блюдца варенье, сметану, йогурт – для </w:t>
      </w:r>
      <w:proofErr w:type="spellStart"/>
      <w:r w:rsidRPr="00CF48FC">
        <w:rPr>
          <w:sz w:val="28"/>
          <w:szCs w:val="28"/>
        </w:rPr>
        <w:t>распластывания</w:t>
      </w:r>
      <w:proofErr w:type="spellEnd"/>
      <w:r w:rsidRPr="00CF48FC">
        <w:rPr>
          <w:sz w:val="28"/>
          <w:szCs w:val="28"/>
        </w:rPr>
        <w:t xml:space="preserve"> языка;</w:t>
      </w:r>
    </w:p>
    <w:p w:rsidR="00CF48FC" w:rsidRPr="00CF48FC" w:rsidRDefault="00CF48FC" w:rsidP="00CF48FC">
      <w:pPr>
        <w:pStyle w:val="a3"/>
        <w:numPr>
          <w:ilvl w:val="0"/>
          <w:numId w:val="17"/>
        </w:numPr>
        <w:spacing w:after="200" w:line="360" w:lineRule="auto"/>
        <w:rPr>
          <w:sz w:val="28"/>
          <w:szCs w:val="28"/>
        </w:rPr>
      </w:pPr>
      <w:r w:rsidRPr="00CF48FC">
        <w:rPr>
          <w:sz w:val="28"/>
          <w:szCs w:val="28"/>
        </w:rPr>
        <w:t>чистить зубы и десны;</w:t>
      </w:r>
    </w:p>
    <w:p w:rsidR="00CF48FC" w:rsidRPr="00CF48FC" w:rsidRDefault="00CF48FC" w:rsidP="00CF48FC">
      <w:pPr>
        <w:pStyle w:val="a3"/>
        <w:numPr>
          <w:ilvl w:val="0"/>
          <w:numId w:val="17"/>
        </w:numPr>
        <w:spacing w:after="200" w:line="360" w:lineRule="auto"/>
        <w:rPr>
          <w:sz w:val="28"/>
          <w:szCs w:val="28"/>
        </w:rPr>
      </w:pPr>
      <w:r w:rsidRPr="00CF48FC">
        <w:rPr>
          <w:sz w:val="28"/>
          <w:szCs w:val="28"/>
        </w:rPr>
        <w:t>полоскать рот;</w:t>
      </w:r>
    </w:p>
    <w:p w:rsidR="00CF48FC" w:rsidRPr="00CF48FC" w:rsidRDefault="00CF48FC" w:rsidP="00CF48FC">
      <w:pPr>
        <w:pStyle w:val="a3"/>
        <w:numPr>
          <w:ilvl w:val="0"/>
          <w:numId w:val="17"/>
        </w:numPr>
        <w:spacing w:after="200" w:line="360" w:lineRule="auto"/>
        <w:rPr>
          <w:sz w:val="28"/>
          <w:szCs w:val="28"/>
        </w:rPr>
      </w:pPr>
      <w:r w:rsidRPr="00CF48FC">
        <w:rPr>
          <w:sz w:val="28"/>
          <w:szCs w:val="28"/>
        </w:rPr>
        <w:t>жевать боковыми зубами;</w:t>
      </w:r>
    </w:p>
    <w:p w:rsidR="00CF48FC" w:rsidRPr="00CF48FC" w:rsidRDefault="00CF48FC" w:rsidP="00CF48FC">
      <w:pPr>
        <w:pStyle w:val="a3"/>
        <w:numPr>
          <w:ilvl w:val="0"/>
          <w:numId w:val="17"/>
        </w:numPr>
        <w:spacing w:after="200" w:line="360" w:lineRule="auto"/>
        <w:rPr>
          <w:sz w:val="28"/>
          <w:szCs w:val="28"/>
        </w:rPr>
      </w:pPr>
      <w:r w:rsidRPr="00CF48FC">
        <w:rPr>
          <w:sz w:val="28"/>
          <w:szCs w:val="28"/>
        </w:rPr>
        <w:t>сосать сухарики из хлеба;</w:t>
      </w:r>
    </w:p>
    <w:p w:rsidR="00CF48FC" w:rsidRPr="00CF48FC" w:rsidRDefault="00CF48FC" w:rsidP="00CF48FC">
      <w:pPr>
        <w:pStyle w:val="a3"/>
        <w:numPr>
          <w:ilvl w:val="0"/>
          <w:numId w:val="17"/>
        </w:numPr>
        <w:spacing w:after="200" w:line="360" w:lineRule="auto"/>
        <w:rPr>
          <w:sz w:val="28"/>
          <w:szCs w:val="28"/>
        </w:rPr>
      </w:pPr>
      <w:r w:rsidRPr="00CF48FC">
        <w:rPr>
          <w:sz w:val="28"/>
          <w:szCs w:val="28"/>
        </w:rPr>
        <w:t>лизать эскимо.</w:t>
      </w:r>
    </w:p>
    <w:p w:rsidR="00CF48FC" w:rsidRPr="00CF48FC" w:rsidRDefault="00CF48FC" w:rsidP="00CF48FC">
      <w:pPr>
        <w:pStyle w:val="a3"/>
        <w:spacing w:line="360" w:lineRule="auto"/>
        <w:rPr>
          <w:sz w:val="28"/>
          <w:szCs w:val="28"/>
        </w:rPr>
      </w:pPr>
    </w:p>
    <w:p w:rsidR="00CF48FC" w:rsidRPr="00CF48FC" w:rsidRDefault="00CF48FC" w:rsidP="00CF48FC">
      <w:pPr>
        <w:spacing w:line="360" w:lineRule="auto"/>
        <w:rPr>
          <w:sz w:val="28"/>
          <w:szCs w:val="28"/>
        </w:rPr>
      </w:pPr>
      <w:r w:rsidRPr="00CF48FC">
        <w:rPr>
          <w:sz w:val="28"/>
          <w:szCs w:val="28"/>
        </w:rPr>
        <w:t xml:space="preserve">        Следуя этим несложным рекомендациям, вы сделаете первый шаг на пути к правильной речи вашего ребенка.</w:t>
      </w:r>
    </w:p>
    <w:p w:rsidR="00CF48FC" w:rsidRPr="00CF48FC" w:rsidRDefault="00CF48FC" w:rsidP="00CF48FC">
      <w:pPr>
        <w:spacing w:line="360" w:lineRule="auto"/>
        <w:jc w:val="right"/>
        <w:rPr>
          <w:b/>
          <w:i/>
          <w:sz w:val="28"/>
          <w:szCs w:val="28"/>
        </w:rPr>
      </w:pPr>
    </w:p>
    <w:p w:rsidR="00CF48FC" w:rsidRDefault="00CF48FC" w:rsidP="00CF48FC">
      <w:pPr>
        <w:spacing w:line="360" w:lineRule="auto"/>
        <w:jc w:val="right"/>
        <w:rPr>
          <w:sz w:val="28"/>
          <w:szCs w:val="28"/>
        </w:rPr>
      </w:pPr>
      <w:r>
        <w:rPr>
          <w:sz w:val="28"/>
          <w:szCs w:val="28"/>
        </w:rPr>
        <w:t>Воспитатель Кравченко Ю.В.</w:t>
      </w:r>
    </w:p>
    <w:p w:rsidR="005E7CF6" w:rsidRPr="00E20B52" w:rsidRDefault="005E7CF6" w:rsidP="007B0F09">
      <w:pPr>
        <w:spacing w:line="360" w:lineRule="auto"/>
        <w:jc w:val="both"/>
        <w:rPr>
          <w:sz w:val="28"/>
          <w:szCs w:val="28"/>
        </w:rPr>
      </w:pPr>
    </w:p>
    <w:sectPr w:rsidR="005E7CF6" w:rsidRPr="00E20B52" w:rsidSect="0039083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242" w:rsidRDefault="00243242" w:rsidP="009F0F07">
      <w:r>
        <w:separator/>
      </w:r>
    </w:p>
  </w:endnote>
  <w:endnote w:type="continuationSeparator" w:id="0">
    <w:p w:rsidR="00243242" w:rsidRDefault="00243242" w:rsidP="009F0F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dobe Fangsong Std R">
    <w:altName w:val="MS Mincho"/>
    <w:panose1 w:val="00000000000000000000"/>
    <w:charset w:val="80"/>
    <w:family w:val="roman"/>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014999"/>
      <w:docPartObj>
        <w:docPartGallery w:val="Page Numbers (Bottom of Page)"/>
        <w:docPartUnique/>
      </w:docPartObj>
    </w:sdtPr>
    <w:sdtContent>
      <w:p w:rsidR="009F0F07" w:rsidRDefault="009F0F07">
        <w:pPr>
          <w:pStyle w:val="ab"/>
          <w:jc w:val="right"/>
        </w:pPr>
        <w:fldSimple w:instr=" PAGE   \* MERGEFORMAT ">
          <w:r>
            <w:rPr>
              <w:noProof/>
            </w:rPr>
            <w:t>1</w:t>
          </w:r>
        </w:fldSimple>
      </w:p>
    </w:sdtContent>
  </w:sdt>
  <w:p w:rsidR="009F0F07" w:rsidRDefault="009F0F07" w:rsidP="009F0F07">
    <w:pPr>
      <w:pStyle w:val="ab"/>
      <w:jc w:val="center"/>
    </w:pPr>
    <w:r>
      <w:t>Кравченко Юлия Васильевна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242" w:rsidRDefault="00243242" w:rsidP="009F0F07">
      <w:r>
        <w:separator/>
      </w:r>
    </w:p>
  </w:footnote>
  <w:footnote w:type="continuationSeparator" w:id="0">
    <w:p w:rsidR="00243242" w:rsidRDefault="00243242" w:rsidP="009F0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99C"/>
    <w:multiLevelType w:val="hybridMultilevel"/>
    <w:tmpl w:val="EEA01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054CF"/>
    <w:multiLevelType w:val="hybridMultilevel"/>
    <w:tmpl w:val="85C0C0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3C7B96"/>
    <w:multiLevelType w:val="multilevel"/>
    <w:tmpl w:val="F212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5067CC"/>
    <w:multiLevelType w:val="hybridMultilevel"/>
    <w:tmpl w:val="29CCCB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3F04D54"/>
    <w:multiLevelType w:val="hybridMultilevel"/>
    <w:tmpl w:val="9FD2A4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0B1E28"/>
    <w:multiLevelType w:val="hybridMultilevel"/>
    <w:tmpl w:val="29CCCB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B6C6A8E"/>
    <w:multiLevelType w:val="hybridMultilevel"/>
    <w:tmpl w:val="8AAC79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403750"/>
    <w:multiLevelType w:val="hybridMultilevel"/>
    <w:tmpl w:val="750E0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E33A9"/>
    <w:multiLevelType w:val="hybridMultilevel"/>
    <w:tmpl w:val="AD4E3A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22B79DB"/>
    <w:multiLevelType w:val="hybridMultilevel"/>
    <w:tmpl w:val="58E0F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A24DE4"/>
    <w:multiLevelType w:val="hybridMultilevel"/>
    <w:tmpl w:val="5B64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EE5CAF"/>
    <w:multiLevelType w:val="hybridMultilevel"/>
    <w:tmpl w:val="D220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F6D1A"/>
    <w:multiLevelType w:val="hybridMultilevel"/>
    <w:tmpl w:val="91C6D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E08CA"/>
    <w:multiLevelType w:val="hybridMultilevel"/>
    <w:tmpl w:val="58E0F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986A09"/>
    <w:multiLevelType w:val="hybridMultilevel"/>
    <w:tmpl w:val="9216F870"/>
    <w:lvl w:ilvl="0" w:tplc="6EC01A98">
      <w:start w:val="4"/>
      <w:numFmt w:val="decimal"/>
      <w:lvlText w:val="%1."/>
      <w:lvlJc w:val="left"/>
      <w:pPr>
        <w:ind w:left="108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A13370"/>
    <w:multiLevelType w:val="hybridMultilevel"/>
    <w:tmpl w:val="14986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8179CC"/>
    <w:multiLevelType w:val="hybridMultilevel"/>
    <w:tmpl w:val="BF2EE8A4"/>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7"/>
  </w:num>
  <w:num w:numId="2">
    <w:abstractNumId w:val="0"/>
  </w:num>
  <w:num w:numId="3">
    <w:abstractNumId w:val="15"/>
  </w:num>
  <w:num w:numId="4">
    <w:abstractNumId w:val="10"/>
  </w:num>
  <w:num w:numId="5">
    <w:abstractNumId w:val="11"/>
  </w:num>
  <w:num w:numId="6">
    <w:abstractNumId w:val="5"/>
  </w:num>
  <w:num w:numId="7">
    <w:abstractNumId w:val="13"/>
  </w:num>
  <w:num w:numId="8">
    <w:abstractNumId w:val="8"/>
  </w:num>
  <w:num w:numId="9">
    <w:abstractNumId w:val="1"/>
  </w:num>
  <w:num w:numId="10">
    <w:abstractNumId w:val="14"/>
  </w:num>
  <w:num w:numId="11">
    <w:abstractNumId w:val="6"/>
  </w:num>
  <w:num w:numId="12">
    <w:abstractNumId w:val="3"/>
  </w:num>
  <w:num w:numId="13">
    <w:abstractNumId w:val="12"/>
  </w:num>
  <w:num w:numId="14">
    <w:abstractNumId w:val="9"/>
  </w:num>
  <w:num w:numId="15">
    <w:abstractNumId w:val="2"/>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2E31"/>
    <w:rsid w:val="00000AC3"/>
    <w:rsid w:val="000D4291"/>
    <w:rsid w:val="00104508"/>
    <w:rsid w:val="0012531B"/>
    <w:rsid w:val="001D273C"/>
    <w:rsid w:val="002333C1"/>
    <w:rsid w:val="00243242"/>
    <w:rsid w:val="00252E2B"/>
    <w:rsid w:val="002B53FF"/>
    <w:rsid w:val="002D56A1"/>
    <w:rsid w:val="0033297F"/>
    <w:rsid w:val="00390839"/>
    <w:rsid w:val="003A7322"/>
    <w:rsid w:val="003C1E41"/>
    <w:rsid w:val="003C6B67"/>
    <w:rsid w:val="003F69AC"/>
    <w:rsid w:val="00406184"/>
    <w:rsid w:val="00456231"/>
    <w:rsid w:val="00492E31"/>
    <w:rsid w:val="004A3A60"/>
    <w:rsid w:val="00574570"/>
    <w:rsid w:val="005E7CF6"/>
    <w:rsid w:val="00602576"/>
    <w:rsid w:val="00631647"/>
    <w:rsid w:val="006936F4"/>
    <w:rsid w:val="00694708"/>
    <w:rsid w:val="007201EA"/>
    <w:rsid w:val="00793932"/>
    <w:rsid w:val="007A23C0"/>
    <w:rsid w:val="007B0F09"/>
    <w:rsid w:val="00881D12"/>
    <w:rsid w:val="008A40FC"/>
    <w:rsid w:val="009104ED"/>
    <w:rsid w:val="00976F32"/>
    <w:rsid w:val="009C7033"/>
    <w:rsid w:val="009F0F07"/>
    <w:rsid w:val="00A7065E"/>
    <w:rsid w:val="00A846BC"/>
    <w:rsid w:val="00AE0081"/>
    <w:rsid w:val="00B9403D"/>
    <w:rsid w:val="00B948B7"/>
    <w:rsid w:val="00BA6757"/>
    <w:rsid w:val="00BA6E1E"/>
    <w:rsid w:val="00C01B8A"/>
    <w:rsid w:val="00C064B7"/>
    <w:rsid w:val="00CF1EBB"/>
    <w:rsid w:val="00CF48FC"/>
    <w:rsid w:val="00D13D3F"/>
    <w:rsid w:val="00D26ECD"/>
    <w:rsid w:val="00D876F5"/>
    <w:rsid w:val="00DB22E5"/>
    <w:rsid w:val="00DC3EE3"/>
    <w:rsid w:val="00DC51B9"/>
    <w:rsid w:val="00DD00D9"/>
    <w:rsid w:val="00DF6939"/>
    <w:rsid w:val="00E144CA"/>
    <w:rsid w:val="00E20B52"/>
    <w:rsid w:val="00E45C6B"/>
    <w:rsid w:val="00EB2C99"/>
    <w:rsid w:val="00FB3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B52"/>
    <w:pPr>
      <w:ind w:left="720"/>
      <w:contextualSpacing/>
    </w:pPr>
  </w:style>
  <w:style w:type="character" w:customStyle="1" w:styleId="apple-converted-space">
    <w:name w:val="apple-converted-space"/>
    <w:basedOn w:val="a0"/>
    <w:rsid w:val="00602576"/>
  </w:style>
  <w:style w:type="character" w:styleId="a4">
    <w:name w:val="Strong"/>
    <w:basedOn w:val="a0"/>
    <w:uiPriority w:val="22"/>
    <w:qFormat/>
    <w:rsid w:val="00602576"/>
    <w:rPr>
      <w:b/>
      <w:bCs/>
    </w:rPr>
  </w:style>
  <w:style w:type="paragraph" w:styleId="a5">
    <w:name w:val="Normal (Web)"/>
    <w:basedOn w:val="a"/>
    <w:uiPriority w:val="99"/>
    <w:semiHidden/>
    <w:unhideWhenUsed/>
    <w:rsid w:val="00602576"/>
    <w:pPr>
      <w:spacing w:before="100" w:beforeAutospacing="1" w:after="100" w:afterAutospacing="1"/>
    </w:pPr>
  </w:style>
  <w:style w:type="paragraph" w:styleId="a6">
    <w:name w:val="Balloon Text"/>
    <w:basedOn w:val="a"/>
    <w:link w:val="a7"/>
    <w:uiPriority w:val="99"/>
    <w:semiHidden/>
    <w:unhideWhenUsed/>
    <w:rsid w:val="00CF48FC"/>
    <w:rPr>
      <w:rFonts w:ascii="Tahoma" w:hAnsi="Tahoma" w:cs="Tahoma"/>
      <w:sz w:val="16"/>
      <w:szCs w:val="16"/>
    </w:rPr>
  </w:style>
  <w:style w:type="character" w:customStyle="1" w:styleId="a7">
    <w:name w:val="Текст выноски Знак"/>
    <w:basedOn w:val="a0"/>
    <w:link w:val="a6"/>
    <w:uiPriority w:val="99"/>
    <w:semiHidden/>
    <w:rsid w:val="00CF48FC"/>
    <w:rPr>
      <w:rFonts w:ascii="Tahoma" w:eastAsia="Times New Roman" w:hAnsi="Tahoma" w:cs="Tahoma"/>
      <w:sz w:val="16"/>
      <w:szCs w:val="16"/>
      <w:lang w:eastAsia="ru-RU"/>
    </w:rPr>
  </w:style>
  <w:style w:type="table" w:styleId="a8">
    <w:name w:val="Table Grid"/>
    <w:basedOn w:val="a1"/>
    <w:uiPriority w:val="59"/>
    <w:rsid w:val="0000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9F0F07"/>
    <w:pPr>
      <w:tabs>
        <w:tab w:val="center" w:pos="4677"/>
        <w:tab w:val="right" w:pos="9355"/>
      </w:tabs>
    </w:pPr>
  </w:style>
  <w:style w:type="character" w:customStyle="1" w:styleId="aa">
    <w:name w:val="Верхний колонтитул Знак"/>
    <w:basedOn w:val="a0"/>
    <w:link w:val="a9"/>
    <w:uiPriority w:val="99"/>
    <w:semiHidden/>
    <w:rsid w:val="009F0F0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F0F07"/>
    <w:pPr>
      <w:tabs>
        <w:tab w:val="center" w:pos="4677"/>
        <w:tab w:val="right" w:pos="9355"/>
      </w:tabs>
    </w:pPr>
  </w:style>
  <w:style w:type="character" w:customStyle="1" w:styleId="ac">
    <w:name w:val="Нижний колонтитул Знак"/>
    <w:basedOn w:val="a0"/>
    <w:link w:val="ab"/>
    <w:uiPriority w:val="99"/>
    <w:rsid w:val="009F0F0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9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img_url=img0.liveinternet.ru/images/attach/c/3/74/833/74833182_3867230_funny_food1_325.jpg&amp;iorient=&amp;icolor=&amp;p=4&amp;site=&amp;text=%D0%B4%D0%B5%D1%82%D0%B8%20%D0%B5%D0%B4%D1%8F%D1%82%20%D0%BC%D0%BE%D1%80%D0%BA%D0%BE%D0%B2%D1%8C%20%D0%B2%20%D0%BA%D0%B0%D1%80%D1%82%D0%B8%D0%BD%D0%BA%D0%B0%D1%85&amp;wp=&amp;pos=148&amp;isize=&amp;type=&amp;recent=&amp;rpt=simage&amp;itype=&amp;noj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dobe Fangsong Std R">
    <w:altName w:val="MS Mincho"/>
    <w:panose1 w:val="00000000000000000000"/>
    <w:charset w:val="80"/>
    <w:family w:val="roman"/>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56E21"/>
    <w:rsid w:val="00556E21"/>
    <w:rsid w:val="00BC7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F8166FF816D495BAC454D40481540F1">
    <w:name w:val="1F8166FF816D495BAC454D40481540F1"/>
    <w:rsid w:val="00556E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E9378-91B5-435D-BC65-AFE23F50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2729</Words>
  <Characters>15559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dcterms:created xsi:type="dcterms:W3CDTF">2014-02-17T10:38:00Z</dcterms:created>
  <dcterms:modified xsi:type="dcterms:W3CDTF">2014-12-28T10:38:00Z</dcterms:modified>
</cp:coreProperties>
</file>