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5A" w:rsidRDefault="0006015A" w:rsidP="002321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15A">
        <w:rPr>
          <w:rFonts w:ascii="Times New Roman" w:hAnsi="Times New Roman" w:cs="Times New Roman"/>
          <w:b/>
          <w:sz w:val="26"/>
          <w:szCs w:val="26"/>
        </w:rPr>
        <w:t>Конспект интегрированного занятия по математике в подготовительной группе.</w:t>
      </w:r>
    </w:p>
    <w:p w:rsidR="0006015A" w:rsidRDefault="0006015A" w:rsidP="0023218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015A" w:rsidRPr="0006015A" w:rsidRDefault="0006015A" w:rsidP="0023218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Pr="00B2592D" w:rsidRDefault="00B2592D" w:rsidP="002321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92D">
        <w:rPr>
          <w:rFonts w:ascii="Times New Roman" w:hAnsi="Times New Roman" w:cs="Times New Roman"/>
          <w:b/>
          <w:sz w:val="26"/>
          <w:szCs w:val="26"/>
        </w:rPr>
        <w:t>По математике.</w:t>
      </w:r>
    </w:p>
    <w:p w:rsid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P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P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P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P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P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P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P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Pr="0006015A" w:rsidRDefault="0006015A" w:rsidP="00B2592D">
      <w:pPr>
        <w:rPr>
          <w:rFonts w:ascii="Times New Roman" w:hAnsi="Times New Roman" w:cs="Times New Roman"/>
        </w:rPr>
      </w:pPr>
    </w:p>
    <w:p w:rsidR="0006015A" w:rsidRP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P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Default="0006015A" w:rsidP="000601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занятие:</w:t>
      </w:r>
    </w:p>
    <w:p w:rsidR="0006015A" w:rsidRDefault="0006015A" w:rsidP="000601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первой категории,</w:t>
      </w:r>
    </w:p>
    <w:p w:rsidR="0006015A" w:rsidRPr="0006015A" w:rsidRDefault="0006015A" w:rsidP="0006015A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Хинцинская</w:t>
      </w:r>
      <w:proofErr w:type="spellEnd"/>
      <w:r>
        <w:rPr>
          <w:rFonts w:ascii="Times New Roman" w:hAnsi="Times New Roman" w:cs="Times New Roman"/>
        </w:rPr>
        <w:t xml:space="preserve"> В.В.</w:t>
      </w:r>
    </w:p>
    <w:p w:rsidR="0006015A" w:rsidRP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Pr="0006015A" w:rsidRDefault="0006015A" w:rsidP="0023218D">
      <w:pPr>
        <w:jc w:val="center"/>
        <w:rPr>
          <w:rFonts w:ascii="Times New Roman" w:hAnsi="Times New Roman" w:cs="Times New Roman"/>
        </w:rPr>
      </w:pPr>
    </w:p>
    <w:p w:rsidR="0006015A" w:rsidRDefault="0006015A" w:rsidP="002321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№165</w:t>
      </w:r>
    </w:p>
    <w:p w:rsidR="0006015A" w:rsidRDefault="0006015A" w:rsidP="002321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общеобразовательного вида»</w:t>
      </w:r>
    </w:p>
    <w:p w:rsidR="00B2592D" w:rsidRPr="00B2592D" w:rsidRDefault="0006015A" w:rsidP="00B2592D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емерово</w:t>
      </w:r>
      <w:proofErr w:type="spellEnd"/>
    </w:p>
    <w:p w:rsidR="00B2592D" w:rsidRPr="00B2592D" w:rsidRDefault="00B2592D" w:rsidP="00B259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март, 2013г. </w:t>
      </w:r>
    </w:p>
    <w:p w:rsidR="0006015A" w:rsidRPr="00B2592D" w:rsidRDefault="0006015A" w:rsidP="00B2592D">
      <w:pPr>
        <w:rPr>
          <w:rFonts w:ascii="Times New Roman" w:hAnsi="Times New Roman" w:cs="Times New Roman"/>
          <w:b/>
          <w:i/>
        </w:rPr>
      </w:pPr>
      <w:r w:rsidRPr="00B2592D">
        <w:rPr>
          <w:rFonts w:ascii="Times New Roman" w:hAnsi="Times New Roman" w:cs="Times New Roman"/>
          <w:b/>
          <w:i/>
        </w:rPr>
        <w:lastRenderedPageBreak/>
        <w:t>Цель:</w:t>
      </w:r>
    </w:p>
    <w:p w:rsidR="0006015A" w:rsidRPr="00B2592D" w:rsidRDefault="00B2592D" w:rsidP="00B259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06015A" w:rsidRPr="00B2592D">
        <w:rPr>
          <w:rFonts w:ascii="Times New Roman" w:hAnsi="Times New Roman" w:cs="Times New Roman"/>
        </w:rPr>
        <w:t>акрепить общие признаки треугольников, 4х-угольников.</w:t>
      </w:r>
    </w:p>
    <w:p w:rsidR="0006015A" w:rsidRPr="00B2592D" w:rsidRDefault="00B2592D" w:rsidP="00B259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06015A" w:rsidRPr="00B2592D">
        <w:rPr>
          <w:rFonts w:ascii="Times New Roman" w:hAnsi="Times New Roman" w:cs="Times New Roman"/>
        </w:rPr>
        <w:t>акрепить умение находить сходства и отличия в этих фигурах.</w:t>
      </w:r>
    </w:p>
    <w:p w:rsidR="0006015A" w:rsidRPr="00B2592D" w:rsidRDefault="00B2592D" w:rsidP="00B259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2592D">
        <w:rPr>
          <w:rFonts w:ascii="Times New Roman" w:hAnsi="Times New Roman" w:cs="Times New Roman"/>
        </w:rPr>
        <w:t>овторить деление круга на 2 и 4 части,</w:t>
      </w:r>
    </w:p>
    <w:p w:rsidR="00B2592D" w:rsidRPr="00B2592D" w:rsidRDefault="00B2592D" w:rsidP="00B259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B2592D">
        <w:rPr>
          <w:rFonts w:ascii="Times New Roman" w:hAnsi="Times New Roman" w:cs="Times New Roman"/>
        </w:rPr>
        <w:t>ктивизировать в речи детей выражения: «одна вторая (1/2)», «одна четвертая(1/4)»</w:t>
      </w:r>
    </w:p>
    <w:p w:rsidR="00B2592D" w:rsidRPr="00B2592D" w:rsidRDefault="00B2592D" w:rsidP="00B259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2592D">
        <w:rPr>
          <w:rFonts w:ascii="Times New Roman" w:hAnsi="Times New Roman" w:cs="Times New Roman"/>
        </w:rPr>
        <w:t>зображение детьми фигуры животног</w:t>
      </w:r>
      <w:proofErr w:type="gramStart"/>
      <w:r w:rsidRPr="00B2592D">
        <w:rPr>
          <w:rFonts w:ascii="Times New Roman" w:hAnsi="Times New Roman" w:cs="Times New Roman"/>
        </w:rPr>
        <w:t>о(</w:t>
      </w:r>
      <w:proofErr w:type="gramEnd"/>
      <w:r w:rsidRPr="00B2592D">
        <w:rPr>
          <w:rFonts w:ascii="Times New Roman" w:hAnsi="Times New Roman" w:cs="Times New Roman"/>
        </w:rPr>
        <w:t>лисы) из геометрических фигур.</w:t>
      </w:r>
    </w:p>
    <w:p w:rsidR="00B2592D" w:rsidRPr="00B2592D" w:rsidRDefault="00B2592D" w:rsidP="00B259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2592D">
        <w:rPr>
          <w:rFonts w:ascii="Times New Roman" w:hAnsi="Times New Roman" w:cs="Times New Roman"/>
        </w:rPr>
        <w:t>родолжать обучение детей ориентировке в пространстве.</w:t>
      </w:r>
    </w:p>
    <w:p w:rsidR="00B2592D" w:rsidRPr="00B2592D" w:rsidRDefault="00B2592D" w:rsidP="00B2592D">
      <w:pPr>
        <w:spacing w:after="0"/>
        <w:jc w:val="center"/>
        <w:rPr>
          <w:rFonts w:ascii="Times New Roman" w:hAnsi="Times New Roman" w:cs="Times New Roman"/>
          <w:b/>
        </w:rPr>
      </w:pPr>
    </w:p>
    <w:p w:rsidR="000C0337" w:rsidRDefault="0023218D" w:rsidP="00B2592D">
      <w:pPr>
        <w:jc w:val="center"/>
        <w:rPr>
          <w:rFonts w:ascii="Times New Roman" w:hAnsi="Times New Roman" w:cs="Times New Roman"/>
          <w:b/>
        </w:rPr>
      </w:pPr>
      <w:r w:rsidRPr="00B2592D">
        <w:rPr>
          <w:rFonts w:ascii="Times New Roman" w:hAnsi="Times New Roman" w:cs="Times New Roman"/>
          <w:b/>
        </w:rPr>
        <w:t>Ход занятия.</w:t>
      </w:r>
    </w:p>
    <w:p w:rsidR="00B2592D" w:rsidRPr="00B2592D" w:rsidRDefault="00B2592D" w:rsidP="00B2592D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</w:t>
      </w:r>
    </w:p>
    <w:p w:rsidR="0023218D" w:rsidRPr="0006015A" w:rsidRDefault="0023218D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Воспитатель загадывает загадку</w:t>
      </w:r>
      <w:r w:rsidR="0006015A">
        <w:rPr>
          <w:rFonts w:ascii="Times New Roman" w:hAnsi="Times New Roman" w:cs="Times New Roman"/>
        </w:rPr>
        <w:t>:</w:t>
      </w:r>
    </w:p>
    <w:p w:rsidR="0023218D" w:rsidRPr="0006015A" w:rsidRDefault="0023218D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«Хвост пушистый, мех золотистый.</w:t>
      </w:r>
    </w:p>
    <w:p w:rsidR="0023218D" w:rsidRPr="0006015A" w:rsidRDefault="0023218D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В лесу живет, в деревне кур крадёт</w:t>
      </w:r>
      <w:proofErr w:type="gramStart"/>
      <w:r w:rsidRPr="0006015A">
        <w:rPr>
          <w:rFonts w:ascii="Times New Roman" w:hAnsi="Times New Roman" w:cs="Times New Roman"/>
        </w:rPr>
        <w:t>.»</w:t>
      </w:r>
      <w:proofErr w:type="gramEnd"/>
    </w:p>
    <w:p w:rsidR="0023218D" w:rsidRPr="0006015A" w:rsidRDefault="0023218D" w:rsidP="0006015A">
      <w:pPr>
        <w:pStyle w:val="a3"/>
        <w:ind w:left="0"/>
        <w:rPr>
          <w:rFonts w:ascii="Times New Roman" w:hAnsi="Times New Roman" w:cs="Times New Roman"/>
        </w:rPr>
      </w:pPr>
    </w:p>
    <w:p w:rsidR="0023218D" w:rsidRPr="0006015A" w:rsidRDefault="0023218D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«Это что там за краса?</w:t>
      </w:r>
    </w:p>
    <w:p w:rsidR="0023218D" w:rsidRPr="0006015A" w:rsidRDefault="0023218D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-В кустиках сидит лиса.</w:t>
      </w:r>
    </w:p>
    <w:p w:rsidR="0023218D" w:rsidRPr="0006015A" w:rsidRDefault="0023218D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Здесь добычу стережет,</w:t>
      </w:r>
    </w:p>
    <w:p w:rsidR="0023218D" w:rsidRPr="0006015A" w:rsidRDefault="0023218D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С места долго не сойдет</w:t>
      </w:r>
      <w:proofErr w:type="gramStart"/>
      <w:r w:rsidRPr="0006015A">
        <w:rPr>
          <w:rFonts w:ascii="Times New Roman" w:hAnsi="Times New Roman" w:cs="Times New Roman"/>
        </w:rPr>
        <w:t>.»</w:t>
      </w:r>
      <w:proofErr w:type="gramEnd"/>
    </w:p>
    <w:p w:rsidR="0023218D" w:rsidRPr="0006015A" w:rsidRDefault="0023218D" w:rsidP="0006015A">
      <w:pPr>
        <w:pStyle w:val="a3"/>
        <w:ind w:left="0"/>
        <w:rPr>
          <w:rFonts w:ascii="Times New Roman" w:hAnsi="Times New Roman" w:cs="Times New Roman"/>
        </w:rPr>
      </w:pPr>
    </w:p>
    <w:p w:rsidR="0023218D" w:rsidRPr="0006015A" w:rsidRDefault="0023218D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 xml:space="preserve">-Лиса ушла на охоту в лес, а лисята грустят, ведь они остались в норе одни. Посмотрите, ребята, у меня есть корзинка. И мне есть чем вас занять, и развлечь лисят, пока их мать охотится.  </w:t>
      </w:r>
    </w:p>
    <w:p w:rsidR="0006015A" w:rsidRDefault="0023218D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 xml:space="preserve">-Вот  что в моей корзинке. </w:t>
      </w:r>
    </w:p>
    <w:p w:rsidR="0006015A" w:rsidRDefault="0023218D" w:rsidP="000601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Как эти фигуры называются? (Треугольники)</w:t>
      </w:r>
      <w:proofErr w:type="gramStart"/>
      <w:r w:rsidRPr="0006015A">
        <w:rPr>
          <w:rFonts w:ascii="Times New Roman" w:hAnsi="Times New Roman" w:cs="Times New Roman"/>
        </w:rPr>
        <w:t xml:space="preserve"> .</w:t>
      </w:r>
      <w:proofErr w:type="gramEnd"/>
      <w:r w:rsidRPr="0006015A">
        <w:rPr>
          <w:rFonts w:ascii="Times New Roman" w:hAnsi="Times New Roman" w:cs="Times New Roman"/>
        </w:rPr>
        <w:t xml:space="preserve"> </w:t>
      </w:r>
    </w:p>
    <w:p w:rsidR="0006015A" w:rsidRDefault="0023218D" w:rsidP="000601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 xml:space="preserve">Что у них общего? И чем  они отличаются? </w:t>
      </w:r>
    </w:p>
    <w:p w:rsidR="0006015A" w:rsidRDefault="0023218D" w:rsidP="000601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Еще в корзинке вот что ест</w:t>
      </w:r>
      <w:proofErr w:type="gramStart"/>
      <w:r w:rsidRPr="0006015A">
        <w:rPr>
          <w:rFonts w:ascii="Times New Roman" w:hAnsi="Times New Roman" w:cs="Times New Roman"/>
        </w:rPr>
        <w:t>ь(</w:t>
      </w:r>
      <w:proofErr w:type="gramEnd"/>
      <w:r w:rsidRPr="0006015A">
        <w:rPr>
          <w:rFonts w:ascii="Times New Roman" w:hAnsi="Times New Roman" w:cs="Times New Roman"/>
        </w:rPr>
        <w:t xml:space="preserve">показывает квадраты, прямоугольники и один ромб.) </w:t>
      </w:r>
    </w:p>
    <w:p w:rsidR="0006015A" w:rsidRDefault="0023218D" w:rsidP="000601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Как эти фигуры можно назвать одним словом</w:t>
      </w:r>
      <w:proofErr w:type="gramStart"/>
      <w:r w:rsidRPr="0006015A">
        <w:rPr>
          <w:rFonts w:ascii="Times New Roman" w:hAnsi="Times New Roman" w:cs="Times New Roman"/>
        </w:rPr>
        <w:t>?(</w:t>
      </w:r>
      <w:proofErr w:type="gramEnd"/>
      <w:r w:rsidRPr="0006015A">
        <w:rPr>
          <w:rFonts w:ascii="Times New Roman" w:hAnsi="Times New Roman" w:cs="Times New Roman"/>
        </w:rPr>
        <w:t xml:space="preserve">Четырёхугольники). Почему? </w:t>
      </w:r>
    </w:p>
    <w:p w:rsidR="0006015A" w:rsidRDefault="0023218D" w:rsidP="000601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 xml:space="preserve">Есть ли среди этих 4х-угольников квадрат? Что вы знаете о квадрате? </w:t>
      </w:r>
    </w:p>
    <w:p w:rsidR="0006015A" w:rsidRDefault="0023218D" w:rsidP="000601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 xml:space="preserve">Есть ли среди фигур прямоугольник? Что вы знаете о прямоугольнике? </w:t>
      </w:r>
    </w:p>
    <w:p w:rsidR="0006015A" w:rsidRDefault="0023218D" w:rsidP="000601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 xml:space="preserve">Подумайте, какой из 4х-угольников лишний? Почему? </w:t>
      </w:r>
    </w:p>
    <w:p w:rsidR="0006015A" w:rsidRDefault="0023218D" w:rsidP="000601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А как называется эта фигура</w:t>
      </w:r>
      <w:proofErr w:type="gramStart"/>
      <w:r w:rsidRPr="0006015A">
        <w:rPr>
          <w:rFonts w:ascii="Times New Roman" w:hAnsi="Times New Roman" w:cs="Times New Roman"/>
        </w:rPr>
        <w:t>?(</w:t>
      </w:r>
      <w:proofErr w:type="gramEnd"/>
      <w:r w:rsidRPr="0006015A">
        <w:rPr>
          <w:rFonts w:ascii="Times New Roman" w:hAnsi="Times New Roman" w:cs="Times New Roman"/>
        </w:rPr>
        <w:t xml:space="preserve">достаёт из  корзинки пятиугольник) </w:t>
      </w:r>
    </w:p>
    <w:p w:rsidR="0023218D" w:rsidRPr="0006015A" w:rsidRDefault="004071EA" w:rsidP="000601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Как все эти фигуры называются одним словом</w:t>
      </w:r>
      <w:proofErr w:type="gramStart"/>
      <w:r w:rsidRPr="0006015A">
        <w:rPr>
          <w:rFonts w:ascii="Times New Roman" w:hAnsi="Times New Roman" w:cs="Times New Roman"/>
        </w:rPr>
        <w:t>?(</w:t>
      </w:r>
      <w:proofErr w:type="gramEnd"/>
      <w:r w:rsidRPr="0006015A">
        <w:rPr>
          <w:rFonts w:ascii="Times New Roman" w:hAnsi="Times New Roman" w:cs="Times New Roman"/>
        </w:rPr>
        <w:t xml:space="preserve">указывает на все фигуры, которые доставала из корзинки.) 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 xml:space="preserve">-А вы знаете, ребята, по лесным обычаям подошло время для лесной зарядки. 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Ра</w:t>
      </w:r>
      <w:proofErr w:type="gramStart"/>
      <w:r w:rsidRPr="0006015A">
        <w:rPr>
          <w:rFonts w:ascii="Times New Roman" w:hAnsi="Times New Roman" w:cs="Times New Roman"/>
        </w:rPr>
        <w:t>з-</w:t>
      </w:r>
      <w:proofErr w:type="gramEnd"/>
      <w:r w:rsidRPr="0006015A">
        <w:rPr>
          <w:rFonts w:ascii="Times New Roman" w:hAnsi="Times New Roman" w:cs="Times New Roman"/>
        </w:rPr>
        <w:t xml:space="preserve"> присядка, два-прыжок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 xml:space="preserve">Это заячья зарядка. 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А лисята как проснутся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Любят долго потянуться,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Обязательно зевнуть,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Ну и хвостиком вильнуть.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А волчата спинку выгнуть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И легонечко подпрыгнуть.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Ну, а мишка косолапый,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Широко расставив лапы,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То одну, то обе вместе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Долго топчется на месте.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А кому зарядки мало-</w:t>
      </w:r>
    </w:p>
    <w:p w:rsidR="004071EA" w:rsidRPr="0006015A" w:rsidRDefault="004071EA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Начинает всё сначала.</w:t>
      </w:r>
    </w:p>
    <w:p w:rsidR="004071EA" w:rsidRPr="00B2592D" w:rsidRDefault="00B2592D" w:rsidP="00B2592D">
      <w:pPr>
        <w:pStyle w:val="a3"/>
        <w:ind w:left="0"/>
        <w:jc w:val="center"/>
        <w:rPr>
          <w:rFonts w:ascii="Times New Roman" w:hAnsi="Times New Roman" w:cs="Times New Roman"/>
          <w:b/>
          <w:lang w:val="en-US"/>
        </w:rPr>
      </w:pPr>
      <w:r w:rsidRPr="00B2592D">
        <w:rPr>
          <w:rFonts w:ascii="Times New Roman" w:hAnsi="Times New Roman" w:cs="Times New Roman"/>
          <w:b/>
          <w:lang w:val="en-US"/>
        </w:rPr>
        <w:lastRenderedPageBreak/>
        <w:t>II</w:t>
      </w:r>
    </w:p>
    <w:p w:rsidR="00B2592D" w:rsidRDefault="004071EA" w:rsidP="0006015A">
      <w:pPr>
        <w:pStyle w:val="a3"/>
        <w:ind w:left="0"/>
        <w:rPr>
          <w:rFonts w:ascii="Times New Roman" w:hAnsi="Times New Roman" w:cs="Times New Roman"/>
          <w:lang w:val="en-US"/>
        </w:rPr>
      </w:pPr>
      <w:r w:rsidRPr="0006015A">
        <w:rPr>
          <w:rFonts w:ascii="Times New Roman" w:hAnsi="Times New Roman" w:cs="Times New Roman"/>
        </w:rPr>
        <w:t>-Скажите, ребята, чем питается лиса? А вспомните рассказ «Два жадных медвежонка»! Чем лакомилась лиса в этом произведении? Вот я предлагаю вам угостить лисят сыром! Пройдемте за столы. У каждого из вас на столе по круглой головке вкусного сыра для лисят и их матер</w:t>
      </w:r>
      <w:proofErr w:type="gramStart"/>
      <w:r w:rsidRPr="0006015A">
        <w:rPr>
          <w:rFonts w:ascii="Times New Roman" w:hAnsi="Times New Roman" w:cs="Times New Roman"/>
        </w:rPr>
        <w:t>и(</w:t>
      </w:r>
      <w:proofErr w:type="gramEnd"/>
      <w:r w:rsidRPr="0006015A">
        <w:rPr>
          <w:rFonts w:ascii="Times New Roman" w:hAnsi="Times New Roman" w:cs="Times New Roman"/>
        </w:rPr>
        <w:t>круг из бумаги). Значит, на сколько частей мы будем делить сы</w:t>
      </w:r>
      <w:proofErr w:type="gramStart"/>
      <w:r w:rsidRPr="0006015A">
        <w:rPr>
          <w:rFonts w:ascii="Times New Roman" w:hAnsi="Times New Roman" w:cs="Times New Roman"/>
        </w:rPr>
        <w:t>р(</w:t>
      </w:r>
      <w:proofErr w:type="gramEnd"/>
      <w:r w:rsidRPr="0006015A">
        <w:rPr>
          <w:rFonts w:ascii="Times New Roman" w:hAnsi="Times New Roman" w:cs="Times New Roman"/>
        </w:rPr>
        <w:t>на 4)? Почему на 4(3 лисенка и 1 лиса)? На какие части мы будем делит</w:t>
      </w:r>
      <w:proofErr w:type="gramStart"/>
      <w:r w:rsidRPr="0006015A">
        <w:rPr>
          <w:rFonts w:ascii="Times New Roman" w:hAnsi="Times New Roman" w:cs="Times New Roman"/>
        </w:rPr>
        <w:t>ь(</w:t>
      </w:r>
      <w:proofErr w:type="gramEnd"/>
      <w:r w:rsidRPr="0006015A">
        <w:rPr>
          <w:rFonts w:ascii="Times New Roman" w:hAnsi="Times New Roman" w:cs="Times New Roman"/>
        </w:rPr>
        <w:t xml:space="preserve">равные)? Расскажите по порядку, как мы будем с вами работать? Как  называется одна половина(1/2)? </w:t>
      </w:r>
      <w:r w:rsidR="00EE40DE" w:rsidRPr="0006015A">
        <w:rPr>
          <w:rFonts w:ascii="Times New Roman" w:hAnsi="Times New Roman" w:cs="Times New Roman"/>
        </w:rPr>
        <w:t>Что теперь будем теперь делат</w:t>
      </w:r>
      <w:proofErr w:type="gramStart"/>
      <w:r w:rsidR="00EE40DE" w:rsidRPr="0006015A">
        <w:rPr>
          <w:rFonts w:ascii="Times New Roman" w:hAnsi="Times New Roman" w:cs="Times New Roman"/>
        </w:rPr>
        <w:t>ь(</w:t>
      </w:r>
      <w:proofErr w:type="gramEnd"/>
      <w:r w:rsidR="00EE40DE" w:rsidRPr="0006015A">
        <w:rPr>
          <w:rFonts w:ascii="Times New Roman" w:hAnsi="Times New Roman" w:cs="Times New Roman"/>
        </w:rPr>
        <w:t>делить каждую половину еще раз пополам)? Как называется одна часть из четырех частей(1/4)? Какие части получилис</w:t>
      </w:r>
      <w:proofErr w:type="gramStart"/>
      <w:r w:rsidR="00EE40DE" w:rsidRPr="0006015A">
        <w:rPr>
          <w:rFonts w:ascii="Times New Roman" w:hAnsi="Times New Roman" w:cs="Times New Roman"/>
        </w:rPr>
        <w:t>ь(</w:t>
      </w:r>
      <w:proofErr w:type="gramEnd"/>
      <w:r w:rsidR="00EE40DE" w:rsidRPr="0006015A">
        <w:rPr>
          <w:rFonts w:ascii="Times New Roman" w:hAnsi="Times New Roman" w:cs="Times New Roman"/>
        </w:rPr>
        <w:t>равные)? Работа закончена, сыр мы поделили. И можем накормить наших животных. Давайте положим кусочки сыра на тарелочку и угостим лисят с лисой</w:t>
      </w:r>
      <w:r w:rsidR="00EE3F90" w:rsidRPr="0006015A">
        <w:rPr>
          <w:rFonts w:ascii="Times New Roman" w:hAnsi="Times New Roman" w:cs="Times New Roman"/>
        </w:rPr>
        <w:t>, когда она вернется</w:t>
      </w:r>
      <w:r w:rsidR="00EE40DE" w:rsidRPr="0006015A">
        <w:rPr>
          <w:rFonts w:ascii="Times New Roman" w:hAnsi="Times New Roman" w:cs="Times New Roman"/>
        </w:rPr>
        <w:t xml:space="preserve">. </w:t>
      </w:r>
    </w:p>
    <w:p w:rsidR="00B2592D" w:rsidRDefault="00B2592D" w:rsidP="0006015A">
      <w:pPr>
        <w:pStyle w:val="a3"/>
        <w:ind w:left="0"/>
        <w:rPr>
          <w:rFonts w:ascii="Times New Roman" w:hAnsi="Times New Roman" w:cs="Times New Roman"/>
          <w:lang w:val="en-US"/>
        </w:rPr>
      </w:pPr>
    </w:p>
    <w:p w:rsidR="00B2592D" w:rsidRPr="00B2592D" w:rsidRDefault="00B2592D" w:rsidP="00B2592D">
      <w:pPr>
        <w:pStyle w:val="a3"/>
        <w:ind w:left="0"/>
        <w:jc w:val="center"/>
        <w:rPr>
          <w:rFonts w:ascii="Times New Roman" w:hAnsi="Times New Roman" w:cs="Times New Roman"/>
          <w:b/>
          <w:lang w:val="en-US"/>
        </w:rPr>
      </w:pPr>
      <w:r w:rsidRPr="00B2592D">
        <w:rPr>
          <w:rFonts w:ascii="Times New Roman" w:hAnsi="Times New Roman" w:cs="Times New Roman"/>
          <w:b/>
          <w:lang w:val="en-US"/>
        </w:rPr>
        <w:t>III</w:t>
      </w:r>
    </w:p>
    <w:p w:rsidR="004071EA" w:rsidRPr="0006015A" w:rsidRDefault="00EE40DE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А еще, ребята, я подумал</w:t>
      </w:r>
      <w:proofErr w:type="gramStart"/>
      <w:r w:rsidRPr="0006015A">
        <w:rPr>
          <w:rFonts w:ascii="Times New Roman" w:hAnsi="Times New Roman" w:cs="Times New Roman"/>
        </w:rPr>
        <w:t>а-</w:t>
      </w:r>
      <w:proofErr w:type="gramEnd"/>
      <w:r w:rsidRPr="0006015A">
        <w:rPr>
          <w:rFonts w:ascii="Times New Roman" w:hAnsi="Times New Roman" w:cs="Times New Roman"/>
        </w:rPr>
        <w:t xml:space="preserve"> чтобы лисятам было веселее играть, предлагаю сделать своими руками им друзей. </w:t>
      </w:r>
    </w:p>
    <w:p w:rsidR="00EE40DE" w:rsidRPr="0006015A" w:rsidRDefault="00EE40DE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/дети подходят к образцу/. _Посмотрите, как я изобразила лисенка на полянке.</w:t>
      </w:r>
      <w:r w:rsidR="00B2592D">
        <w:rPr>
          <w:rFonts w:ascii="Times New Roman" w:hAnsi="Times New Roman" w:cs="Times New Roman"/>
        </w:rPr>
        <w:t xml:space="preserve"> </w:t>
      </w:r>
      <w:r w:rsidRPr="0006015A">
        <w:rPr>
          <w:rFonts w:ascii="Times New Roman" w:hAnsi="Times New Roman" w:cs="Times New Roman"/>
        </w:rPr>
        <w:t>Что вы заметили</w:t>
      </w:r>
      <w:proofErr w:type="gramStart"/>
      <w:r w:rsidRPr="0006015A">
        <w:rPr>
          <w:rFonts w:ascii="Times New Roman" w:hAnsi="Times New Roman" w:cs="Times New Roman"/>
        </w:rPr>
        <w:t>?(</w:t>
      </w:r>
      <w:proofErr w:type="gramEnd"/>
      <w:r w:rsidRPr="0006015A">
        <w:rPr>
          <w:rFonts w:ascii="Times New Roman" w:hAnsi="Times New Roman" w:cs="Times New Roman"/>
        </w:rPr>
        <w:t xml:space="preserve">он состоит из </w:t>
      </w:r>
      <w:proofErr w:type="spellStart"/>
      <w:r w:rsidRPr="0006015A">
        <w:rPr>
          <w:rFonts w:ascii="Times New Roman" w:hAnsi="Times New Roman" w:cs="Times New Roman"/>
        </w:rPr>
        <w:t>геом.фигур</w:t>
      </w:r>
      <w:proofErr w:type="spellEnd"/>
      <w:r w:rsidRPr="0006015A">
        <w:rPr>
          <w:rFonts w:ascii="Times New Roman" w:hAnsi="Times New Roman" w:cs="Times New Roman"/>
        </w:rPr>
        <w:t>) Рассмотрим по порядку: голова в виде круга, тулови</w:t>
      </w:r>
      <w:bookmarkStart w:id="0" w:name="_GoBack"/>
      <w:bookmarkEnd w:id="0"/>
      <w:r w:rsidRPr="0006015A">
        <w:rPr>
          <w:rFonts w:ascii="Times New Roman" w:hAnsi="Times New Roman" w:cs="Times New Roman"/>
        </w:rPr>
        <w:t>ще и хвост- овальные; лапы в виде маленьких прямоугольников и овалов. А какие части тела изображены в виде маленького треугольника</w:t>
      </w:r>
      <w:proofErr w:type="gramStart"/>
      <w:r w:rsidRPr="0006015A">
        <w:rPr>
          <w:rFonts w:ascii="Times New Roman" w:hAnsi="Times New Roman" w:cs="Times New Roman"/>
        </w:rPr>
        <w:t>?(</w:t>
      </w:r>
      <w:proofErr w:type="gramEnd"/>
      <w:r w:rsidRPr="0006015A">
        <w:rPr>
          <w:rFonts w:ascii="Times New Roman" w:hAnsi="Times New Roman" w:cs="Times New Roman"/>
        </w:rPr>
        <w:t>ушки). И т.д.</w:t>
      </w:r>
    </w:p>
    <w:p w:rsidR="00EE40DE" w:rsidRPr="0006015A" w:rsidRDefault="00EE40DE" w:rsidP="0006015A">
      <w:pPr>
        <w:pStyle w:val="a3"/>
        <w:ind w:left="0"/>
        <w:rPr>
          <w:rFonts w:ascii="Times New Roman" w:hAnsi="Times New Roman" w:cs="Times New Roman"/>
        </w:rPr>
      </w:pPr>
    </w:p>
    <w:p w:rsidR="00EE40DE" w:rsidRPr="0006015A" w:rsidRDefault="00EE40DE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 xml:space="preserve">Работать дети садятся за приготовленные рабочие места. Работают в паре на одном листке. Изображают на полянке двух лисят под спокойную музыку.  Воспитатель напоминает правила пользования кисточкой, клеем, тряпочкой. </w:t>
      </w:r>
      <w:r w:rsidR="00EE3F90" w:rsidRPr="0006015A">
        <w:rPr>
          <w:rFonts w:ascii="Times New Roman" w:hAnsi="Times New Roman" w:cs="Times New Roman"/>
        </w:rPr>
        <w:t>По окончанию работы воспитатель говорит:</w:t>
      </w:r>
    </w:p>
    <w:p w:rsidR="00EE3F90" w:rsidRPr="0006015A" w:rsidRDefault="00EE3F90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 xml:space="preserve">-А теперь я предлагаю соединить ваши полянки на ковре в одну большую поляну. Смотрите, сколько красивых лисят! Всем им сейчас весело! </w:t>
      </w:r>
    </w:p>
    <w:p w:rsidR="00EE3F90" w:rsidRPr="0006015A" w:rsidRDefault="00EE3F90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>А вот и вернулась мать-лисица! Что ей лисята могут рассказать? Чем интересным мы занимались на занятии? /перечисляют то, чем они занимались на занятии/.</w:t>
      </w:r>
    </w:p>
    <w:p w:rsidR="00EE3F90" w:rsidRPr="0006015A" w:rsidRDefault="00EE3F90" w:rsidP="0006015A">
      <w:pPr>
        <w:pStyle w:val="a3"/>
        <w:ind w:left="0"/>
        <w:rPr>
          <w:rFonts w:ascii="Times New Roman" w:hAnsi="Times New Roman" w:cs="Times New Roman"/>
        </w:rPr>
      </w:pPr>
      <w:r w:rsidRPr="0006015A">
        <w:rPr>
          <w:rFonts w:ascii="Times New Roman" w:hAnsi="Times New Roman" w:cs="Times New Roman"/>
        </w:rPr>
        <w:t xml:space="preserve">-А теперь лиса с лисятами </w:t>
      </w:r>
      <w:proofErr w:type="gramStart"/>
      <w:r w:rsidRPr="0006015A">
        <w:rPr>
          <w:rFonts w:ascii="Times New Roman" w:hAnsi="Times New Roman" w:cs="Times New Roman"/>
        </w:rPr>
        <w:t>довольные</w:t>
      </w:r>
      <w:proofErr w:type="gramEnd"/>
      <w:r w:rsidRPr="0006015A">
        <w:rPr>
          <w:rFonts w:ascii="Times New Roman" w:hAnsi="Times New Roman" w:cs="Times New Roman"/>
        </w:rPr>
        <w:t xml:space="preserve"> возвращаются домой в лес, с новыми друзьями. </w:t>
      </w:r>
    </w:p>
    <w:sectPr w:rsidR="00EE3F90" w:rsidRPr="0006015A" w:rsidSect="00B2592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BE6"/>
    <w:multiLevelType w:val="hybridMultilevel"/>
    <w:tmpl w:val="CB00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6423B"/>
    <w:multiLevelType w:val="hybridMultilevel"/>
    <w:tmpl w:val="267C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16075"/>
    <w:multiLevelType w:val="hybridMultilevel"/>
    <w:tmpl w:val="7BDC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8D"/>
    <w:rsid w:val="0006015A"/>
    <w:rsid w:val="000C0337"/>
    <w:rsid w:val="00192171"/>
    <w:rsid w:val="0023218D"/>
    <w:rsid w:val="00340CAC"/>
    <w:rsid w:val="004071EA"/>
    <w:rsid w:val="00613E9A"/>
    <w:rsid w:val="007A2967"/>
    <w:rsid w:val="00B2592D"/>
    <w:rsid w:val="00B53A64"/>
    <w:rsid w:val="00EE3F90"/>
    <w:rsid w:val="00E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2013-08-12T13:11:00Z</dcterms:created>
  <dcterms:modified xsi:type="dcterms:W3CDTF">2013-08-12T14:12:00Z</dcterms:modified>
</cp:coreProperties>
</file>