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20" w:rsidRPr="00153F20" w:rsidRDefault="00153F20" w:rsidP="00153F20">
      <w:pPr>
        <w:widowControl/>
        <w:spacing w:after="200" w:line="276" w:lineRule="auto"/>
        <w:jc w:val="center"/>
        <w:rPr>
          <w:rFonts w:ascii="Monotype Corsiva" w:eastAsiaTheme="minorHAnsi" w:hAnsi="Monotype Corsiva" w:cstheme="minorBidi"/>
          <w:color w:val="auto"/>
          <w:sz w:val="36"/>
          <w:szCs w:val="36"/>
          <w:lang w:eastAsia="en-US"/>
        </w:rPr>
      </w:pPr>
      <w:r w:rsidRPr="00153F20">
        <w:rPr>
          <w:rFonts w:ascii="Monotype Corsiva" w:eastAsiaTheme="minorHAnsi" w:hAnsi="Monotype Corsiva" w:cstheme="minorBidi"/>
          <w:color w:val="auto"/>
          <w:sz w:val="36"/>
          <w:szCs w:val="36"/>
          <w:lang w:eastAsia="en-US"/>
        </w:rPr>
        <w:t>Муниципальное бюджетное дошкольное образовательное учреждение</w:t>
      </w:r>
    </w:p>
    <w:p w:rsidR="00153F20" w:rsidRPr="00153F20" w:rsidRDefault="00153F20" w:rsidP="00153F20">
      <w:pPr>
        <w:widowControl/>
        <w:spacing w:after="200" w:line="276" w:lineRule="auto"/>
        <w:jc w:val="center"/>
        <w:rPr>
          <w:rFonts w:ascii="Monotype Corsiva" w:eastAsiaTheme="minorHAnsi" w:hAnsi="Monotype Corsiva" w:cstheme="minorBidi"/>
          <w:color w:val="auto"/>
          <w:sz w:val="36"/>
          <w:szCs w:val="36"/>
          <w:lang w:eastAsia="en-US"/>
        </w:rPr>
      </w:pPr>
      <w:r w:rsidRPr="00153F20">
        <w:rPr>
          <w:rFonts w:ascii="Monotype Corsiva" w:eastAsiaTheme="minorHAnsi" w:hAnsi="Monotype Corsiva" w:cstheme="minorBidi"/>
          <w:color w:val="auto"/>
          <w:sz w:val="36"/>
          <w:szCs w:val="36"/>
          <w:lang w:eastAsia="en-US"/>
        </w:rPr>
        <w:t>«Детский сад общеобразовательного вида №106»</w:t>
      </w:r>
    </w:p>
    <w:p w:rsidR="00153F20" w:rsidRPr="00153F20" w:rsidRDefault="00153F20" w:rsidP="00153F20">
      <w:pPr>
        <w:widowControl/>
        <w:spacing w:after="200" w:line="276" w:lineRule="auto"/>
        <w:jc w:val="center"/>
        <w:rPr>
          <w:rFonts w:ascii="Monotype Corsiva" w:eastAsiaTheme="minorHAnsi" w:hAnsi="Monotype Corsiva" w:cstheme="minorBidi"/>
          <w:color w:val="auto"/>
          <w:sz w:val="36"/>
          <w:szCs w:val="36"/>
          <w:lang w:eastAsia="en-US"/>
        </w:rPr>
      </w:pPr>
    </w:p>
    <w:p w:rsidR="00153F20" w:rsidRPr="00153F20" w:rsidRDefault="00153F20" w:rsidP="00703975">
      <w:pPr>
        <w:pStyle w:val="30"/>
        <w:shd w:val="clear" w:color="auto" w:fill="auto"/>
        <w:spacing w:line="360" w:lineRule="auto"/>
        <w:jc w:val="center"/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</w:pPr>
    </w:p>
    <w:p w:rsidR="00153F20" w:rsidRPr="00153F20" w:rsidRDefault="00153F20" w:rsidP="00153F20">
      <w:pPr>
        <w:pStyle w:val="30"/>
        <w:shd w:val="clear" w:color="auto" w:fill="auto"/>
        <w:spacing w:line="360" w:lineRule="auto"/>
        <w:jc w:val="center"/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</w:pPr>
      <w:r w:rsidRPr="00153F20"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  <w:br/>
      </w:r>
    </w:p>
    <w:p w:rsidR="00153F20" w:rsidRPr="00153F20" w:rsidRDefault="00153F20" w:rsidP="00153F20">
      <w:pPr>
        <w:pStyle w:val="30"/>
        <w:shd w:val="clear" w:color="auto" w:fill="auto"/>
        <w:spacing w:line="360" w:lineRule="auto"/>
        <w:jc w:val="center"/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</w:pPr>
    </w:p>
    <w:p w:rsidR="00153F20" w:rsidRPr="00153F20" w:rsidRDefault="00153F20" w:rsidP="00153F20">
      <w:pPr>
        <w:pStyle w:val="30"/>
        <w:shd w:val="clear" w:color="auto" w:fill="auto"/>
        <w:spacing w:line="360" w:lineRule="auto"/>
        <w:jc w:val="center"/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</w:pPr>
    </w:p>
    <w:p w:rsidR="00153F20" w:rsidRPr="00153F20" w:rsidRDefault="00153F20" w:rsidP="00153F20">
      <w:pPr>
        <w:pStyle w:val="30"/>
        <w:shd w:val="clear" w:color="auto" w:fill="auto"/>
        <w:spacing w:line="360" w:lineRule="auto"/>
        <w:jc w:val="center"/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</w:pPr>
    </w:p>
    <w:p w:rsidR="00153F20" w:rsidRPr="00153F20" w:rsidRDefault="00153F20" w:rsidP="00153F20">
      <w:pPr>
        <w:pStyle w:val="30"/>
        <w:shd w:val="clear" w:color="auto" w:fill="auto"/>
        <w:spacing w:line="360" w:lineRule="auto"/>
        <w:jc w:val="center"/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</w:pPr>
      <w:r w:rsidRPr="00153F20"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  <w:br/>
      </w:r>
      <w:r w:rsidRPr="00153F20">
        <w:rPr>
          <w:rStyle w:val="3Constantia135pt"/>
          <w:rFonts w:ascii="Monotype Corsiva" w:hAnsi="Monotype Corsiva" w:cs="Times New Roman"/>
          <w:bCs/>
          <w:i/>
          <w:sz w:val="36"/>
          <w:szCs w:val="36"/>
        </w:rPr>
        <w:t>Консультация для родителей старшего дошкольного возраста:</w:t>
      </w:r>
      <w:r w:rsidRPr="00153F20"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  <w:br/>
        <w:t xml:space="preserve"> </w:t>
      </w:r>
      <w:r w:rsidRPr="00153F20"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  <w:br/>
        <w:t>«</w:t>
      </w:r>
      <w:r w:rsidRPr="00153F20"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  <w:t xml:space="preserve">УЧИМ </w:t>
      </w:r>
      <w:r w:rsidRPr="00153F20"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153F20"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  <w:t xml:space="preserve">ДЕТЕЙ </w:t>
      </w:r>
      <w:r w:rsidRPr="00153F20"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153F20"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  <w:t xml:space="preserve">ВИДЕТЬ </w:t>
      </w:r>
      <w:r w:rsidRPr="00153F20"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  <w:t xml:space="preserve"> </w:t>
      </w:r>
      <w:proofErr w:type="gramStart"/>
      <w:r w:rsidRPr="00153F20"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  <w:t>ПРЕКРАСНОЕ</w:t>
      </w:r>
      <w:proofErr w:type="gramEnd"/>
      <w:r w:rsidRPr="00153F20">
        <w:rPr>
          <w:rStyle w:val="3Constantia135pt"/>
          <w:rFonts w:ascii="Monotype Corsiva" w:hAnsi="Monotype Corsiva" w:cs="Times New Roman"/>
          <w:b/>
          <w:bCs/>
          <w:sz w:val="36"/>
          <w:szCs w:val="36"/>
        </w:rPr>
        <w:t>:</w:t>
      </w:r>
    </w:p>
    <w:p w:rsidR="00153F20" w:rsidRPr="00153F20" w:rsidRDefault="00153F20" w:rsidP="00153F20">
      <w:pPr>
        <w:pStyle w:val="20"/>
        <w:shd w:val="clear" w:color="auto" w:fill="auto"/>
        <w:spacing w:line="36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153F20">
        <w:rPr>
          <w:rStyle w:val="22"/>
          <w:rFonts w:ascii="Monotype Corsiva" w:hAnsi="Monotype Corsiva" w:cs="Times New Roman"/>
          <w:b/>
          <w:bCs/>
          <w:sz w:val="36"/>
          <w:szCs w:val="36"/>
        </w:rPr>
        <w:t>ПРИРОДА</w:t>
      </w:r>
      <w:r w:rsidRPr="00153F20">
        <w:rPr>
          <w:rStyle w:val="22"/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153F20">
        <w:rPr>
          <w:rStyle w:val="22"/>
          <w:rFonts w:ascii="Monotype Corsiva" w:hAnsi="Monotype Corsiva" w:cs="Times New Roman"/>
          <w:b/>
          <w:bCs/>
          <w:sz w:val="36"/>
          <w:szCs w:val="36"/>
        </w:rPr>
        <w:t xml:space="preserve"> ВОКРУГ </w:t>
      </w:r>
      <w:r w:rsidRPr="00153F20">
        <w:rPr>
          <w:rStyle w:val="22"/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153F20">
        <w:rPr>
          <w:rStyle w:val="22"/>
          <w:rFonts w:ascii="Monotype Corsiva" w:hAnsi="Monotype Corsiva" w:cs="Times New Roman"/>
          <w:b/>
          <w:bCs/>
          <w:sz w:val="36"/>
          <w:szCs w:val="36"/>
        </w:rPr>
        <w:t>НАС</w:t>
      </w:r>
      <w:proofErr w:type="gramStart"/>
      <w:r w:rsidRPr="00153F20">
        <w:rPr>
          <w:rStyle w:val="22"/>
          <w:rFonts w:ascii="Monotype Corsiva" w:hAnsi="Monotype Corsiva" w:cs="Times New Roman"/>
          <w:b/>
          <w:bCs/>
          <w:sz w:val="36"/>
          <w:szCs w:val="36"/>
        </w:rPr>
        <w:t>.»</w:t>
      </w:r>
      <w:proofErr w:type="gramEnd"/>
    </w:p>
    <w:p w:rsidR="00153F20" w:rsidRPr="00153F20" w:rsidRDefault="00153F20" w:rsidP="00153F20">
      <w:pPr>
        <w:jc w:val="center"/>
        <w:rPr>
          <w:rStyle w:val="3Constantia135pt"/>
          <w:rFonts w:ascii="Monotype Corsiva" w:hAnsi="Monotype Corsiva" w:cs="Times New Roman"/>
          <w:b w:val="0"/>
          <w:bCs w:val="0"/>
          <w:sz w:val="36"/>
          <w:szCs w:val="36"/>
        </w:rPr>
      </w:pPr>
    </w:p>
    <w:p w:rsidR="00153F20" w:rsidRPr="00153F20" w:rsidRDefault="00153F20" w:rsidP="00153F20">
      <w:pPr>
        <w:jc w:val="center"/>
        <w:rPr>
          <w:rStyle w:val="3Constantia135pt"/>
          <w:rFonts w:ascii="Monotype Corsiva" w:hAnsi="Monotype Corsiva" w:cs="Times New Roman"/>
          <w:sz w:val="36"/>
          <w:szCs w:val="36"/>
        </w:rPr>
      </w:pPr>
    </w:p>
    <w:p w:rsidR="00153F20" w:rsidRPr="00153F20" w:rsidRDefault="00153F20" w:rsidP="00153F20">
      <w:pPr>
        <w:jc w:val="center"/>
        <w:rPr>
          <w:rStyle w:val="3Constantia135pt"/>
          <w:rFonts w:ascii="Monotype Corsiva" w:hAnsi="Monotype Corsiva" w:cs="Times New Roman"/>
          <w:sz w:val="36"/>
          <w:szCs w:val="36"/>
        </w:rPr>
      </w:pPr>
      <w:r w:rsidRPr="00153F20">
        <w:rPr>
          <w:rStyle w:val="3Constantia135pt"/>
          <w:rFonts w:ascii="Monotype Corsiva" w:hAnsi="Monotype Corsiva" w:cs="Times New Roman"/>
          <w:sz w:val="36"/>
          <w:szCs w:val="36"/>
        </w:rPr>
        <w:br/>
      </w:r>
    </w:p>
    <w:p w:rsidR="00153F20" w:rsidRPr="00153F20" w:rsidRDefault="00153F20" w:rsidP="00153F20">
      <w:pPr>
        <w:jc w:val="center"/>
        <w:rPr>
          <w:rStyle w:val="3Constantia135pt"/>
          <w:rFonts w:ascii="Monotype Corsiva" w:hAnsi="Monotype Corsiva" w:cs="Times New Roman"/>
          <w:sz w:val="36"/>
          <w:szCs w:val="36"/>
        </w:rPr>
      </w:pPr>
    </w:p>
    <w:p w:rsidR="00153F20" w:rsidRPr="00153F20" w:rsidRDefault="00153F20" w:rsidP="00153F20">
      <w:pPr>
        <w:jc w:val="center"/>
        <w:rPr>
          <w:rStyle w:val="3Constantia135pt"/>
          <w:rFonts w:ascii="Monotype Corsiva" w:hAnsi="Monotype Corsiva" w:cs="Times New Roman"/>
          <w:sz w:val="36"/>
          <w:szCs w:val="36"/>
        </w:rPr>
      </w:pPr>
      <w:bookmarkStart w:id="0" w:name="_GoBack"/>
      <w:bookmarkEnd w:id="0"/>
      <w:r w:rsidRPr="00153F20">
        <w:rPr>
          <w:rStyle w:val="3Constantia135pt"/>
          <w:rFonts w:ascii="Monotype Corsiva" w:hAnsi="Monotype Corsiva" w:cs="Times New Roman"/>
          <w:sz w:val="36"/>
          <w:szCs w:val="36"/>
        </w:rPr>
        <w:br/>
      </w:r>
    </w:p>
    <w:p w:rsidR="00153F20" w:rsidRPr="00153F20" w:rsidRDefault="00153F20" w:rsidP="00153F20">
      <w:pPr>
        <w:jc w:val="center"/>
        <w:rPr>
          <w:rStyle w:val="3Constantia135pt"/>
          <w:rFonts w:ascii="Monotype Corsiva" w:hAnsi="Monotype Corsiva" w:cs="Times New Roman"/>
          <w:sz w:val="36"/>
          <w:szCs w:val="36"/>
        </w:rPr>
      </w:pPr>
    </w:p>
    <w:p w:rsidR="00153F20" w:rsidRPr="00153F20" w:rsidRDefault="00153F20" w:rsidP="00153F20">
      <w:pPr>
        <w:jc w:val="center"/>
        <w:rPr>
          <w:rStyle w:val="3Constantia135pt"/>
          <w:rFonts w:ascii="Monotype Corsiva" w:hAnsi="Monotype Corsiva" w:cs="Times New Roman"/>
          <w:sz w:val="36"/>
          <w:szCs w:val="36"/>
        </w:rPr>
      </w:pPr>
    </w:p>
    <w:p w:rsidR="00153F20" w:rsidRPr="00153F20" w:rsidRDefault="00153F20" w:rsidP="00153F20">
      <w:pPr>
        <w:jc w:val="center"/>
        <w:rPr>
          <w:rStyle w:val="3Constantia135pt"/>
          <w:rFonts w:ascii="Monotype Corsiva" w:hAnsi="Monotype Corsiva" w:cs="Times New Roman"/>
          <w:sz w:val="36"/>
          <w:szCs w:val="36"/>
        </w:rPr>
      </w:pPr>
    </w:p>
    <w:p w:rsidR="00153F20" w:rsidRPr="00153F20" w:rsidRDefault="00153F20" w:rsidP="00153F20">
      <w:pPr>
        <w:jc w:val="center"/>
        <w:rPr>
          <w:rStyle w:val="3Constantia135pt"/>
          <w:rFonts w:ascii="Monotype Corsiva" w:eastAsia="Courier New" w:hAnsi="Monotype Corsiva" w:cs="Times New Roman"/>
          <w:b w:val="0"/>
          <w:bCs w:val="0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br/>
      </w:r>
      <w:r w:rsidRPr="00153F20">
        <w:rPr>
          <w:rFonts w:ascii="Monotype Corsiva" w:hAnsi="Monotype Corsiva" w:cs="Times New Roman"/>
          <w:sz w:val="36"/>
          <w:szCs w:val="36"/>
        </w:rPr>
        <w:t>Составила: педагог дополнительного образования</w:t>
      </w:r>
      <w:r w:rsidRPr="00153F20">
        <w:rPr>
          <w:rFonts w:ascii="Monotype Corsiva" w:hAnsi="Monotype Corsiva" w:cs="Times New Roman"/>
          <w:sz w:val="36"/>
          <w:szCs w:val="36"/>
        </w:rPr>
        <w:br/>
        <w:t>Егорова Светлана Юрьевна.</w:t>
      </w:r>
      <w:r w:rsidRPr="00153F20">
        <w:rPr>
          <w:rFonts w:ascii="Monotype Corsiva" w:hAnsi="Monotype Corsiva" w:cs="Times New Roman"/>
          <w:sz w:val="36"/>
          <w:szCs w:val="36"/>
        </w:rPr>
        <w:br/>
      </w:r>
      <w:r>
        <w:rPr>
          <w:rFonts w:ascii="Monotype Corsiva" w:hAnsi="Monotype Corsiva" w:cs="Times New Roman"/>
          <w:sz w:val="48"/>
          <w:szCs w:val="48"/>
        </w:rPr>
        <w:br/>
      </w:r>
      <w:r>
        <w:rPr>
          <w:rStyle w:val="3Constantia135pt"/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53F20" w:rsidRDefault="00153F20">
      <w:pPr>
        <w:rPr>
          <w:rStyle w:val="3Constantia135pt"/>
          <w:rFonts w:ascii="Times New Roman" w:hAnsi="Times New Roman" w:cs="Times New Roman"/>
          <w:sz w:val="28"/>
          <w:szCs w:val="28"/>
        </w:rPr>
      </w:pPr>
    </w:p>
    <w:p w:rsidR="00F70F82" w:rsidRDefault="00703975" w:rsidP="00703975">
      <w:pPr>
        <w:pStyle w:val="30"/>
        <w:shd w:val="clear" w:color="auto" w:fill="auto"/>
        <w:spacing w:line="360" w:lineRule="auto"/>
        <w:jc w:val="center"/>
        <w:rPr>
          <w:rStyle w:val="3Constantia135p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3Constantia135pt"/>
          <w:rFonts w:ascii="Times New Roman" w:hAnsi="Times New Roman" w:cs="Times New Roman"/>
          <w:b/>
          <w:bCs/>
          <w:sz w:val="28"/>
          <w:szCs w:val="28"/>
        </w:rPr>
        <w:t xml:space="preserve">УЧИМ ДЕТЕЙ </w:t>
      </w:r>
      <w:r w:rsidR="00014B98" w:rsidRPr="00090661">
        <w:rPr>
          <w:rStyle w:val="3Constantia135pt"/>
          <w:rFonts w:ascii="Times New Roman" w:hAnsi="Times New Roman" w:cs="Times New Roman"/>
          <w:b/>
          <w:bCs/>
          <w:sz w:val="28"/>
          <w:szCs w:val="28"/>
        </w:rPr>
        <w:t xml:space="preserve">ВИДЕТЬ </w:t>
      </w:r>
      <w:proofErr w:type="gramStart"/>
      <w:r w:rsidR="00014B98" w:rsidRPr="00090661">
        <w:rPr>
          <w:rStyle w:val="3Constantia135pt"/>
          <w:rFonts w:ascii="Times New Roman" w:hAnsi="Times New Roman" w:cs="Times New Roman"/>
          <w:b/>
          <w:bCs/>
          <w:sz w:val="28"/>
          <w:szCs w:val="28"/>
        </w:rPr>
        <w:t>ПРЕКРАСНОЕ</w:t>
      </w:r>
      <w:proofErr w:type="gramEnd"/>
      <w:r>
        <w:rPr>
          <w:rStyle w:val="3Constantia135pt"/>
          <w:rFonts w:ascii="Times New Roman" w:hAnsi="Times New Roman" w:cs="Times New Roman"/>
          <w:b/>
          <w:bCs/>
          <w:sz w:val="28"/>
          <w:szCs w:val="28"/>
        </w:rPr>
        <w:t>:</w:t>
      </w:r>
    </w:p>
    <w:p w:rsidR="00703975" w:rsidRPr="00090661" w:rsidRDefault="00703975" w:rsidP="00703975">
      <w:pPr>
        <w:pStyle w:val="20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22"/>
          <w:rFonts w:ascii="Times New Roman" w:hAnsi="Times New Roman" w:cs="Times New Roman"/>
          <w:b/>
          <w:bCs/>
          <w:sz w:val="28"/>
          <w:szCs w:val="28"/>
        </w:rPr>
        <w:t>ПРИРОДА ВОКРУГ НАС</w:t>
      </w:r>
    </w:p>
    <w:p w:rsidR="00703975" w:rsidRDefault="00703975" w:rsidP="00090661">
      <w:pPr>
        <w:pStyle w:val="30"/>
        <w:shd w:val="clear" w:color="auto" w:fill="auto"/>
        <w:spacing w:line="360" w:lineRule="auto"/>
        <w:jc w:val="center"/>
        <w:rPr>
          <w:rStyle w:val="3Constantia135pt"/>
          <w:rFonts w:ascii="Times New Roman" w:hAnsi="Times New Roman" w:cs="Times New Roman"/>
          <w:b/>
          <w:bCs/>
          <w:sz w:val="28"/>
          <w:szCs w:val="28"/>
        </w:rPr>
      </w:pPr>
    </w:p>
    <w:p w:rsidR="00F70F82" w:rsidRPr="00090661" w:rsidRDefault="00014B98" w:rsidP="00090661">
      <w:pPr>
        <w:pStyle w:val="2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«Мир, окружающий ребенка, </w:t>
      </w:r>
      <w:r w:rsidR="00090661">
        <w:rPr>
          <w:rStyle w:val="1"/>
          <w:rFonts w:ascii="Times New Roman" w:hAnsi="Times New Roman" w:cs="Times New Roman"/>
          <w:sz w:val="28"/>
          <w:szCs w:val="28"/>
        </w:rPr>
        <w:t>-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661">
        <w:rPr>
          <w:rStyle w:val="1"/>
          <w:rFonts w:ascii="Times New Roman" w:hAnsi="Times New Roman" w:cs="Times New Roman"/>
          <w:sz w:val="28"/>
          <w:szCs w:val="28"/>
        </w:rPr>
        <w:t>это</w:t>
      </w:r>
      <w:proofErr w:type="gramEnd"/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прежде всего мир Природы, с безграничным богатством явлений, с неисчерпаемой красотой. Здесь, в природе, вечный источник детского разума», </w:t>
      </w:r>
      <w:r w:rsidR="00090661">
        <w:rPr>
          <w:rStyle w:val="1"/>
          <w:rFonts w:ascii="Times New Roman" w:hAnsi="Times New Roman" w:cs="Times New Roman"/>
          <w:sz w:val="28"/>
          <w:szCs w:val="28"/>
        </w:rPr>
        <w:t>-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писал известный педа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гог В. Сухомлинский.</w:t>
      </w:r>
    </w:p>
    <w:p w:rsidR="00F70F82" w:rsidRPr="00090661" w:rsidRDefault="00014B98" w:rsidP="00090661">
      <w:pPr>
        <w:pStyle w:val="2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Живой мир не познать по картинкам, телевизору и компьютеру. Простая прогулка по парку или скверу намного полезнее сухого рассказа о том или ином предмете либо природном явлении. Сколько новых ощущений могут подарить пение птиц, запах цветка, плывущие облака! А наблюдения за радугой, жизнью муравейника, движением щепки по ручью, отражени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ями в лужице!..</w:t>
      </w:r>
    </w:p>
    <w:p w:rsidR="00F70F82" w:rsidRPr="00090661" w:rsidRDefault="00014B98" w:rsidP="00090661">
      <w:pPr>
        <w:pStyle w:val="2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Вместе с познанием окружающего мира формиру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ется культура отношения к природе. Малышу можно объяснить, что рвать цветы не стоит </w:t>
      </w:r>
      <w:r w:rsidR="00090661">
        <w:rPr>
          <w:rStyle w:val="1"/>
          <w:rFonts w:ascii="Times New Roman" w:hAnsi="Times New Roman" w:cs="Times New Roman"/>
          <w:sz w:val="28"/>
          <w:szCs w:val="28"/>
        </w:rPr>
        <w:t>-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дома они ум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рут, а на клумбе или полянке порадуют еще многих людей.</w:t>
      </w:r>
    </w:p>
    <w:p w:rsidR="00F70F82" w:rsidRPr="00090661" w:rsidRDefault="00014B98" w:rsidP="00090661">
      <w:pPr>
        <w:pStyle w:val="2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В природе все тесно связано между собой. И чело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век, который сам </w:t>
      </w:r>
      <w:r w:rsidR="00090661">
        <w:rPr>
          <w:rStyle w:val="1"/>
          <w:rFonts w:ascii="Times New Roman" w:hAnsi="Times New Roman" w:cs="Times New Roman"/>
          <w:sz w:val="28"/>
          <w:szCs w:val="28"/>
        </w:rPr>
        <w:t>-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часть природы, тоже связан с окру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жающей средой: с землей, реками, воздухом и всеми живущими вокруг организмами. Человек должен вес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ти себя в природе так, чтобы не навредить в первую очередь самому себе.</w:t>
      </w:r>
    </w:p>
    <w:p w:rsidR="00F70F82" w:rsidRPr="00090661" w:rsidRDefault="00014B98" w:rsidP="00090661">
      <w:pPr>
        <w:pStyle w:val="2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Если клубы дыма загрязняют воздух, а сточные во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ды </w:t>
      </w:r>
      <w:r w:rsidR="00090661">
        <w:rPr>
          <w:rStyle w:val="1"/>
          <w:rFonts w:ascii="Times New Roman" w:hAnsi="Times New Roman" w:cs="Times New Roman"/>
          <w:sz w:val="28"/>
          <w:szCs w:val="28"/>
        </w:rPr>
        <w:t>-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реки, страдает не только природа. Болеет и стра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дает человек. Значит, охраняя природу, человек охра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няет и самого себя. Это охрана нашего будущего, той жизни, которая будет на Земле после нас или прекра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тится по нашей вине.</w:t>
      </w:r>
    </w:p>
    <w:p w:rsidR="00F70F82" w:rsidRPr="00090661" w:rsidRDefault="00014B98" w:rsidP="00090661">
      <w:pPr>
        <w:pStyle w:val="2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В каждой стране существуют специальные законы об охране природы. Все должны их выполнять.</w:t>
      </w:r>
    </w:p>
    <w:p w:rsidR="00F70F82" w:rsidRDefault="00014B98" w:rsidP="00090661">
      <w:pPr>
        <w:pStyle w:val="23"/>
        <w:shd w:val="clear" w:color="auto" w:fill="auto"/>
        <w:spacing w:line="360" w:lineRule="auto"/>
        <w:ind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Чтобы ответить на бесконечные вопросы («Поче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му не ломать?», «Почему не бросать?»), расскажите ребенку такую историю: «</w:t>
      </w:r>
      <w:r w:rsidRPr="00090661">
        <w:rPr>
          <w:rStyle w:val="95pt"/>
          <w:rFonts w:ascii="Times New Roman" w:hAnsi="Times New Roman" w:cs="Times New Roman"/>
          <w:i w:val="0"/>
          <w:sz w:val="28"/>
          <w:szCs w:val="28"/>
        </w:rPr>
        <w:t>Представь, что к нам при</w:t>
      </w:r>
      <w:r w:rsidRPr="00090661">
        <w:rPr>
          <w:rStyle w:val="95pt"/>
          <w:rFonts w:ascii="Times New Roman" w:hAnsi="Times New Roman" w:cs="Times New Roman"/>
          <w:i w:val="0"/>
          <w:sz w:val="28"/>
          <w:szCs w:val="28"/>
        </w:rPr>
        <w:softHyphen/>
        <w:t>шли гости. Мы накрыли стол, гости все с удовольст</w:t>
      </w:r>
      <w:r w:rsidRPr="00090661">
        <w:rPr>
          <w:rStyle w:val="95pt"/>
          <w:rFonts w:ascii="Times New Roman" w:hAnsi="Times New Roman" w:cs="Times New Roman"/>
          <w:i w:val="0"/>
          <w:sz w:val="28"/>
          <w:szCs w:val="28"/>
        </w:rPr>
        <w:softHyphen/>
        <w:t xml:space="preserve">вием съели и </w:t>
      </w:r>
      <w:r w:rsidRPr="00090661">
        <w:rPr>
          <w:rStyle w:val="95pt"/>
          <w:rFonts w:ascii="Times New Roman" w:hAnsi="Times New Roman" w:cs="Times New Roman"/>
          <w:i w:val="0"/>
          <w:sz w:val="28"/>
          <w:szCs w:val="28"/>
        </w:rPr>
        <w:lastRenderedPageBreak/>
        <w:t>разбросали посуду, остатки еды на по</w:t>
      </w:r>
      <w:r w:rsidRPr="00090661">
        <w:rPr>
          <w:rStyle w:val="95pt"/>
          <w:rFonts w:ascii="Times New Roman" w:hAnsi="Times New Roman" w:cs="Times New Roman"/>
          <w:i w:val="0"/>
          <w:sz w:val="28"/>
          <w:szCs w:val="28"/>
        </w:rPr>
        <w:softHyphen/>
        <w:t>лу. Потом они посреди комнаты развели костер, включили на всю громкость музыку и, веселясь, обо</w:t>
      </w:r>
      <w:r w:rsidRPr="00090661">
        <w:rPr>
          <w:rStyle w:val="95pt"/>
          <w:rFonts w:ascii="Times New Roman" w:hAnsi="Times New Roman" w:cs="Times New Roman"/>
          <w:i w:val="0"/>
          <w:sz w:val="28"/>
          <w:szCs w:val="28"/>
        </w:rPr>
        <w:softHyphen/>
        <w:t>рвали на букетики все наши любимые фиалки и розы, которые мы старательно растили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>». Конечно, ребе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нок возмутится: такое поведение гостей переходит все границы! Поясните, что, приходя в лес, многие ведут себя именно так. Эта поучительная история, дополненная вашими комментариями и личными примерами.</w:t>
      </w:r>
    </w:p>
    <w:p w:rsidR="00090661" w:rsidRDefault="00090661" w:rsidP="00090661">
      <w:pPr>
        <w:pStyle w:val="2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0661" w:rsidRPr="00090661" w:rsidRDefault="00090661" w:rsidP="00090661">
      <w:pPr>
        <w:pStyle w:val="2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090661" w:rsidRPr="00090661" w:rsidSect="00602641">
          <w:type w:val="continuous"/>
          <w:pgSz w:w="11907" w:h="16840" w:code="9"/>
          <w:pgMar w:top="1134" w:right="851" w:bottom="1134" w:left="1701" w:header="0" w:footer="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F70F82" w:rsidRPr="00090661" w:rsidRDefault="00014B98" w:rsidP="00090661">
      <w:pPr>
        <w:pStyle w:val="40"/>
        <w:shd w:val="clear" w:color="auto" w:fill="auto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lastRenderedPageBreak/>
        <w:t>Там, где холодно,</w:t>
      </w:r>
      <w:r w:rsidRPr="00090661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090661">
        <w:rPr>
          <w:rStyle w:val="41"/>
          <w:rFonts w:ascii="Times New Roman" w:hAnsi="Times New Roman" w:cs="Times New Roman"/>
          <w:sz w:val="28"/>
          <w:szCs w:val="28"/>
        </w:rPr>
        <w:t>-</w:t>
      </w:r>
      <w:r w:rsidRPr="00090661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тюлень,</w:t>
      </w:r>
    </w:p>
    <w:p w:rsidR="00F70F82" w:rsidRPr="00090661" w:rsidRDefault="00014B98" w:rsidP="00090661">
      <w:pPr>
        <w:pStyle w:val="40"/>
        <w:shd w:val="clear" w:color="auto" w:fill="auto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А в лесу живет олень,</w:t>
      </w:r>
    </w:p>
    <w:p w:rsidR="00F70F82" w:rsidRPr="00090661" w:rsidRDefault="00014B98" w:rsidP="00090661">
      <w:pPr>
        <w:pStyle w:val="40"/>
        <w:shd w:val="clear" w:color="auto" w:fill="auto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В океане</w:t>
      </w:r>
      <w:r w:rsidRPr="00090661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090661">
        <w:rPr>
          <w:rStyle w:val="41"/>
          <w:rFonts w:ascii="Times New Roman" w:hAnsi="Times New Roman" w:cs="Times New Roman"/>
          <w:sz w:val="28"/>
          <w:szCs w:val="28"/>
        </w:rPr>
        <w:t>-</w:t>
      </w:r>
      <w:r w:rsidRPr="00090661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мощный кит,</w:t>
      </w:r>
    </w:p>
    <w:p w:rsidR="00F70F82" w:rsidRPr="00090661" w:rsidRDefault="00014B98" w:rsidP="00090661">
      <w:pPr>
        <w:pStyle w:val="40"/>
        <w:shd w:val="clear" w:color="auto" w:fill="auto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А в берлоге Миша спит.</w:t>
      </w:r>
    </w:p>
    <w:p w:rsidR="00F70F82" w:rsidRPr="00090661" w:rsidRDefault="00014B98" w:rsidP="00090661">
      <w:pPr>
        <w:pStyle w:val="40"/>
        <w:shd w:val="clear" w:color="auto" w:fill="auto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Скачет где-то кенгуру,</w:t>
      </w:r>
    </w:p>
    <w:p w:rsidR="00F70F82" w:rsidRPr="00090661" w:rsidRDefault="00014B98" w:rsidP="00090661">
      <w:pPr>
        <w:pStyle w:val="40"/>
        <w:shd w:val="clear" w:color="auto" w:fill="auto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Заяц спрятался в нору,</w:t>
      </w:r>
    </w:p>
    <w:p w:rsidR="00F70F82" w:rsidRPr="00090661" w:rsidRDefault="00014B98" w:rsidP="00090661">
      <w:pPr>
        <w:pStyle w:val="40"/>
        <w:shd w:val="clear" w:color="auto" w:fill="auto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А бобер деревья точит</w:t>
      </w:r>
      <w:r w:rsidRPr="00090661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090661">
        <w:rPr>
          <w:rStyle w:val="41"/>
          <w:rFonts w:ascii="Times New Roman" w:hAnsi="Times New Roman" w:cs="Times New Roman"/>
          <w:sz w:val="28"/>
          <w:szCs w:val="28"/>
        </w:rPr>
        <w:t>-</w:t>
      </w:r>
    </w:p>
    <w:p w:rsidR="00F70F82" w:rsidRPr="00090661" w:rsidRDefault="00014B98" w:rsidP="00090661">
      <w:pPr>
        <w:pStyle w:val="40"/>
        <w:shd w:val="clear" w:color="auto" w:fill="auto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Каждый зверь живет, как хочет.</w:t>
      </w:r>
    </w:p>
    <w:p w:rsidR="00F70F82" w:rsidRPr="00090661" w:rsidRDefault="00014B98" w:rsidP="00090661">
      <w:pPr>
        <w:pStyle w:val="40"/>
        <w:shd w:val="clear" w:color="auto" w:fill="auto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И его не переучишь,</w:t>
      </w:r>
    </w:p>
    <w:p w:rsidR="00F70F82" w:rsidRPr="00090661" w:rsidRDefault="00014B98" w:rsidP="00090661">
      <w:pPr>
        <w:pStyle w:val="40"/>
        <w:shd w:val="clear" w:color="auto" w:fill="auto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Только сам себя замучишь.</w:t>
      </w:r>
    </w:p>
    <w:p w:rsidR="00F70F82" w:rsidRPr="00090661" w:rsidRDefault="00014B98" w:rsidP="00090661">
      <w:pPr>
        <w:pStyle w:val="40"/>
        <w:shd w:val="clear" w:color="auto" w:fill="auto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От души хотим сказать:</w:t>
      </w:r>
    </w:p>
    <w:p w:rsidR="00F70F82" w:rsidRPr="00090661" w:rsidRDefault="00090661" w:rsidP="00090661">
      <w:pPr>
        <w:pStyle w:val="40"/>
        <w:shd w:val="clear" w:color="auto" w:fill="auto"/>
        <w:tabs>
          <w:tab w:val="left" w:pos="569"/>
          <w:tab w:val="left" w:pos="1134"/>
        </w:tabs>
        <w:spacing w:line="276" w:lineRule="auto"/>
        <w:ind w:left="709"/>
        <w:rPr>
          <w:rFonts w:ascii="Times New Roman" w:hAnsi="Times New Roman" w:cs="Times New Roman"/>
          <w:i w:val="0"/>
          <w:sz w:val="28"/>
          <w:szCs w:val="28"/>
        </w:rPr>
      </w:pPr>
      <w:r>
        <w:rPr>
          <w:rStyle w:val="495pt"/>
          <w:rFonts w:ascii="Times New Roman" w:hAnsi="Times New Roman" w:cs="Times New Roman"/>
          <w:iCs/>
          <w:sz w:val="28"/>
          <w:szCs w:val="28"/>
        </w:rPr>
        <w:t xml:space="preserve">- </w:t>
      </w:r>
      <w:r w:rsidR="00014B98"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Вы живите, как хотите,</w:t>
      </w:r>
    </w:p>
    <w:p w:rsidR="00F70F82" w:rsidRPr="00090661" w:rsidRDefault="00014B98" w:rsidP="00090661">
      <w:pPr>
        <w:pStyle w:val="40"/>
        <w:shd w:val="clear" w:color="auto" w:fill="auto"/>
        <w:spacing w:line="276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Мы не будем вам мешать!</w:t>
      </w:r>
    </w:p>
    <w:p w:rsidR="00F70F82" w:rsidRPr="00090661" w:rsidRDefault="00014B98" w:rsidP="00090661">
      <w:pPr>
        <w:pStyle w:val="40"/>
        <w:shd w:val="clear" w:color="auto" w:fill="auto"/>
        <w:spacing w:line="276" w:lineRule="auto"/>
        <w:ind w:left="7079" w:firstLine="709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495pt"/>
          <w:rFonts w:ascii="Times New Roman" w:hAnsi="Times New Roman" w:cs="Times New Roman"/>
          <w:iCs/>
          <w:sz w:val="28"/>
          <w:szCs w:val="28"/>
        </w:rPr>
        <w:t>Г. Золотарев</w:t>
      </w:r>
    </w:p>
    <w:p w:rsidR="00090661" w:rsidRDefault="00090661" w:rsidP="00090661">
      <w:pPr>
        <w:pStyle w:val="23"/>
        <w:shd w:val="clear" w:color="auto" w:fill="auto"/>
        <w:spacing w:line="360" w:lineRule="auto"/>
        <w:ind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F70F82" w:rsidRDefault="00014B98" w:rsidP="00090661">
      <w:pPr>
        <w:pStyle w:val="23"/>
        <w:shd w:val="clear" w:color="auto" w:fill="auto"/>
        <w:spacing w:line="360" w:lineRule="auto"/>
        <w:ind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Научите ребенка слушать. Сядьте на полянке, вслу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шайтесь. Откуда шорох? А стук? Может, дятел? Куда же спешит муравей? О чем поет птичка? Задавайте ребенку как можно больше вопросов. Пусть он фанта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зирует, а вы рассказывайте о природе, вносите в дет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ские фантазии познавательные элементы.</w:t>
      </w:r>
    </w:p>
    <w:p w:rsidR="00090661" w:rsidRDefault="00090661" w:rsidP="00090661">
      <w:pPr>
        <w:pStyle w:val="12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0"/>
    </w:p>
    <w:p w:rsidR="00F70F82" w:rsidRPr="00090661" w:rsidRDefault="00014B98" w:rsidP="00090661">
      <w:pPr>
        <w:pStyle w:val="12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Fonts w:ascii="Times New Roman" w:hAnsi="Times New Roman" w:cs="Times New Roman"/>
          <w:sz w:val="28"/>
          <w:szCs w:val="28"/>
        </w:rPr>
        <w:t>В парке, сквере и в лесу</w:t>
      </w:r>
      <w:bookmarkEnd w:id="1"/>
    </w:p>
    <w:p w:rsidR="00090661" w:rsidRDefault="00090661" w:rsidP="00090661">
      <w:pPr>
        <w:pStyle w:val="72"/>
        <w:shd w:val="clear" w:color="auto" w:fill="auto"/>
        <w:spacing w:line="360" w:lineRule="auto"/>
        <w:ind w:firstLine="709"/>
        <w:jc w:val="both"/>
        <w:rPr>
          <w:rStyle w:val="73"/>
          <w:rFonts w:ascii="Times New Roman" w:hAnsi="Times New Roman" w:cs="Times New Roman"/>
          <w:iCs/>
          <w:sz w:val="28"/>
          <w:szCs w:val="28"/>
        </w:rPr>
      </w:pPr>
    </w:p>
    <w:p w:rsidR="00F70F82" w:rsidRPr="00090661" w:rsidRDefault="00014B98" w:rsidP="00090661">
      <w:pPr>
        <w:pStyle w:val="7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90661">
        <w:rPr>
          <w:rStyle w:val="73"/>
          <w:rFonts w:ascii="Times New Roman" w:hAnsi="Times New Roman" w:cs="Times New Roman"/>
          <w:iCs/>
          <w:sz w:val="28"/>
          <w:szCs w:val="28"/>
        </w:rPr>
        <w:t>Играйте на свежем воздухе: в парке, сквере или в лесу.</w:t>
      </w:r>
    </w:p>
    <w:p w:rsidR="00F70F82" w:rsidRPr="00090661" w:rsidRDefault="00014B98" w:rsidP="001D49E6">
      <w:pPr>
        <w:pStyle w:val="23"/>
        <w:shd w:val="clear" w:color="auto" w:fill="auto"/>
        <w:tabs>
          <w:tab w:val="left" w:pos="529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Предложите малышу игру: он выбирает роль лю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бого объекта природы 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lastRenderedPageBreak/>
        <w:t>(рыбы, птицы, цветка, облака) и глазами своего персонажа пытается посмотреть на окружающий мир. Такая игра развивает наблюда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тельность и внимание.</w:t>
      </w:r>
    </w:p>
    <w:p w:rsidR="00F70F82" w:rsidRPr="00090661" w:rsidRDefault="00014B98" w:rsidP="00090661">
      <w:pPr>
        <w:pStyle w:val="23"/>
        <w:numPr>
          <w:ilvl w:val="0"/>
          <w:numId w:val="2"/>
        </w:numPr>
        <w:shd w:val="clear" w:color="auto" w:fill="auto"/>
        <w:tabs>
          <w:tab w:val="left" w:pos="538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Попросите ребенка закрыть глаза. В ладошку по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очередно опускайте предметы: желудь, камешек, ку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сочек коры, лист, ягоду. Пусть он угадывает, что нахо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дится в его руках, а потом, открыв глаза, узнает, на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сколько был близок к истине.</w:t>
      </w:r>
    </w:p>
    <w:p w:rsidR="00F70F82" w:rsidRPr="00090661" w:rsidRDefault="00014B98" w:rsidP="00090661">
      <w:pPr>
        <w:pStyle w:val="23"/>
        <w:numPr>
          <w:ilvl w:val="0"/>
          <w:numId w:val="2"/>
        </w:numPr>
        <w:shd w:val="clear" w:color="auto" w:fill="auto"/>
        <w:tabs>
          <w:tab w:val="left" w:pos="586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Можно посоревноваться: кто быстрее соберет как можно больше разных по форме листьев. Что, к примеру, напоминают листья березы, тополя, сире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ни? Правильно, сердечко. А какие листья похожи на звезду? Конечно, это листья клена, винограда, сморо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дины. А еще есть растения, листочки которых растут рядами, по много штук на длинном черенке. Это ряби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на и акация. А вот лист дуба редкой формы. Трудно отыскать подобные. А листья каштана и грецкого оре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ха </w:t>
      </w:r>
      <w:r w:rsidR="00090661">
        <w:rPr>
          <w:rStyle w:val="1"/>
          <w:rFonts w:ascii="Times New Roman" w:hAnsi="Times New Roman" w:cs="Times New Roman"/>
          <w:sz w:val="28"/>
          <w:szCs w:val="28"/>
        </w:rPr>
        <w:t>-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чемпионы по размеру! Они похожи: несколько листьев растут из крепкого черенка, расходясь луча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ми от одной точки.</w:t>
      </w:r>
    </w:p>
    <w:p w:rsidR="00F70F82" w:rsidRPr="00090661" w:rsidRDefault="00014B98" w:rsidP="001D49E6">
      <w:pPr>
        <w:pStyle w:val="23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Научите ребенка, как правильно собрать и офор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мить гербарий из листьев или цветов.</w:t>
      </w:r>
    </w:p>
    <w:p w:rsidR="00F70F82" w:rsidRPr="00090661" w:rsidRDefault="00014B98" w:rsidP="001D49E6">
      <w:pPr>
        <w:pStyle w:val="23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95pt"/>
          <w:rFonts w:ascii="Times New Roman" w:hAnsi="Times New Roman" w:cs="Times New Roman"/>
          <w:i w:val="0"/>
          <w:sz w:val="28"/>
          <w:szCs w:val="28"/>
        </w:rPr>
        <w:t>Гербарий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090661">
        <w:rPr>
          <w:rStyle w:val="1"/>
          <w:rFonts w:ascii="Times New Roman" w:hAnsi="Times New Roman" w:cs="Times New Roman"/>
          <w:sz w:val="28"/>
          <w:szCs w:val="28"/>
        </w:rPr>
        <w:t>-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это коллекция собранных и засушен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ных растений. Так же называют и помещения, где хранятся эти коллекции.</w:t>
      </w:r>
    </w:p>
    <w:p w:rsidR="00F70F82" w:rsidRPr="00090661" w:rsidRDefault="00014B98" w:rsidP="001D49E6">
      <w:pPr>
        <w:pStyle w:val="23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Для того чтобы растение надолго сохранилось, его помещают между страницами старой толстой книги или на лист картона, прикрыв сверху газетой и поло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жив под пресс (в качестве пресса достаточно взять несколько книг). Через несколько дней в вашем рас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поряжении окажутся сухие и ровные цветы и листья, которые прикрепляются (приклеиваются или при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шиваются </w:t>
      </w:r>
      <w:r w:rsidR="00090661">
        <w:rPr>
          <w:rStyle w:val="1"/>
          <w:rFonts w:ascii="Times New Roman" w:hAnsi="Times New Roman" w:cs="Times New Roman"/>
          <w:sz w:val="28"/>
          <w:szCs w:val="28"/>
        </w:rPr>
        <w:t>-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фиксируются) в нескольких местах к листам альбома. На каждой страничке с образцом нужно указать полное название растения, где и ког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да собрано.</w:t>
      </w:r>
    </w:p>
    <w:p w:rsidR="00F70F82" w:rsidRPr="00090661" w:rsidRDefault="00014B98" w:rsidP="00090661">
      <w:pPr>
        <w:pStyle w:val="2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F70F82" w:rsidRPr="00090661" w:rsidSect="00602641">
          <w:type w:val="continuous"/>
          <w:pgSz w:w="11907" w:h="16840" w:code="9"/>
          <w:pgMar w:top="1134" w:right="851" w:bottom="1134" w:left="1701" w:header="0" w:footer="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Частичку лета можно сохранить в виде букетика цветов. Чтобы они дольше сохраняли цвета и запахи, запомните несколько правил:</w:t>
      </w:r>
    </w:p>
    <w:p w:rsidR="00F70F82" w:rsidRPr="00090661" w:rsidRDefault="00014B98" w:rsidP="00090661">
      <w:pPr>
        <w:pStyle w:val="23"/>
        <w:numPr>
          <w:ilvl w:val="0"/>
          <w:numId w:val="1"/>
        </w:numPr>
        <w:shd w:val="clear" w:color="auto" w:fill="auto"/>
        <w:tabs>
          <w:tab w:val="left" w:pos="616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lastRenderedPageBreak/>
        <w:t>Засушенные растения следует защитить от пря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мых солнечных 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lastRenderedPageBreak/>
        <w:t>лучей.</w:t>
      </w:r>
    </w:p>
    <w:p w:rsidR="00F70F82" w:rsidRPr="00090661" w:rsidRDefault="00014B98" w:rsidP="00090661">
      <w:pPr>
        <w:pStyle w:val="23"/>
        <w:numPr>
          <w:ilvl w:val="0"/>
          <w:numId w:val="1"/>
        </w:numPr>
        <w:shd w:val="clear" w:color="auto" w:fill="auto"/>
        <w:tabs>
          <w:tab w:val="left" w:pos="606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Букеты из сухих цветов не стоит часто перестав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лять с места на место.</w:t>
      </w:r>
    </w:p>
    <w:p w:rsidR="00F70F82" w:rsidRPr="00090661" w:rsidRDefault="00014B98" w:rsidP="00090661">
      <w:pPr>
        <w:pStyle w:val="23"/>
        <w:numPr>
          <w:ilvl w:val="0"/>
          <w:numId w:val="1"/>
        </w:numPr>
        <w:shd w:val="clear" w:color="auto" w:fill="auto"/>
        <w:tabs>
          <w:tab w:val="left" w:pos="640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Пыль с таких букетов следует осторожно сду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вать резиновой грушей.</w:t>
      </w:r>
    </w:p>
    <w:p w:rsidR="00F70F82" w:rsidRPr="00090661" w:rsidRDefault="00014B98" w:rsidP="00090661">
      <w:pPr>
        <w:pStyle w:val="23"/>
        <w:numPr>
          <w:ilvl w:val="0"/>
          <w:numId w:val="1"/>
        </w:numPr>
        <w:shd w:val="clear" w:color="auto" w:fill="auto"/>
        <w:tabs>
          <w:tab w:val="left" w:pos="606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Время от времени желательно опрыскивать цве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ты водой из пульверизатора. Такое опрыскивание способствует усилению аромата, как бы оживляя рас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тение на некоторое время.</w:t>
      </w:r>
    </w:p>
    <w:p w:rsidR="00F70F82" w:rsidRPr="00090661" w:rsidRDefault="00014B98" w:rsidP="00090661">
      <w:pPr>
        <w:pStyle w:val="23"/>
        <w:numPr>
          <w:ilvl w:val="0"/>
          <w:numId w:val="1"/>
        </w:numPr>
        <w:shd w:val="clear" w:color="auto" w:fill="auto"/>
        <w:tabs>
          <w:tab w:val="left" w:pos="683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Высушенные растения можно подкрашивать. Для этого можно использовать акварельные краски. Однако сильно увлекаться этим не стоит, чтобы расте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ния не потеряли свой естественный вид.</w:t>
      </w:r>
    </w:p>
    <w:p w:rsidR="00F70F82" w:rsidRPr="00090661" w:rsidRDefault="00014B98" w:rsidP="00090661">
      <w:pPr>
        <w:pStyle w:val="2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Флористический материал дает богатые возможно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сти для создания творческих работ, основное содер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жание которых </w:t>
      </w:r>
      <w:r w:rsidR="00090661">
        <w:rPr>
          <w:rStyle w:val="1"/>
          <w:rFonts w:ascii="Times New Roman" w:hAnsi="Times New Roman" w:cs="Times New Roman"/>
          <w:sz w:val="28"/>
          <w:szCs w:val="28"/>
        </w:rPr>
        <w:t>-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художественное обыгрывание при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родных объектов и явлений.</w:t>
      </w:r>
    </w:p>
    <w:p w:rsidR="00090661" w:rsidRDefault="00090661" w:rsidP="00090661">
      <w:pPr>
        <w:pStyle w:val="221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</w:p>
    <w:p w:rsidR="00F70F82" w:rsidRDefault="00014B98" w:rsidP="00090661">
      <w:pPr>
        <w:pStyle w:val="221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Fonts w:ascii="Times New Roman" w:hAnsi="Times New Roman" w:cs="Times New Roman"/>
          <w:sz w:val="28"/>
          <w:szCs w:val="28"/>
        </w:rPr>
        <w:t>У моря, у синего моря...</w:t>
      </w:r>
      <w:bookmarkEnd w:id="2"/>
    </w:p>
    <w:p w:rsidR="00090661" w:rsidRPr="00090661" w:rsidRDefault="00090661" w:rsidP="00090661">
      <w:pPr>
        <w:pStyle w:val="221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F82" w:rsidRPr="00090661" w:rsidRDefault="00014B98" w:rsidP="00090661">
      <w:pPr>
        <w:pStyle w:val="2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А вот как можно интересно провести время на пляже.</w:t>
      </w:r>
    </w:p>
    <w:p w:rsidR="00F70F82" w:rsidRPr="00090661" w:rsidRDefault="00014B98" w:rsidP="00090661">
      <w:pPr>
        <w:pStyle w:val="2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У моря, как правило, много песка или мелких ка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мешков </w:t>
      </w:r>
      <w:r w:rsidR="00090661">
        <w:rPr>
          <w:rStyle w:val="1"/>
          <w:rFonts w:ascii="Times New Roman" w:hAnsi="Times New Roman" w:cs="Times New Roman"/>
          <w:sz w:val="28"/>
          <w:szCs w:val="28"/>
        </w:rPr>
        <w:t>-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гальки. Песок дети любят априори, готовы часами копаться в нем чем угодно и когда угодно.</w:t>
      </w:r>
    </w:p>
    <w:p w:rsidR="00F70F82" w:rsidRPr="00090661" w:rsidRDefault="00014B98" w:rsidP="00090661">
      <w:pPr>
        <w:pStyle w:val="23"/>
        <w:numPr>
          <w:ilvl w:val="0"/>
          <w:numId w:val="3"/>
        </w:numPr>
        <w:shd w:val="clear" w:color="auto" w:fill="auto"/>
        <w:tabs>
          <w:tab w:val="left" w:pos="577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Можно не только рисовать на песке палочкой, лепить из него «пирожки», познавая формы, сыпу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честь и другие качества песка, но и строить волшеб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ные замки с многочисленными лабиринтами или за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капываться песок до самых коленок.</w:t>
      </w:r>
    </w:p>
    <w:p w:rsidR="00F70F82" w:rsidRPr="00090661" w:rsidRDefault="00014B98" w:rsidP="00090661">
      <w:pPr>
        <w:pStyle w:val="23"/>
        <w:numPr>
          <w:ilvl w:val="0"/>
          <w:numId w:val="3"/>
        </w:numPr>
        <w:shd w:val="clear" w:color="auto" w:fill="auto"/>
        <w:tabs>
          <w:tab w:val="left" w:pos="534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Из ракушек и гальки отлично получаются с</w:t>
      </w:r>
      <w:r w:rsidR="001D49E6">
        <w:rPr>
          <w:rStyle w:val="1"/>
          <w:rFonts w:ascii="Times New Roman" w:hAnsi="Times New Roman" w:cs="Times New Roman"/>
          <w:sz w:val="28"/>
          <w:szCs w:val="28"/>
        </w:rPr>
        <w:t>илуэ</w:t>
      </w:r>
      <w:r w:rsidR="001D49E6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ты: здесь как с облаками 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>фантазии нет предела.</w:t>
      </w:r>
    </w:p>
    <w:p w:rsidR="00F70F82" w:rsidRPr="00090661" w:rsidRDefault="00014B98" w:rsidP="00090661">
      <w:pPr>
        <w:pStyle w:val="23"/>
        <w:numPr>
          <w:ilvl w:val="0"/>
          <w:numId w:val="3"/>
        </w:numPr>
        <w:shd w:val="clear" w:color="auto" w:fill="auto"/>
        <w:tabs>
          <w:tab w:val="left" w:pos="543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Из пластиковых бутылок можно сделать совки и сеялки, воронки и ведра. Продырявив крышку от бу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тылки, получите леечку и водный пистолет одновре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менно.</w:t>
      </w:r>
    </w:p>
    <w:p w:rsidR="00F70F82" w:rsidRPr="00090661" w:rsidRDefault="00014B98" w:rsidP="00090661">
      <w:pPr>
        <w:pStyle w:val="23"/>
        <w:numPr>
          <w:ilvl w:val="0"/>
          <w:numId w:val="3"/>
        </w:numPr>
        <w:shd w:val="clear" w:color="auto" w:fill="auto"/>
        <w:tabs>
          <w:tab w:val="left" w:pos="572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1D49E6">
        <w:rPr>
          <w:rStyle w:val="1"/>
          <w:rFonts w:ascii="Times New Roman" w:hAnsi="Times New Roman" w:cs="Times New Roman"/>
          <w:sz w:val="28"/>
          <w:szCs w:val="28"/>
        </w:rPr>
        <w:t>ракушек, камешек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можно сделать отличные бусы, нанизав все это на леску или нитку.</w:t>
      </w:r>
    </w:p>
    <w:p w:rsidR="00F70F82" w:rsidRPr="00090661" w:rsidRDefault="00014B98" w:rsidP="00090661">
      <w:pPr>
        <w:pStyle w:val="23"/>
        <w:numPr>
          <w:ilvl w:val="0"/>
          <w:numId w:val="3"/>
        </w:numPr>
        <w:shd w:val="clear" w:color="auto" w:fill="auto"/>
        <w:tabs>
          <w:tab w:val="left" w:pos="591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Можно устроить соревнования, бросая в воду гальку. Из гальки также можно строить пирамиды, сравнивая, у кого выше, или вместе сооружая «небо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скреб».</w:t>
      </w:r>
    </w:p>
    <w:p w:rsidR="00F70F82" w:rsidRPr="00090661" w:rsidRDefault="00014B98" w:rsidP="00090661">
      <w:pPr>
        <w:pStyle w:val="23"/>
        <w:numPr>
          <w:ilvl w:val="0"/>
          <w:numId w:val="3"/>
        </w:numPr>
        <w:shd w:val="clear" w:color="auto" w:fill="auto"/>
        <w:tabs>
          <w:tab w:val="left" w:pos="534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>Обязательно возьмите с собой на пляж гуашевые краски. В солнечную погоду сам Бог велел устроить конкурс боди-арта. Малыши от разрисовывания на телах безумно радуются! Заодно можно изучать цве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та. А чтобы краска лучше смывалась, разведите ее дет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ским шампунем.</w:t>
      </w:r>
    </w:p>
    <w:p w:rsidR="00F70F82" w:rsidRPr="00090661" w:rsidRDefault="00014B98" w:rsidP="00090661">
      <w:pPr>
        <w:pStyle w:val="23"/>
        <w:numPr>
          <w:ilvl w:val="0"/>
          <w:numId w:val="3"/>
        </w:numPr>
        <w:shd w:val="clear" w:color="auto" w:fill="auto"/>
        <w:tabs>
          <w:tab w:val="left" w:pos="577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Очень интересный материал для сувениров </w:t>
      </w:r>
      <w:r w:rsidR="00090661">
        <w:rPr>
          <w:rStyle w:val="1"/>
          <w:rFonts w:ascii="Times New Roman" w:hAnsi="Times New Roman" w:cs="Times New Roman"/>
          <w:sz w:val="28"/>
          <w:szCs w:val="28"/>
        </w:rPr>
        <w:t>-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обточенные морем осколки бутылочного стекла и де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ревяшки.</w:t>
      </w:r>
    </w:p>
    <w:p w:rsidR="00F70F82" w:rsidRPr="00090661" w:rsidRDefault="00014B98" w:rsidP="00090661">
      <w:pPr>
        <w:pStyle w:val="2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661">
        <w:rPr>
          <w:rStyle w:val="95pt"/>
          <w:rFonts w:ascii="Times New Roman" w:hAnsi="Times New Roman" w:cs="Times New Roman"/>
          <w:i w:val="0"/>
          <w:sz w:val="28"/>
          <w:szCs w:val="28"/>
        </w:rPr>
        <w:t>Поощряйте творчество!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Пусть ребенок рисует жи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вотных и птиц, деревья и цветы, небо и облака. Леонар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>до да Винчи называют великим за то, что он умел наб</w:t>
      </w:r>
      <w:r w:rsidRPr="00090661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людать и улавливать </w:t>
      </w:r>
      <w:proofErr w:type="gramStart"/>
      <w:r w:rsidRPr="00090661">
        <w:rPr>
          <w:rStyle w:val="1"/>
          <w:rFonts w:ascii="Times New Roman" w:hAnsi="Times New Roman" w:cs="Times New Roman"/>
          <w:sz w:val="28"/>
          <w:szCs w:val="28"/>
        </w:rPr>
        <w:t>детали</w:t>
      </w:r>
      <w:proofErr w:type="gramEnd"/>
      <w:r w:rsidRPr="00090661">
        <w:rPr>
          <w:rStyle w:val="1"/>
          <w:rFonts w:ascii="Times New Roman" w:hAnsi="Times New Roman" w:cs="Times New Roman"/>
          <w:sz w:val="28"/>
          <w:szCs w:val="28"/>
        </w:rPr>
        <w:t xml:space="preserve"> прежде всего в мире живой природы. Изображая на своих эскизах обычную ветку или бегущего зверька, он руководствовался логикой и закономерностью в их строении. Кто знает, что может рассмотреть и по-своему увидеть ваш малыш?</w:t>
      </w:r>
    </w:p>
    <w:p w:rsidR="00703975" w:rsidRDefault="00703975" w:rsidP="00090661">
      <w:pPr>
        <w:pStyle w:val="40"/>
        <w:shd w:val="clear" w:color="auto" w:fill="auto"/>
        <w:spacing w:line="360" w:lineRule="auto"/>
        <w:ind w:firstLine="709"/>
        <w:rPr>
          <w:rStyle w:val="495pt"/>
          <w:rFonts w:ascii="Times New Roman" w:hAnsi="Times New Roman" w:cs="Times New Roman"/>
          <w:iCs/>
          <w:sz w:val="28"/>
          <w:szCs w:val="28"/>
        </w:rPr>
      </w:pPr>
    </w:p>
    <w:p w:rsidR="00703975" w:rsidRDefault="00703975" w:rsidP="00090661">
      <w:pPr>
        <w:pStyle w:val="40"/>
        <w:shd w:val="clear" w:color="auto" w:fill="auto"/>
        <w:spacing w:line="360" w:lineRule="auto"/>
        <w:ind w:firstLine="709"/>
        <w:rPr>
          <w:rStyle w:val="495pt"/>
          <w:rFonts w:ascii="Times New Roman" w:hAnsi="Times New Roman" w:cs="Times New Roman"/>
          <w:iCs/>
          <w:sz w:val="28"/>
          <w:szCs w:val="28"/>
        </w:rPr>
      </w:pPr>
    </w:p>
    <w:p w:rsidR="00703975" w:rsidRDefault="00703975" w:rsidP="00090661">
      <w:pPr>
        <w:pStyle w:val="40"/>
        <w:shd w:val="clear" w:color="auto" w:fill="auto"/>
        <w:spacing w:line="360" w:lineRule="auto"/>
        <w:ind w:firstLine="709"/>
        <w:rPr>
          <w:rStyle w:val="495pt"/>
          <w:rFonts w:ascii="Times New Roman" w:hAnsi="Times New Roman" w:cs="Times New Roman"/>
          <w:iCs/>
          <w:sz w:val="28"/>
          <w:szCs w:val="28"/>
        </w:rPr>
      </w:pPr>
    </w:p>
    <w:p w:rsidR="00703975" w:rsidRDefault="00703975" w:rsidP="00090661">
      <w:pPr>
        <w:pStyle w:val="40"/>
        <w:shd w:val="clear" w:color="auto" w:fill="auto"/>
        <w:spacing w:line="360" w:lineRule="auto"/>
        <w:ind w:firstLine="709"/>
        <w:rPr>
          <w:rStyle w:val="495pt"/>
          <w:rFonts w:ascii="Times New Roman" w:hAnsi="Times New Roman" w:cs="Times New Roman"/>
          <w:iCs/>
          <w:sz w:val="28"/>
          <w:szCs w:val="28"/>
        </w:rPr>
      </w:pPr>
    </w:p>
    <w:p w:rsidR="00703975" w:rsidRDefault="00703975" w:rsidP="00090661">
      <w:pPr>
        <w:pStyle w:val="40"/>
        <w:shd w:val="clear" w:color="auto" w:fill="auto"/>
        <w:spacing w:line="360" w:lineRule="auto"/>
        <w:ind w:firstLine="709"/>
        <w:rPr>
          <w:rStyle w:val="495pt"/>
          <w:rFonts w:ascii="Times New Roman" w:hAnsi="Times New Roman" w:cs="Times New Roman"/>
          <w:iCs/>
          <w:sz w:val="28"/>
          <w:szCs w:val="28"/>
        </w:rPr>
      </w:pPr>
    </w:p>
    <w:p w:rsidR="00703975" w:rsidRPr="00703975" w:rsidRDefault="00703975" w:rsidP="00703975">
      <w:pPr>
        <w:pStyle w:val="40"/>
        <w:shd w:val="clear" w:color="auto" w:fill="auto"/>
        <w:spacing w:line="360" w:lineRule="auto"/>
        <w:jc w:val="center"/>
        <w:rPr>
          <w:rStyle w:val="495pt"/>
          <w:rFonts w:ascii="Times New Roman" w:hAnsi="Times New Roman" w:cs="Times New Roman"/>
          <w:b/>
          <w:iCs/>
          <w:sz w:val="28"/>
          <w:szCs w:val="28"/>
        </w:rPr>
      </w:pPr>
    </w:p>
    <w:sectPr w:rsidR="00703975" w:rsidRPr="00703975" w:rsidSect="00602641">
      <w:type w:val="continuous"/>
      <w:pgSz w:w="11907" w:h="16840" w:code="9"/>
      <w:pgMar w:top="1134" w:right="851" w:bottom="1134" w:left="1701" w:header="0" w:footer="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DD" w:rsidRDefault="000303DD" w:rsidP="00F70F82">
      <w:r>
        <w:separator/>
      </w:r>
    </w:p>
  </w:endnote>
  <w:endnote w:type="continuationSeparator" w:id="0">
    <w:p w:rsidR="000303DD" w:rsidRDefault="000303DD" w:rsidP="00F7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DD" w:rsidRDefault="000303DD"/>
  </w:footnote>
  <w:footnote w:type="continuationSeparator" w:id="0">
    <w:p w:rsidR="000303DD" w:rsidRDefault="000303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C67"/>
    <w:multiLevelType w:val="multilevel"/>
    <w:tmpl w:val="F54CF756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C24855"/>
    <w:multiLevelType w:val="multilevel"/>
    <w:tmpl w:val="3464657E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6F4A93"/>
    <w:multiLevelType w:val="multilevel"/>
    <w:tmpl w:val="A62A0E7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2"/>
    <w:rsid w:val="00014B98"/>
    <w:rsid w:val="000303DD"/>
    <w:rsid w:val="00090661"/>
    <w:rsid w:val="00153F20"/>
    <w:rsid w:val="001D49E6"/>
    <w:rsid w:val="00391DFD"/>
    <w:rsid w:val="00602641"/>
    <w:rsid w:val="006B5618"/>
    <w:rsid w:val="00703975"/>
    <w:rsid w:val="00D20D49"/>
    <w:rsid w:val="00F25595"/>
    <w:rsid w:val="00F7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F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0F8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0F8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sid w:val="00F70F82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2">
    <w:name w:val="Основной текст (2) + Малые прописные"/>
    <w:basedOn w:val="2"/>
    <w:rsid w:val="00F70F82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F70F82"/>
    <w:rPr>
      <w:rFonts w:ascii="Garamond" w:eastAsia="Garamond" w:hAnsi="Garamond" w:cs="Garamond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Constantia135pt">
    <w:name w:val="Основной текст (3) + Constantia;13;5 pt"/>
    <w:basedOn w:val="3"/>
    <w:rsid w:val="00F70F8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3"/>
    <w:rsid w:val="00F70F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F70F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;Курсив"/>
    <w:basedOn w:val="a4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510pt0pt">
    <w:name w:val="Основной текст (5) + 10 pt;Полужирный;Интервал 0 pt"/>
    <w:basedOn w:val="5"/>
    <w:rsid w:val="00F70F8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"/>
    <w:basedOn w:val="a0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1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95pt">
    <w:name w:val="Основной текст (4) + 9;5 pt"/>
    <w:basedOn w:val="4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">
    <w:name w:val="Основной текст (4) + Не курсив"/>
    <w:basedOn w:val="4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1">
    <w:name w:val="Основной текст (7)_"/>
    <w:basedOn w:val="a0"/>
    <w:link w:val="72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3">
    <w:name w:val="Основной текст (7)"/>
    <w:basedOn w:val="71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 (2)_"/>
    <w:basedOn w:val="a0"/>
    <w:link w:val="120"/>
    <w:rsid w:val="00F70F8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0">
    <w:name w:val="Заголовок №2 (2)_"/>
    <w:basedOn w:val="a0"/>
    <w:link w:val="221"/>
    <w:rsid w:val="00F70F8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95pt2pt">
    <w:name w:val="Основной текст (4) + 9;5 pt;Интервал 2 pt"/>
    <w:basedOn w:val="4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2pt">
    <w:name w:val="Основной текст + Интервал 2 pt"/>
    <w:basedOn w:val="a4"/>
    <w:rsid w:val="00F70F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F70F8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70F82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rsid w:val="00F70F82"/>
    <w:pPr>
      <w:shd w:val="clear" w:color="auto" w:fill="FFFFFF"/>
      <w:spacing w:line="264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50">
    <w:name w:val="Основной текст (5)"/>
    <w:basedOn w:val="a"/>
    <w:link w:val="5"/>
    <w:rsid w:val="00F70F82"/>
    <w:pPr>
      <w:shd w:val="clear" w:color="auto" w:fill="FFFFFF"/>
      <w:spacing w:line="240" w:lineRule="exact"/>
      <w:jc w:val="both"/>
    </w:pPr>
    <w:rPr>
      <w:rFonts w:ascii="Bookman Old Style" w:eastAsia="Bookman Old Style" w:hAnsi="Bookman Old Style" w:cs="Bookman Old Style"/>
      <w:i/>
      <w:iCs/>
      <w:sz w:val="15"/>
      <w:szCs w:val="15"/>
    </w:rPr>
  </w:style>
  <w:style w:type="paragraph" w:customStyle="1" w:styleId="72">
    <w:name w:val="Основной текст (7)"/>
    <w:basedOn w:val="a"/>
    <w:link w:val="71"/>
    <w:rsid w:val="00F70F82"/>
    <w:pPr>
      <w:shd w:val="clear" w:color="auto" w:fill="FFFFFF"/>
      <w:spacing w:line="264" w:lineRule="exact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F70F82"/>
    <w:pPr>
      <w:shd w:val="clear" w:color="auto" w:fill="FFFFFF"/>
      <w:spacing w:line="240" w:lineRule="exact"/>
      <w:jc w:val="both"/>
    </w:pPr>
    <w:rPr>
      <w:rFonts w:ascii="Bookman Old Style" w:eastAsia="Bookman Old Style" w:hAnsi="Bookman Old Style" w:cs="Bookman Old Style"/>
      <w:i/>
      <w:iCs/>
      <w:sz w:val="20"/>
      <w:szCs w:val="20"/>
    </w:rPr>
  </w:style>
  <w:style w:type="paragraph" w:customStyle="1" w:styleId="120">
    <w:name w:val="Заголовок №1 (2)"/>
    <w:basedOn w:val="a"/>
    <w:link w:val="12"/>
    <w:rsid w:val="00F70F82"/>
    <w:pPr>
      <w:shd w:val="clear" w:color="auto" w:fill="FFFFFF"/>
      <w:spacing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221">
    <w:name w:val="Заголовок №2 (2)"/>
    <w:basedOn w:val="a"/>
    <w:link w:val="220"/>
    <w:rsid w:val="00F70F82"/>
    <w:pPr>
      <w:shd w:val="clear" w:color="auto" w:fill="FFFFFF"/>
      <w:spacing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F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0F8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0F8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sid w:val="00F70F82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2">
    <w:name w:val="Основной текст (2) + Малые прописные"/>
    <w:basedOn w:val="2"/>
    <w:rsid w:val="00F70F82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F70F82"/>
    <w:rPr>
      <w:rFonts w:ascii="Garamond" w:eastAsia="Garamond" w:hAnsi="Garamond" w:cs="Garamond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Constantia135pt">
    <w:name w:val="Основной текст (3) + Constantia;13;5 pt"/>
    <w:basedOn w:val="3"/>
    <w:rsid w:val="00F70F8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3"/>
    <w:rsid w:val="00F70F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F70F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;Курсив"/>
    <w:basedOn w:val="a4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510pt0pt">
    <w:name w:val="Основной текст (5) + 10 pt;Полужирный;Интервал 0 pt"/>
    <w:basedOn w:val="5"/>
    <w:rsid w:val="00F70F8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"/>
    <w:basedOn w:val="a0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1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95pt">
    <w:name w:val="Основной текст (4) + 9;5 pt"/>
    <w:basedOn w:val="4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">
    <w:name w:val="Основной текст (4) + Не курсив"/>
    <w:basedOn w:val="4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1">
    <w:name w:val="Основной текст (7)_"/>
    <w:basedOn w:val="a0"/>
    <w:link w:val="72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3">
    <w:name w:val="Основной текст (7)"/>
    <w:basedOn w:val="71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 (2)_"/>
    <w:basedOn w:val="a0"/>
    <w:link w:val="120"/>
    <w:rsid w:val="00F70F8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0">
    <w:name w:val="Заголовок №2 (2)_"/>
    <w:basedOn w:val="a0"/>
    <w:link w:val="221"/>
    <w:rsid w:val="00F70F8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95pt2pt">
    <w:name w:val="Основной текст (4) + 9;5 pt;Интервал 2 pt"/>
    <w:basedOn w:val="4"/>
    <w:rsid w:val="00F70F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2pt">
    <w:name w:val="Основной текст + Интервал 2 pt"/>
    <w:basedOn w:val="a4"/>
    <w:rsid w:val="00F70F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F70F8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70F82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rsid w:val="00F70F82"/>
    <w:pPr>
      <w:shd w:val="clear" w:color="auto" w:fill="FFFFFF"/>
      <w:spacing w:line="264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50">
    <w:name w:val="Основной текст (5)"/>
    <w:basedOn w:val="a"/>
    <w:link w:val="5"/>
    <w:rsid w:val="00F70F82"/>
    <w:pPr>
      <w:shd w:val="clear" w:color="auto" w:fill="FFFFFF"/>
      <w:spacing w:line="240" w:lineRule="exact"/>
      <w:jc w:val="both"/>
    </w:pPr>
    <w:rPr>
      <w:rFonts w:ascii="Bookman Old Style" w:eastAsia="Bookman Old Style" w:hAnsi="Bookman Old Style" w:cs="Bookman Old Style"/>
      <w:i/>
      <w:iCs/>
      <w:sz w:val="15"/>
      <w:szCs w:val="15"/>
    </w:rPr>
  </w:style>
  <w:style w:type="paragraph" w:customStyle="1" w:styleId="72">
    <w:name w:val="Основной текст (7)"/>
    <w:basedOn w:val="a"/>
    <w:link w:val="71"/>
    <w:rsid w:val="00F70F82"/>
    <w:pPr>
      <w:shd w:val="clear" w:color="auto" w:fill="FFFFFF"/>
      <w:spacing w:line="264" w:lineRule="exact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F70F82"/>
    <w:pPr>
      <w:shd w:val="clear" w:color="auto" w:fill="FFFFFF"/>
      <w:spacing w:line="240" w:lineRule="exact"/>
      <w:jc w:val="both"/>
    </w:pPr>
    <w:rPr>
      <w:rFonts w:ascii="Bookman Old Style" w:eastAsia="Bookman Old Style" w:hAnsi="Bookman Old Style" w:cs="Bookman Old Style"/>
      <w:i/>
      <w:iCs/>
      <w:sz w:val="20"/>
      <w:szCs w:val="20"/>
    </w:rPr>
  </w:style>
  <w:style w:type="paragraph" w:customStyle="1" w:styleId="120">
    <w:name w:val="Заголовок №1 (2)"/>
    <w:basedOn w:val="a"/>
    <w:link w:val="12"/>
    <w:rsid w:val="00F70F82"/>
    <w:pPr>
      <w:shd w:val="clear" w:color="auto" w:fill="FFFFFF"/>
      <w:spacing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221">
    <w:name w:val="Заголовок №2 (2)"/>
    <w:basedOn w:val="a"/>
    <w:link w:val="220"/>
    <w:rsid w:val="00F70F82"/>
    <w:pPr>
      <w:shd w:val="clear" w:color="auto" w:fill="FFFFFF"/>
      <w:spacing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2014-07-28T06:30:00Z</cp:lastPrinted>
  <dcterms:created xsi:type="dcterms:W3CDTF">2014-11-03T16:10:00Z</dcterms:created>
  <dcterms:modified xsi:type="dcterms:W3CDTF">2014-11-14T04:41:00Z</dcterms:modified>
</cp:coreProperties>
</file>