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960" w:rsidRDefault="00F85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детском саду «Радуга» проходил конкурс на лучшее оформление детской игровой площадки. Решили декор участка каждой группы преобразить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стандартного в креативный. Поделки своими руками – это отличный способ </w:t>
      </w:r>
      <w:r w:rsidR="00D70D2B">
        <w:rPr>
          <w:rFonts w:ascii="Times New Roman" w:hAnsi="Times New Roman" w:cs="Times New Roman"/>
          <w:sz w:val="28"/>
          <w:szCs w:val="28"/>
        </w:rPr>
        <w:t xml:space="preserve">каждой группы </w:t>
      </w:r>
      <w:r>
        <w:rPr>
          <w:rFonts w:ascii="Times New Roman" w:hAnsi="Times New Roman" w:cs="Times New Roman"/>
          <w:sz w:val="28"/>
          <w:szCs w:val="28"/>
        </w:rPr>
        <w:t>украсить собственный кусочек земли</w:t>
      </w:r>
      <w:r w:rsidR="00D70D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Все активно взялись за дело: педагоги, младшие воспитатели, родители воспитанников. Они проявили всю свою безграничную фантазию и реализовали творческие умения.</w:t>
      </w:r>
      <w:r w:rsidR="00542D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 июня были подведены итоги конкурса. Успех был ошеломляющий! Результаты творчества радуют глаз и приносят пользу</w:t>
      </w:r>
      <w:r w:rsidR="00D70D2B">
        <w:rPr>
          <w:rFonts w:ascii="Times New Roman" w:hAnsi="Times New Roman" w:cs="Times New Roman"/>
          <w:sz w:val="28"/>
          <w:szCs w:val="28"/>
        </w:rPr>
        <w:t>. Малыши могут прокатиться на жирафе, коне, зебре, слоне и даже гусенице! Мальчишкам, конечно же, по душе пришлись автомобили, на которых можно погонять. Понравилась ребятам и игра в гольф, арка-гусеница, под которой нужно пролезть. На каждой площадке появились удобные ск</w:t>
      </w:r>
      <w:r w:rsidR="00F53F1C">
        <w:rPr>
          <w:rFonts w:ascii="Times New Roman" w:hAnsi="Times New Roman" w:cs="Times New Roman"/>
          <w:sz w:val="28"/>
          <w:szCs w:val="28"/>
        </w:rPr>
        <w:t xml:space="preserve">амеечки и столики. </w:t>
      </w:r>
      <w:proofErr w:type="gramStart"/>
      <w:r w:rsidR="00F53F1C">
        <w:rPr>
          <w:rFonts w:ascii="Times New Roman" w:hAnsi="Times New Roman" w:cs="Times New Roman"/>
          <w:sz w:val="28"/>
          <w:szCs w:val="28"/>
        </w:rPr>
        <w:t xml:space="preserve">А вокруг </w:t>
      </w:r>
      <w:r w:rsidR="006B59CD">
        <w:rPr>
          <w:rFonts w:ascii="Times New Roman" w:hAnsi="Times New Roman" w:cs="Times New Roman"/>
          <w:sz w:val="28"/>
          <w:szCs w:val="28"/>
        </w:rPr>
        <w:t xml:space="preserve"> разные фигурки</w:t>
      </w:r>
      <w:r w:rsidR="000C76F8">
        <w:rPr>
          <w:rFonts w:ascii="Times New Roman" w:hAnsi="Times New Roman" w:cs="Times New Roman"/>
          <w:sz w:val="28"/>
          <w:szCs w:val="28"/>
        </w:rPr>
        <w:t xml:space="preserve"> животных: улитки, божьи коровки, бабочки, пчёлки, ёжики, необычные растения: ромашки, лилии, колокольчики и сказочных персонажи:</w:t>
      </w:r>
      <w:proofErr w:type="gramEnd"/>
      <w:r w:rsidR="000C76F8">
        <w:rPr>
          <w:rFonts w:ascii="Times New Roman" w:hAnsi="Times New Roman" w:cs="Times New Roman"/>
          <w:sz w:val="28"/>
          <w:szCs w:val="28"/>
        </w:rPr>
        <w:t xml:space="preserve"> Колобок, крокодил Гена и </w:t>
      </w:r>
      <w:proofErr w:type="spellStart"/>
      <w:r w:rsidR="000C76F8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="000C76F8">
        <w:rPr>
          <w:rFonts w:ascii="Times New Roman" w:hAnsi="Times New Roman" w:cs="Times New Roman"/>
          <w:sz w:val="28"/>
          <w:szCs w:val="28"/>
        </w:rPr>
        <w:t xml:space="preserve">, Львёнок и Черепаха, царевна Лягушка. Есть даже </w:t>
      </w:r>
      <w:proofErr w:type="spellStart"/>
      <w:r w:rsidR="000C76F8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0C76F8">
        <w:rPr>
          <w:rFonts w:ascii="Times New Roman" w:hAnsi="Times New Roman" w:cs="Times New Roman"/>
          <w:sz w:val="28"/>
          <w:szCs w:val="28"/>
        </w:rPr>
        <w:t>! Очень красиво смотрится композиция «Лебединое озеро»</w:t>
      </w:r>
      <w:r w:rsidR="007F4022">
        <w:rPr>
          <w:rFonts w:ascii="Times New Roman" w:hAnsi="Times New Roman" w:cs="Times New Roman"/>
          <w:sz w:val="28"/>
          <w:szCs w:val="28"/>
        </w:rPr>
        <w:t xml:space="preserve">. </w:t>
      </w:r>
      <w:r w:rsidR="006B59CD">
        <w:rPr>
          <w:rFonts w:ascii="Times New Roman" w:hAnsi="Times New Roman" w:cs="Times New Roman"/>
          <w:sz w:val="28"/>
          <w:szCs w:val="28"/>
        </w:rPr>
        <w:t>На одной из площадок появился волшебный сундук, из которого ребятишки достают разные штучки для игр.</w:t>
      </w:r>
      <w:r w:rsidR="00542D9E">
        <w:rPr>
          <w:rFonts w:ascii="Times New Roman" w:hAnsi="Times New Roman" w:cs="Times New Roman"/>
          <w:sz w:val="28"/>
          <w:szCs w:val="28"/>
        </w:rPr>
        <w:t xml:space="preserve"> Разбили оригинальные цветники.</w:t>
      </w:r>
      <w:r w:rsidR="007F4022">
        <w:rPr>
          <w:rFonts w:ascii="Times New Roman" w:hAnsi="Times New Roman" w:cs="Times New Roman"/>
          <w:sz w:val="28"/>
          <w:szCs w:val="28"/>
        </w:rPr>
        <w:t>Сказка да и только! А ведь материалы, из которых сделаны эти шедевры, поражают своей простотой. Ведь часто они лежат прямо у нас под ногами и пылят понапрасну: старые покрышки, шины, дерево, пластиковые бутылки. Если включить воображение и фантазию, то можно ещё много воплотить новых идей. Ещё раз убеждаюсь, что в нашем детском саду работают самые талантливые и творческие педагоги</w:t>
      </w:r>
      <w:r w:rsidR="00F53F1C">
        <w:rPr>
          <w:rFonts w:ascii="Times New Roman" w:hAnsi="Times New Roman" w:cs="Times New Roman"/>
          <w:sz w:val="28"/>
          <w:szCs w:val="28"/>
        </w:rPr>
        <w:t>.</w:t>
      </w:r>
      <w:r w:rsidR="007F4022">
        <w:rPr>
          <w:rFonts w:ascii="Times New Roman" w:hAnsi="Times New Roman" w:cs="Times New Roman"/>
          <w:sz w:val="28"/>
          <w:szCs w:val="28"/>
        </w:rPr>
        <w:t xml:space="preserve"> Очень трудно было выбрать победителя, все достойны, но конкурс есть конкурс. Победителями стали </w:t>
      </w:r>
      <w:proofErr w:type="spellStart"/>
      <w:r w:rsidR="007F4022">
        <w:rPr>
          <w:rFonts w:ascii="Times New Roman" w:hAnsi="Times New Roman" w:cs="Times New Roman"/>
          <w:sz w:val="28"/>
          <w:szCs w:val="28"/>
        </w:rPr>
        <w:t>Пинигина</w:t>
      </w:r>
      <w:proofErr w:type="spellEnd"/>
      <w:r w:rsidR="007F4022">
        <w:rPr>
          <w:rFonts w:ascii="Times New Roman" w:hAnsi="Times New Roman" w:cs="Times New Roman"/>
          <w:sz w:val="28"/>
          <w:szCs w:val="28"/>
        </w:rPr>
        <w:t xml:space="preserve"> Наталья Анатольевна, воспитатель </w:t>
      </w:r>
      <w:r w:rsidR="007F402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F4022">
        <w:rPr>
          <w:rFonts w:ascii="Times New Roman" w:hAnsi="Times New Roman" w:cs="Times New Roman"/>
          <w:sz w:val="28"/>
          <w:szCs w:val="28"/>
        </w:rPr>
        <w:t xml:space="preserve"> младшей группы и </w:t>
      </w:r>
      <w:proofErr w:type="spellStart"/>
      <w:r w:rsidR="007F4022">
        <w:rPr>
          <w:rFonts w:ascii="Times New Roman" w:hAnsi="Times New Roman" w:cs="Times New Roman"/>
          <w:sz w:val="28"/>
          <w:szCs w:val="28"/>
        </w:rPr>
        <w:t>Гундарева</w:t>
      </w:r>
      <w:proofErr w:type="spellEnd"/>
      <w:r w:rsidR="007F4022">
        <w:rPr>
          <w:rFonts w:ascii="Times New Roman" w:hAnsi="Times New Roman" w:cs="Times New Roman"/>
          <w:sz w:val="28"/>
          <w:szCs w:val="28"/>
        </w:rPr>
        <w:t xml:space="preserve"> Мария Михайловна, младший воспитатель. </w:t>
      </w:r>
      <w:r w:rsidR="00F53F1C">
        <w:rPr>
          <w:rFonts w:ascii="Times New Roman" w:hAnsi="Times New Roman" w:cs="Times New Roman"/>
          <w:sz w:val="28"/>
          <w:szCs w:val="28"/>
        </w:rPr>
        <w:t>Успехов всем и новых творческих идей!</w:t>
      </w:r>
    </w:p>
    <w:p w:rsidR="00F53F1C" w:rsidRDefault="00F53F1C">
      <w:pPr>
        <w:rPr>
          <w:rFonts w:ascii="Times New Roman" w:hAnsi="Times New Roman" w:cs="Times New Roman"/>
          <w:sz w:val="28"/>
          <w:szCs w:val="28"/>
        </w:rPr>
      </w:pPr>
    </w:p>
    <w:sectPr w:rsidR="00F53F1C" w:rsidSect="00433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5777"/>
    <w:rsid w:val="000C76F8"/>
    <w:rsid w:val="0039253F"/>
    <w:rsid w:val="00433960"/>
    <w:rsid w:val="00542D9E"/>
    <w:rsid w:val="005A5FDB"/>
    <w:rsid w:val="006B59CD"/>
    <w:rsid w:val="007F4022"/>
    <w:rsid w:val="009F17A6"/>
    <w:rsid w:val="00D70D2B"/>
    <w:rsid w:val="00F53F1C"/>
    <w:rsid w:val="00F85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2013-06-25T15:31:00Z</dcterms:created>
  <dcterms:modified xsi:type="dcterms:W3CDTF">2014-11-12T14:53:00Z</dcterms:modified>
</cp:coreProperties>
</file>