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660" w:rsidRDefault="00EC1644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</w:t>
      </w:r>
      <w:proofErr w:type="spellStart"/>
      <w:r w:rsidRPr="00EC1644">
        <w:rPr>
          <w:sz w:val="40"/>
          <w:szCs w:val="40"/>
        </w:rPr>
        <w:t>Сезнең</w:t>
      </w:r>
      <w:proofErr w:type="spellEnd"/>
      <w:r w:rsidRPr="00EC1644">
        <w:rPr>
          <w:sz w:val="40"/>
          <w:szCs w:val="40"/>
        </w:rPr>
        <w:t xml:space="preserve"> </w:t>
      </w:r>
      <w:proofErr w:type="spellStart"/>
      <w:r w:rsidRPr="00EC1644">
        <w:rPr>
          <w:sz w:val="40"/>
          <w:szCs w:val="40"/>
        </w:rPr>
        <w:t>өчен</w:t>
      </w:r>
      <w:proofErr w:type="spellEnd"/>
      <w:r w:rsidRPr="00EC1644">
        <w:rPr>
          <w:sz w:val="40"/>
          <w:szCs w:val="40"/>
        </w:rPr>
        <w:t xml:space="preserve">, </w:t>
      </w:r>
      <w:proofErr w:type="spellStart"/>
      <w:r w:rsidRPr="00EC1644">
        <w:rPr>
          <w:sz w:val="40"/>
          <w:szCs w:val="40"/>
        </w:rPr>
        <w:t>әти</w:t>
      </w:r>
      <w:proofErr w:type="spellEnd"/>
      <w:r w:rsidRPr="00EC1644">
        <w:rPr>
          <w:sz w:val="40"/>
          <w:szCs w:val="40"/>
        </w:rPr>
        <w:t xml:space="preserve"> </w:t>
      </w:r>
      <w:r>
        <w:rPr>
          <w:sz w:val="40"/>
          <w:szCs w:val="40"/>
        </w:rPr>
        <w:t>–</w:t>
      </w:r>
      <w:r w:rsidRPr="00EC1644">
        <w:rPr>
          <w:sz w:val="40"/>
          <w:szCs w:val="40"/>
        </w:rPr>
        <w:t xml:space="preserve"> </w:t>
      </w:r>
      <w:proofErr w:type="spellStart"/>
      <w:r w:rsidRPr="00EC1644">
        <w:rPr>
          <w:sz w:val="40"/>
          <w:szCs w:val="40"/>
        </w:rPr>
        <w:t>әниләр</w:t>
      </w:r>
      <w:proofErr w:type="spellEnd"/>
      <w:r w:rsidR="00BC50D0">
        <w:rPr>
          <w:sz w:val="40"/>
          <w:szCs w:val="40"/>
        </w:rPr>
        <w:t>.</w:t>
      </w:r>
      <w:bookmarkStart w:id="0" w:name="_GoBack"/>
      <w:bookmarkEnd w:id="0"/>
    </w:p>
    <w:p w:rsidR="00EC1644" w:rsidRDefault="00EC1644">
      <w:pPr>
        <w:rPr>
          <w:sz w:val="40"/>
          <w:szCs w:val="40"/>
        </w:rPr>
      </w:pPr>
    </w:p>
    <w:p w:rsidR="00EC1644" w:rsidRDefault="00EC1644">
      <w:pPr>
        <w:rPr>
          <w:sz w:val="40"/>
          <w:szCs w:val="40"/>
        </w:rPr>
      </w:pPr>
    </w:p>
    <w:p w:rsidR="00EC1644" w:rsidRDefault="00EC1644">
      <w:pPr>
        <w:rPr>
          <w:sz w:val="40"/>
          <w:szCs w:val="40"/>
        </w:rPr>
      </w:pPr>
    </w:p>
    <w:p w:rsidR="00EC1644" w:rsidRDefault="00EC1644">
      <w:pPr>
        <w:rPr>
          <w:sz w:val="40"/>
          <w:szCs w:val="40"/>
        </w:rPr>
      </w:pPr>
    </w:p>
    <w:p w:rsidR="00EC1644" w:rsidRDefault="00EC1644">
      <w:pPr>
        <w:rPr>
          <w:sz w:val="40"/>
          <w:szCs w:val="40"/>
        </w:rPr>
      </w:pPr>
    </w:p>
    <w:p w:rsidR="0005108A" w:rsidRDefault="0005108A">
      <w:pPr>
        <w:rPr>
          <w:sz w:val="40"/>
          <w:szCs w:val="40"/>
        </w:rPr>
      </w:pPr>
    </w:p>
    <w:p w:rsidR="00EC1644" w:rsidRPr="00DC72FA" w:rsidRDefault="0005108A">
      <w:pPr>
        <w:rPr>
          <w:b/>
          <w:color w:val="7030A0"/>
          <w:sz w:val="72"/>
          <w:szCs w:val="7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DC72FA">
        <w:rPr>
          <w:b/>
          <w:color w:val="7030A0"/>
          <w:sz w:val="72"/>
          <w:szCs w:val="7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proofErr w:type="spellStart"/>
      <w:r w:rsidR="00EC1644" w:rsidRPr="00DC72FA">
        <w:rPr>
          <w:b/>
          <w:color w:val="7030A0"/>
          <w:sz w:val="72"/>
          <w:szCs w:val="7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Бәлане</w:t>
      </w:r>
      <w:proofErr w:type="spellEnd"/>
      <w:r w:rsidR="00EC1644" w:rsidRPr="00DC72FA">
        <w:rPr>
          <w:b/>
          <w:color w:val="7030A0"/>
          <w:sz w:val="72"/>
          <w:szCs w:val="7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proofErr w:type="spellStart"/>
      <w:r w:rsidR="00EC1644" w:rsidRPr="00DC72FA">
        <w:rPr>
          <w:b/>
          <w:color w:val="7030A0"/>
          <w:sz w:val="72"/>
          <w:szCs w:val="7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булдырмыйк</w:t>
      </w:r>
      <w:proofErr w:type="spellEnd"/>
      <w:r w:rsidR="00EC1644" w:rsidRPr="00DC72FA">
        <w:rPr>
          <w:b/>
          <w:color w:val="7030A0"/>
          <w:sz w:val="72"/>
          <w:szCs w:val="7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proofErr w:type="spellStart"/>
      <w:proofErr w:type="gramStart"/>
      <w:r w:rsidR="00EC1644" w:rsidRPr="00DC72FA">
        <w:rPr>
          <w:b/>
          <w:color w:val="7030A0"/>
          <w:sz w:val="72"/>
          <w:szCs w:val="7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дисәк</w:t>
      </w:r>
      <w:proofErr w:type="spellEnd"/>
      <w:proofErr w:type="gramEnd"/>
      <w:r w:rsidR="00EC1644" w:rsidRPr="00DC72FA">
        <w:rPr>
          <w:b/>
          <w:color w:val="7030A0"/>
          <w:sz w:val="72"/>
          <w:szCs w:val="7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</w:t>
      </w:r>
    </w:p>
    <w:p w:rsidR="00892865" w:rsidRPr="00DC72FA" w:rsidRDefault="00892865">
      <w:pPr>
        <w:rPr>
          <w:color w:val="7030A0"/>
          <w:sz w:val="40"/>
          <w:szCs w:val="40"/>
          <w:u w:val="single"/>
          <w14:textOutline w14:w="3175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892865" w:rsidRDefault="00892865">
      <w:pPr>
        <w:rPr>
          <w:color w:val="7030A0"/>
          <w:sz w:val="40"/>
          <w:szCs w:val="40"/>
          <w14:textOutline w14:w="3175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color w:val="7030A0"/>
          <w:sz w:val="40"/>
          <w:szCs w:val="40"/>
          <w14:textOutline w14:w="3175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 w:type="page"/>
      </w:r>
    </w:p>
    <w:p w:rsidR="00EC1644" w:rsidRPr="0005108A" w:rsidRDefault="0005108A">
      <w:pPr>
        <w:rPr>
          <w:i/>
          <w:sz w:val="56"/>
          <w:szCs w:val="56"/>
          <w14:textOutline w14:w="3175" w14:cap="flat" w14:cmpd="sng" w14:algn="ctr">
            <w14:noFill/>
            <w14:prstDash w14:val="solid"/>
            <w14:round/>
          </w14:textOutline>
        </w:rPr>
      </w:pPr>
      <w:r w:rsidRPr="0005108A">
        <w:rPr>
          <w:i/>
          <w:sz w:val="56"/>
          <w:szCs w:val="56"/>
          <w14:textOutline w14:w="3175" w14:cap="flat" w14:cmpd="sng" w14:algn="ctr">
            <w14:noFill/>
            <w14:prstDash w14:val="solid"/>
            <w14:round/>
          </w14:textOutline>
        </w:rPr>
        <w:lastRenderedPageBreak/>
        <w:t xml:space="preserve">          </w:t>
      </w:r>
      <w:proofErr w:type="spellStart"/>
      <w:r w:rsidRPr="0005108A">
        <w:rPr>
          <w:i/>
          <w:sz w:val="56"/>
          <w:szCs w:val="56"/>
          <w14:textOutline w14:w="3175" w14:cap="flat" w14:cmpd="sng" w14:algn="ctr">
            <w14:noFill/>
            <w14:prstDash w14:val="solid"/>
            <w14:round/>
          </w14:textOutline>
        </w:rPr>
        <w:t>Әниләргә</w:t>
      </w:r>
      <w:proofErr w:type="spellEnd"/>
      <w:r w:rsidRPr="0005108A">
        <w:rPr>
          <w:i/>
          <w:sz w:val="56"/>
          <w:szCs w:val="56"/>
          <w14:textOutline w14:w="3175" w14:cap="flat" w14:cmpd="sng" w14:algn="ctr">
            <w14:noFill/>
            <w14:prstDash w14:val="solid"/>
            <w14:round/>
          </w14:textOutline>
        </w:rPr>
        <w:t xml:space="preserve">  </w:t>
      </w:r>
      <w:proofErr w:type="spellStart"/>
      <w:r w:rsidRPr="0005108A">
        <w:rPr>
          <w:i/>
          <w:sz w:val="56"/>
          <w:szCs w:val="56"/>
          <w14:textOutline w14:w="3175" w14:cap="flat" w14:cmpd="sng" w14:algn="ctr">
            <w14:noFill/>
            <w14:prstDash w14:val="solid"/>
            <w14:round/>
          </w14:textOutline>
        </w:rPr>
        <w:t>һәм</w:t>
      </w:r>
      <w:proofErr w:type="spellEnd"/>
      <w:r w:rsidRPr="0005108A">
        <w:rPr>
          <w:i/>
          <w:sz w:val="56"/>
          <w:szCs w:val="56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5108A">
        <w:rPr>
          <w:i/>
          <w:sz w:val="56"/>
          <w:szCs w:val="56"/>
          <w14:textOutline w14:w="3175" w14:cap="flat" w14:cmpd="sng" w14:algn="ctr">
            <w14:noFill/>
            <w14:prstDash w14:val="solid"/>
            <w14:round/>
          </w14:textOutline>
        </w:rPr>
        <w:t>әтиләргә</w:t>
      </w:r>
      <w:proofErr w:type="spellEnd"/>
      <w:r w:rsidRPr="0005108A">
        <w:rPr>
          <w:i/>
          <w:sz w:val="56"/>
          <w:szCs w:val="56"/>
          <w14:textOutline w14:w="3175" w14:cap="flat" w14:cmpd="sng" w14:algn="ctr">
            <w14:noFill/>
            <w14:prstDash w14:val="solid"/>
            <w14:round/>
          </w14:textOutline>
        </w:rPr>
        <w:t>.</w:t>
      </w:r>
    </w:p>
    <w:p w:rsidR="0005108A" w:rsidRDefault="0005108A" w:rsidP="0005108A">
      <w:pPr>
        <w:jc w:val="both"/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         Юл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аша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чыгар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алдыннан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светафорның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эшләү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–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эшләмәве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белән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кызыксыныгыз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светофорда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янган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төсле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утларның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машиналар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һәм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җәяүлелә</w:t>
      </w:r>
      <w:proofErr w:type="gram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р</w:t>
      </w:r>
      <w:proofErr w:type="spellEnd"/>
      <w:proofErr w:type="gram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хәрәкәте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белән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турыдан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– туры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бәйләнеше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барлыгы</w:t>
      </w:r>
      <w:proofErr w:type="spellEnd"/>
      <w:r w:rsidR="009841B3"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9841B3"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хакында</w:t>
      </w:r>
      <w:proofErr w:type="spellEnd"/>
      <w:r w:rsidR="009841B3"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9841B3"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балагызга</w:t>
      </w:r>
      <w:proofErr w:type="spellEnd"/>
      <w:r w:rsidR="009841B3"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9841B3"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аңлатыгыз</w:t>
      </w:r>
      <w:proofErr w:type="spellEnd"/>
      <w:r w:rsidR="009841B3"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.</w:t>
      </w:r>
    </w:p>
    <w:p w:rsidR="009841B3" w:rsidRDefault="009841B3" w:rsidP="0005108A">
      <w:pPr>
        <w:jc w:val="both"/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        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Балагызга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юл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билгеләрен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күрсәтегез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аң</w:t>
      </w:r>
      <w:proofErr w:type="gram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а</w:t>
      </w:r>
      <w:proofErr w:type="spellEnd"/>
      <w:proofErr w:type="gram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ул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билгеләрнең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ни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өчен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куелганлыгы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турында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сөйләгез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.</w:t>
      </w:r>
    </w:p>
    <w:p w:rsidR="009841B3" w:rsidRDefault="009841B3" w:rsidP="0005108A">
      <w:pPr>
        <w:jc w:val="both"/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        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Кибеткә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яки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бүтән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җиргә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барган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чакта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балагызны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да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ияртсәгез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аң</w:t>
      </w:r>
      <w:proofErr w:type="gram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а</w:t>
      </w:r>
      <w:proofErr w:type="spellEnd"/>
      <w:proofErr w:type="gram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өегезгә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кайту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юлын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өйрәтегез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.</w:t>
      </w:r>
    </w:p>
    <w:p w:rsidR="009841B3" w:rsidRDefault="009841B3" w:rsidP="0005108A">
      <w:pPr>
        <w:jc w:val="both"/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        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Урамда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машинада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барганда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теге</w:t>
      </w:r>
      <w:proofErr w:type="gram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яки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бу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очракта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ни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эшләргә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кирәклеге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хакында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балагызга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сөйләгез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.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Аның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ү</w:t>
      </w:r>
      <w:proofErr w:type="gram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зенә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д</w:t>
      </w:r>
      <w:proofErr w:type="gram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ә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сораулар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бирегез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 (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әйтик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бу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юл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билгесе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ни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аңлата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, теге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укучы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бала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юл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аркылы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дөрес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чыктымы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һ.б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.)</w:t>
      </w:r>
    </w:p>
    <w:p w:rsidR="009841B3" w:rsidRDefault="009841B3" w:rsidP="0005108A">
      <w:pPr>
        <w:jc w:val="both"/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         </w:t>
      </w:r>
      <w:proofErr w:type="spellStart"/>
      <w:r w:rsidR="00B1289A"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Урамда</w:t>
      </w:r>
      <w:proofErr w:type="spellEnd"/>
      <w:r w:rsidR="00B1289A"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B1289A"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йөргәндә</w:t>
      </w:r>
      <w:proofErr w:type="spellEnd"/>
      <w:r w:rsidR="00B1289A"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B1289A"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игътибарлы</w:t>
      </w:r>
      <w:proofErr w:type="spellEnd"/>
      <w:r w:rsidR="00B1289A"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B1289A"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һәм</w:t>
      </w:r>
      <w:proofErr w:type="spellEnd"/>
      <w:r w:rsidR="00B1289A"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сак </w:t>
      </w:r>
      <w:proofErr w:type="spellStart"/>
      <w:r w:rsidR="00B1289A"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булырга</w:t>
      </w:r>
      <w:proofErr w:type="spellEnd"/>
      <w:r w:rsidR="00B1289A"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B1289A"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кирәклеге</w:t>
      </w:r>
      <w:proofErr w:type="spellEnd"/>
      <w:r w:rsidR="00B1289A"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B1289A"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турында</w:t>
      </w:r>
      <w:proofErr w:type="spellEnd"/>
      <w:r w:rsidR="00B1289A"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B1289A"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һәрдаим</w:t>
      </w:r>
      <w:proofErr w:type="spellEnd"/>
      <w:r w:rsidR="00B1289A"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B1289A"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балагызның</w:t>
      </w:r>
      <w:proofErr w:type="spellEnd"/>
      <w:r w:rsidR="00B1289A"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B1289A"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исенә</w:t>
      </w:r>
      <w:proofErr w:type="spellEnd"/>
      <w:r w:rsidR="00B1289A"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B1289A"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төшерегез</w:t>
      </w:r>
      <w:proofErr w:type="spellEnd"/>
      <w:r w:rsidR="00B1289A"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.</w:t>
      </w:r>
    </w:p>
    <w:p w:rsidR="00B1289A" w:rsidRDefault="00B1289A" w:rsidP="0005108A">
      <w:pPr>
        <w:jc w:val="both"/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                      </w:t>
      </w:r>
    </w:p>
    <w:p w:rsidR="00B1289A" w:rsidRDefault="00B1289A" w:rsidP="0005108A">
      <w:pPr>
        <w:jc w:val="both"/>
        <w:rPr>
          <w:sz w:val="44"/>
          <w:szCs w:val="44"/>
          <w:u w:val="single"/>
          <w14:textOutline w14:w="3175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                                   </w:t>
      </w:r>
      <w:r w:rsidRPr="00B1289A">
        <w:rPr>
          <w:sz w:val="44"/>
          <w:szCs w:val="44"/>
          <w:u w:val="single"/>
          <w14:textOutline w14:w="3175" w14:cap="flat" w14:cmpd="sng" w14:algn="ctr">
            <w14:noFill/>
            <w14:prstDash w14:val="solid"/>
            <w14:round/>
          </w14:textOutline>
        </w:rPr>
        <w:t xml:space="preserve">  </w:t>
      </w:r>
      <w:proofErr w:type="spellStart"/>
      <w:r w:rsidRPr="00B1289A">
        <w:rPr>
          <w:sz w:val="44"/>
          <w:szCs w:val="44"/>
          <w:u w:val="single"/>
          <w14:textOutline w14:w="3175" w14:cap="flat" w14:cmpd="sng" w14:algn="ctr">
            <w14:noFill/>
            <w14:prstDash w14:val="solid"/>
            <w14:round/>
          </w14:textOutline>
        </w:rPr>
        <w:t>Сез</w:t>
      </w:r>
      <w:proofErr w:type="spellEnd"/>
      <w:r w:rsidRPr="00B1289A">
        <w:rPr>
          <w:sz w:val="44"/>
          <w:szCs w:val="44"/>
          <w:u w:val="single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1289A">
        <w:rPr>
          <w:sz w:val="44"/>
          <w:szCs w:val="44"/>
          <w:u w:val="single"/>
          <w14:textOutline w14:w="3175" w14:cap="flat" w14:cmpd="sng" w14:algn="ctr">
            <w14:noFill/>
            <w14:prstDash w14:val="solid"/>
            <w14:round/>
          </w14:textOutline>
        </w:rPr>
        <w:t>ничек</w:t>
      </w:r>
      <w:proofErr w:type="spellEnd"/>
      <w:r w:rsidRPr="00B1289A">
        <w:rPr>
          <w:sz w:val="44"/>
          <w:szCs w:val="44"/>
          <w:u w:val="single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1289A">
        <w:rPr>
          <w:sz w:val="44"/>
          <w:szCs w:val="44"/>
          <w:u w:val="single"/>
          <w14:textOutline w14:w="3175" w14:cap="flat" w14:cmpd="sng" w14:algn="ctr">
            <w14:noFill/>
            <w14:prstDash w14:val="solid"/>
            <w14:round/>
          </w14:textOutline>
        </w:rPr>
        <w:t>уйлыйсыз</w:t>
      </w:r>
      <w:proofErr w:type="spellEnd"/>
      <w:r w:rsidRPr="00B1289A">
        <w:rPr>
          <w:sz w:val="44"/>
          <w:szCs w:val="44"/>
          <w:u w:val="single"/>
          <w14:textOutline w14:w="3175" w14:cap="flat" w14:cmpd="sng" w14:algn="ctr">
            <w14:noFill/>
            <w14:prstDash w14:val="solid"/>
            <w14:round/>
          </w14:textOutline>
        </w:rPr>
        <w:t>?</w:t>
      </w:r>
    </w:p>
    <w:p w:rsidR="00B1289A" w:rsidRDefault="00B1289A" w:rsidP="0005108A">
      <w:pPr>
        <w:jc w:val="both"/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       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Ана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белән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бала тротуар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буйлап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бара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иде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.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Шулвакыт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бала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урамның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теге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ягындагы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әбисен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proofErr w:type="gram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к</w:t>
      </w:r>
      <w:proofErr w:type="gram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үреп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алды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һәм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тиз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генә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аның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янына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ашыкты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.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Бу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вакытта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урамда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машиналар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хә</w:t>
      </w:r>
      <w:proofErr w:type="gram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р</w:t>
      </w:r>
      <w:proofErr w:type="gram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әкәт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итә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иде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.</w:t>
      </w:r>
    </w:p>
    <w:p w:rsidR="00B1289A" w:rsidRDefault="00B1289A" w:rsidP="0005108A">
      <w:pPr>
        <w:jc w:val="both"/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      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Сорау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: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Ананың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ялгышлыгы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нидә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?</w:t>
      </w:r>
    </w:p>
    <w:p w:rsidR="00DC72FA" w:rsidRDefault="00DC72FA" w:rsidP="0005108A">
      <w:pPr>
        <w:jc w:val="both"/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       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Алсу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белән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Гөлназны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бүген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бакчадан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Алсуның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әнисе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алды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.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Кызлар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җ</w:t>
      </w:r>
      <w:proofErr w:type="gram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ит</w:t>
      </w:r>
      <w:proofErr w:type="gram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әкләшеп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көлешә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–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көлешә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атлыйлар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.</w:t>
      </w:r>
    </w:p>
    <w:p w:rsidR="00DC72FA" w:rsidRDefault="00DC72FA" w:rsidP="0005108A">
      <w:pPr>
        <w:jc w:val="both"/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       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Менә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алар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үзләре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яшәгән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йорт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янына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ук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килеп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җиттеләр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.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Алсуның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әнисе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киосктан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гәзит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алырга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тукталды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.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Кызлар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ишегалдына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таба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йөгерделәр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.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Шулвакыт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ишегалдыннан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бер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машина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килеп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чыкты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.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Кызлар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аны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кү</w:t>
      </w:r>
      <w:proofErr w:type="gram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р</w:t>
      </w:r>
      <w:proofErr w:type="gram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үгә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куркудан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бер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–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берсен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читкә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өстери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башладылар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.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Гөлназ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егылды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. </w:t>
      </w:r>
      <w:proofErr w:type="spellStart"/>
      <w:proofErr w:type="gram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Б</w:t>
      </w:r>
      <w:proofErr w:type="gram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әхете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бар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икән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, шофёр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машинасын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читкә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борып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өлгерде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.</w:t>
      </w:r>
    </w:p>
    <w:p w:rsidR="00DC72FA" w:rsidRDefault="00DC72FA" w:rsidP="0005108A">
      <w:pPr>
        <w:jc w:val="both"/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       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Сорау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: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Алсуның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әнисенең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ялгышлыгы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нидә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?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Әлеге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хәл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уңаеннан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сез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үз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балагызга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060D6"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тагын</w:t>
      </w:r>
      <w:proofErr w:type="spellEnd"/>
      <w:r w:rsidR="003060D6"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060D6"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нилә</w:t>
      </w:r>
      <w:proofErr w:type="gramStart"/>
      <w:r w:rsidR="003060D6"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р</w:t>
      </w:r>
      <w:proofErr w:type="spellEnd"/>
      <w:proofErr w:type="gramEnd"/>
      <w:r w:rsidR="003060D6"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060D6"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сөйли</w:t>
      </w:r>
      <w:proofErr w:type="spellEnd"/>
      <w:r w:rsidR="003060D6"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060D6"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алыр</w:t>
      </w:r>
      <w:proofErr w:type="spellEnd"/>
      <w:r w:rsidR="003060D6"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060D6"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идегез</w:t>
      </w:r>
      <w:proofErr w:type="spellEnd"/>
      <w:r w:rsidR="003060D6"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?</w:t>
      </w:r>
    </w:p>
    <w:p w:rsidR="003060D6" w:rsidRDefault="003060D6" w:rsidP="0005108A">
      <w:pPr>
        <w:jc w:val="both"/>
        <w:rPr>
          <w:b/>
          <w:sz w:val="56"/>
          <w:szCs w:val="56"/>
          <w14:textOutline w14:w="3175" w14:cap="flat" w14:cmpd="sng" w14:algn="ctr">
            <w14:noFill/>
            <w14:prstDash w14:val="solid"/>
            <w14:round/>
          </w14:textOutline>
        </w:rPr>
      </w:pPr>
      <w:proofErr w:type="spellStart"/>
      <w:r w:rsidRPr="003060D6">
        <w:rPr>
          <w:b/>
          <w:sz w:val="56"/>
          <w:szCs w:val="56"/>
          <w14:textOutline w14:w="3175" w14:cap="flat" w14:cmpd="sng" w14:algn="ctr">
            <w14:noFill/>
            <w14:prstDash w14:val="solid"/>
            <w14:round/>
          </w14:textOutline>
        </w:rPr>
        <w:lastRenderedPageBreak/>
        <w:t>Хөрмәтле</w:t>
      </w:r>
      <w:proofErr w:type="spellEnd"/>
      <w:r w:rsidRPr="003060D6">
        <w:rPr>
          <w:b/>
          <w:sz w:val="56"/>
          <w:szCs w:val="56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060D6">
        <w:rPr>
          <w:b/>
          <w:sz w:val="56"/>
          <w:szCs w:val="56"/>
          <w14:textOutline w14:w="3175" w14:cap="flat" w14:cmpd="sng" w14:algn="ctr">
            <w14:noFill/>
            <w14:prstDash w14:val="solid"/>
            <w14:round/>
          </w14:textOutline>
        </w:rPr>
        <w:t>әти</w:t>
      </w:r>
      <w:proofErr w:type="spellEnd"/>
      <w:r w:rsidRPr="003060D6">
        <w:rPr>
          <w:b/>
          <w:sz w:val="56"/>
          <w:szCs w:val="56"/>
          <w14:textOutline w14:w="3175" w14:cap="flat" w14:cmpd="sng" w14:algn="ctr">
            <w14:noFill/>
            <w14:prstDash w14:val="solid"/>
            <w14:round/>
          </w14:textOutline>
        </w:rPr>
        <w:t xml:space="preserve"> – </w:t>
      </w:r>
      <w:proofErr w:type="spellStart"/>
      <w:r w:rsidRPr="003060D6">
        <w:rPr>
          <w:b/>
          <w:sz w:val="56"/>
          <w:szCs w:val="56"/>
          <w14:textOutline w14:w="3175" w14:cap="flat" w14:cmpd="sng" w14:algn="ctr">
            <w14:noFill/>
            <w14:prstDash w14:val="solid"/>
            <w14:round/>
          </w14:textOutline>
        </w:rPr>
        <w:t>әнилә</w:t>
      </w:r>
      <w:proofErr w:type="gramStart"/>
      <w:r w:rsidRPr="003060D6">
        <w:rPr>
          <w:b/>
          <w:sz w:val="56"/>
          <w:szCs w:val="56"/>
          <w14:textOutline w14:w="3175" w14:cap="flat" w14:cmpd="sng" w14:algn="ctr">
            <w14:noFill/>
            <w14:prstDash w14:val="solid"/>
            <w14:round/>
          </w14:textOutline>
        </w:rPr>
        <w:t>р</w:t>
      </w:r>
      <w:proofErr w:type="spellEnd"/>
      <w:proofErr w:type="gramEnd"/>
      <w:r w:rsidRPr="003060D6">
        <w:rPr>
          <w:b/>
          <w:sz w:val="56"/>
          <w:szCs w:val="56"/>
          <w14:textOutline w14:w="3175" w14:cap="flat" w14:cmpd="sng" w14:algn="ctr">
            <w14:noFill/>
            <w14:prstDash w14:val="solid"/>
            <w14:round/>
          </w14:textOutline>
        </w:rPr>
        <w:t>!</w:t>
      </w:r>
      <w:r>
        <w:rPr>
          <w:b/>
          <w:sz w:val="56"/>
          <w:szCs w:val="56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r w:rsidRPr="003060D6">
        <w:rPr>
          <w:b/>
          <w:sz w:val="56"/>
          <w:szCs w:val="56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060D6">
        <w:rPr>
          <w:b/>
          <w:sz w:val="56"/>
          <w:szCs w:val="56"/>
          <w14:textOutline w14:w="3175" w14:cap="flat" w14:cmpd="sng" w14:algn="ctr">
            <w14:noFill/>
            <w14:prstDash w14:val="solid"/>
            <w14:round/>
          </w14:textOutline>
        </w:rPr>
        <w:t>Өлкәннәр</w:t>
      </w:r>
      <w:proofErr w:type="spellEnd"/>
      <w:r w:rsidRPr="003060D6">
        <w:rPr>
          <w:b/>
          <w:sz w:val="56"/>
          <w:szCs w:val="56"/>
          <w14:textOutline w14:w="3175" w14:cap="flat" w14:cmpd="sng" w14:algn="ctr">
            <w14:noFill/>
            <w14:prstDash w14:val="solid"/>
            <w14:round/>
          </w14:textOutline>
        </w:rPr>
        <w:t>!</w:t>
      </w:r>
    </w:p>
    <w:p w:rsidR="003060D6" w:rsidRDefault="003060D6" w:rsidP="0005108A">
      <w:pPr>
        <w:jc w:val="both"/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           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Хәтерегездә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тотыгыз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: бала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һәрвакыт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сездән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үрнәк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алырга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омтыла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.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Шуңа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кү</w:t>
      </w:r>
      <w:proofErr w:type="gram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р</w:t>
      </w:r>
      <w:proofErr w:type="gram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ә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урамда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йөргәндә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юл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аша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чыкканда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үзегез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дә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һәрчак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игътибарлы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булыгыз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юл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кагыйдәләрен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һәрчак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төгәл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үтәгез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.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Фаҗигане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булдырмый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калдыруда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>барсын</w:t>
      </w:r>
      <w:proofErr w:type="spellEnd"/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да эшләгез!</w:t>
      </w:r>
    </w:p>
    <w:p w:rsidR="003060D6" w:rsidRPr="003060D6" w:rsidRDefault="003060D6" w:rsidP="0005108A">
      <w:pPr>
        <w:jc w:val="both"/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</w:pPr>
    </w:p>
    <w:p w:rsidR="00B96F14" w:rsidRPr="00B96F14" w:rsidRDefault="00B96F14" w:rsidP="0005108A">
      <w:pPr>
        <w:jc w:val="both"/>
        <w:rPr>
          <w:color w:val="FFFFFF" w:themeColor="background1"/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</w:pPr>
      <w:r>
        <w:rPr>
          <w:color w:val="FFFFFF" w:themeColor="background1"/>
          <w:sz w:val="28"/>
          <w:szCs w:val="28"/>
          <w:u w:val="single"/>
          <w14:textOutline w14:w="3175" w14:cap="flat" w14:cmpd="sng" w14:algn="ctr">
            <w14:noFill/>
            <w14:prstDash w14:val="solid"/>
            <w14:round/>
          </w14:textOutline>
        </w:rPr>
        <w:t xml:space="preserve">      </w:t>
      </w:r>
      <w:r w:rsidR="00DC72FA">
        <w:rPr>
          <w:color w:val="FFFFFF" w:themeColor="background1"/>
          <w:sz w:val="28"/>
          <w:szCs w:val="28"/>
          <w:u w:val="single"/>
          <w14:textOutline w14:w="3175" w14:cap="flat" w14:cmpd="sng" w14:algn="ctr">
            <w14:noFill/>
            <w14:prstDash w14:val="solid"/>
            <w14:round/>
          </w14:textOutline>
        </w:rPr>
        <w:t>А</w:t>
      </w:r>
      <w:r w:rsidR="003060D6">
        <w:rPr>
          <w:color w:val="FFFFFF" w:themeColor="background1"/>
          <w:sz w:val="28"/>
          <w:szCs w:val="28"/>
          <w:u w:val="single"/>
          <w14:textOutline w14:w="3175" w14:cap="flat" w14:cmpd="sng" w14:algn="ctr">
            <w14:noFill/>
            <w14:prstDash w14:val="solid"/>
            <w14:round/>
          </w14:textOutline>
        </w:rPr>
        <w:t>Х</w:t>
      </w:r>
    </w:p>
    <w:p w:rsidR="00B96F14" w:rsidRPr="00DC72FA" w:rsidRDefault="00B96F14" w:rsidP="0005108A">
      <w:pPr>
        <w:jc w:val="both"/>
        <w:rPr>
          <w:color w:val="FFFFFF" w:themeColor="background1"/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</w:pPr>
      <w:r>
        <w:rPr>
          <w:color w:val="FFFFFF" w:themeColor="background1"/>
          <w:sz w:val="28"/>
          <w:szCs w:val="28"/>
          <w:u w:val="single"/>
          <w14:textOutline w14:w="3175" w14:cap="flat" w14:cmpd="sng" w14:algn="ctr">
            <w14:noFill/>
            <w14:prstDash w14:val="solid"/>
            <w14:round/>
          </w14:textOutline>
        </w:rPr>
        <w:t xml:space="preserve">        А</w:t>
      </w:r>
    </w:p>
    <w:p w:rsidR="009841B3" w:rsidRPr="0005108A" w:rsidRDefault="00B1289A" w:rsidP="0005108A">
      <w:pPr>
        <w:jc w:val="both"/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textOutline w14:w="3175" w14:cap="flat" w14:cmpd="sng" w14:algn="ctr">
            <w14:noFill/>
            <w14:prstDash w14:val="solid"/>
            <w14:round/>
          </w14:textOutline>
        </w:rPr>
        <w:t xml:space="preserve">        </w:t>
      </w:r>
    </w:p>
    <w:sectPr w:rsidR="009841B3" w:rsidRPr="0005108A" w:rsidSect="00051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644"/>
    <w:rsid w:val="0005108A"/>
    <w:rsid w:val="00242660"/>
    <w:rsid w:val="003060D6"/>
    <w:rsid w:val="00892865"/>
    <w:rsid w:val="009841B3"/>
    <w:rsid w:val="00B1289A"/>
    <w:rsid w:val="00B96F14"/>
    <w:rsid w:val="00BC50D0"/>
    <w:rsid w:val="00DC72FA"/>
    <w:rsid w:val="00EC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2014-03-17T05:16:00Z</dcterms:created>
  <dcterms:modified xsi:type="dcterms:W3CDTF">2014-03-17T06:27:00Z</dcterms:modified>
</cp:coreProperties>
</file>